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drawings/drawing1.xml" ContentType="application/vnd.openxmlformats-officedocument.drawingml.chartshapes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charts/chart9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charts/chart10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charts/chart11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charts/chart12.xml" ContentType="application/vnd.openxmlformats-officedocument.drawingml.chart+xml"/>
  <Override PartName="/word/charts/style12.xml" ContentType="application/vnd.ms-office.chartstyle+xml"/>
  <Override PartName="/word/charts/colors12.xml" ContentType="application/vnd.ms-office.chartcolorstyle+xml"/>
  <Override PartName="/word/charts/chart13.xml" ContentType="application/vnd.openxmlformats-officedocument.drawingml.chart+xml"/>
  <Override PartName="/word/charts/style13.xml" ContentType="application/vnd.ms-office.chartstyle+xml"/>
  <Override PartName="/word/charts/colors13.xml" ContentType="application/vnd.ms-office.chartcolorstyle+xml"/>
  <Override PartName="/word/charts/chart14.xml" ContentType="application/vnd.openxmlformats-officedocument.drawingml.chart+xml"/>
  <Override PartName="/word/charts/style14.xml" ContentType="application/vnd.ms-office.chartstyle+xml"/>
  <Override PartName="/word/charts/colors14.xml" ContentType="application/vnd.ms-office.chartcolorstyle+xml"/>
  <Override PartName="/word/charts/chart15.xml" ContentType="application/vnd.openxmlformats-officedocument.drawingml.chart+xml"/>
  <Override PartName="/word/charts/style15.xml" ContentType="application/vnd.ms-office.chartstyle+xml"/>
  <Override PartName="/word/charts/colors15.xml" ContentType="application/vnd.ms-office.chartcolorstyle+xml"/>
  <Override PartName="/word/charts/chart16.xml" ContentType="application/vnd.openxmlformats-officedocument.drawingml.chart+xml"/>
  <Override PartName="/word/charts/style16.xml" ContentType="application/vnd.ms-office.chartstyle+xml"/>
  <Override PartName="/word/charts/colors16.xml" ContentType="application/vnd.ms-office.chartcolorstyle+xml"/>
  <Override PartName="/word/charts/chart17.xml" ContentType="application/vnd.openxmlformats-officedocument.drawingml.chart+xml"/>
  <Override PartName="/word/charts/style17.xml" ContentType="application/vnd.ms-office.chartstyle+xml"/>
  <Override PartName="/word/charts/colors17.xml" ContentType="application/vnd.ms-office.chartcolorstyle+xml"/>
  <Override PartName="/word/drawings/drawing2.xml" ContentType="application/vnd.openxmlformats-officedocument.drawingml.chartshapes+xml"/>
  <Override PartName="/word/charts/chart18.xml" ContentType="application/vnd.openxmlformats-officedocument.drawingml.chart+xml"/>
  <Override PartName="/word/charts/style18.xml" ContentType="application/vnd.ms-office.chartstyle+xml"/>
  <Override PartName="/word/charts/colors18.xml" ContentType="application/vnd.ms-office.chartcolorstyle+xml"/>
  <Override PartName="/word/charts/chart19.xml" ContentType="application/vnd.openxmlformats-officedocument.drawingml.chart+xml"/>
  <Override PartName="/word/charts/style19.xml" ContentType="application/vnd.ms-office.chartstyle+xml"/>
  <Override PartName="/word/charts/colors19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69372E" w14:textId="764E2AA0" w:rsidR="00D9789C" w:rsidRDefault="00D9789C" w:rsidP="00945FA0">
      <w:pPr>
        <w:pStyle w:val="Default"/>
        <w:ind w:left="142"/>
        <w:jc w:val="center"/>
        <w:rPr>
          <w:rFonts w:ascii="Arial Negrita" w:hAnsi="Arial Negrita"/>
          <w:b/>
          <w:bCs/>
          <w:caps/>
        </w:rPr>
      </w:pPr>
      <w:bookmarkStart w:id="0" w:name="_GoBack"/>
      <w:bookmarkEnd w:id="0"/>
      <w:r w:rsidRPr="00E102EC">
        <w:rPr>
          <w:rFonts w:ascii="Arial Negrita" w:hAnsi="Arial Negrita"/>
          <w:b/>
          <w:bCs/>
          <w:caps/>
        </w:rPr>
        <w:t>Módulo de Práctica Deportiva y Ejercicio Físico (MOPRADEF)</w:t>
      </w:r>
      <w:r w:rsidRPr="00C4028B">
        <w:rPr>
          <w:rFonts w:ascii="Arial Negrita" w:hAnsi="Arial Negrita"/>
          <w:b/>
          <w:bCs/>
          <w:caps/>
        </w:rPr>
        <w:t xml:space="preserve"> 202</w:t>
      </w:r>
      <w:r w:rsidR="00F71DA9">
        <w:rPr>
          <w:rFonts w:ascii="Arial Negrita" w:hAnsi="Arial Negrita"/>
          <w:b/>
          <w:bCs/>
          <w:caps/>
        </w:rPr>
        <w:t>3</w:t>
      </w:r>
    </w:p>
    <w:p w14:paraId="19768E18" w14:textId="77777777" w:rsidR="00D9789C" w:rsidRPr="00C4028B" w:rsidRDefault="00D9789C" w:rsidP="003B7D62">
      <w:pPr>
        <w:pStyle w:val="Default"/>
        <w:jc w:val="both"/>
        <w:rPr>
          <w:rFonts w:ascii="Arial Negrita" w:hAnsi="Arial Negrita"/>
          <w:b/>
          <w:bCs/>
          <w:caps/>
        </w:rPr>
      </w:pPr>
    </w:p>
    <w:p w14:paraId="2E8F94E8" w14:textId="1835579A" w:rsidR="00AD2E71" w:rsidRPr="00AD2E71" w:rsidRDefault="00AD2E71" w:rsidP="00597C71">
      <w:pPr>
        <w:pStyle w:val="Prrafodelista"/>
        <w:widowControl/>
        <w:numPr>
          <w:ilvl w:val="0"/>
          <w:numId w:val="7"/>
        </w:numPr>
        <w:autoSpaceDE/>
        <w:autoSpaceDN/>
        <w:spacing w:after="120"/>
        <w:ind w:left="567" w:right="398" w:hanging="142"/>
        <w:jc w:val="both"/>
        <w:rPr>
          <w:rFonts w:ascii="Arial" w:hAnsi="Arial" w:cs="Arial"/>
          <w:sz w:val="24"/>
          <w:szCs w:val="24"/>
          <w:lang w:eastAsia="es-MX"/>
        </w:rPr>
      </w:pPr>
      <w:r w:rsidRPr="00AD2E71">
        <w:rPr>
          <w:rFonts w:ascii="Arial" w:hAnsi="Arial" w:cs="Arial"/>
          <w:sz w:val="24"/>
          <w:szCs w:val="24"/>
          <w:lang w:eastAsia="es-MX"/>
        </w:rPr>
        <w:t>En 2023</w:t>
      </w:r>
      <w:r w:rsidR="00373D9E">
        <w:rPr>
          <w:rFonts w:ascii="Arial" w:hAnsi="Arial" w:cs="Arial"/>
          <w:sz w:val="24"/>
          <w:szCs w:val="24"/>
          <w:lang w:eastAsia="es-MX"/>
        </w:rPr>
        <w:t>,</w:t>
      </w:r>
      <w:r w:rsidRPr="00AD2E71">
        <w:rPr>
          <w:rFonts w:ascii="Arial" w:hAnsi="Arial" w:cs="Arial"/>
          <w:sz w:val="24"/>
          <w:szCs w:val="24"/>
          <w:lang w:eastAsia="es-MX"/>
        </w:rPr>
        <w:t xml:space="preserve"> 39.8 % de </w:t>
      </w:r>
      <w:r w:rsidR="008C0D07">
        <w:rPr>
          <w:rFonts w:ascii="Arial" w:hAnsi="Arial" w:cs="Arial"/>
          <w:sz w:val="24"/>
          <w:szCs w:val="24"/>
          <w:lang w:eastAsia="es-MX"/>
        </w:rPr>
        <w:t xml:space="preserve">la </w:t>
      </w:r>
      <w:r w:rsidRPr="00AD2E71">
        <w:rPr>
          <w:rFonts w:ascii="Arial" w:hAnsi="Arial" w:cs="Arial"/>
          <w:sz w:val="24"/>
          <w:szCs w:val="24"/>
          <w:lang w:eastAsia="es-MX"/>
        </w:rPr>
        <w:t xml:space="preserve">población de 18 años y más en áreas urbanas </w:t>
      </w:r>
      <w:r w:rsidR="006329BD">
        <w:rPr>
          <w:rFonts w:ascii="Arial" w:hAnsi="Arial" w:cs="Arial"/>
          <w:sz w:val="24"/>
          <w:szCs w:val="24"/>
          <w:lang w:eastAsia="es-MX"/>
        </w:rPr>
        <w:t>fue</w:t>
      </w:r>
      <w:r w:rsidR="006329BD" w:rsidRPr="00AD2E71">
        <w:rPr>
          <w:rFonts w:ascii="Arial" w:hAnsi="Arial" w:cs="Arial"/>
          <w:sz w:val="24"/>
          <w:szCs w:val="24"/>
          <w:lang w:eastAsia="es-MX"/>
        </w:rPr>
        <w:t xml:space="preserve"> </w:t>
      </w:r>
      <w:r w:rsidRPr="00AD2E71">
        <w:rPr>
          <w:rFonts w:ascii="Arial" w:hAnsi="Arial" w:cs="Arial"/>
          <w:sz w:val="24"/>
          <w:szCs w:val="24"/>
          <w:lang w:eastAsia="es-MX"/>
        </w:rPr>
        <w:t>activa físicamente</w:t>
      </w:r>
      <w:r w:rsidR="00C03E8D">
        <w:rPr>
          <w:rFonts w:ascii="Arial" w:hAnsi="Arial" w:cs="Arial"/>
          <w:sz w:val="24"/>
          <w:szCs w:val="24"/>
          <w:lang w:eastAsia="es-MX"/>
        </w:rPr>
        <w:t>.</w:t>
      </w:r>
      <w:r w:rsidRPr="00AD2E71">
        <w:rPr>
          <w:rFonts w:ascii="Arial" w:hAnsi="Arial" w:cs="Arial"/>
          <w:sz w:val="24"/>
          <w:szCs w:val="24"/>
          <w:lang w:eastAsia="es-MX"/>
        </w:rPr>
        <w:t xml:space="preserve"> </w:t>
      </w:r>
      <w:r w:rsidR="00C03E8D">
        <w:rPr>
          <w:rFonts w:ascii="Arial" w:hAnsi="Arial" w:cs="Arial"/>
          <w:sz w:val="24"/>
          <w:szCs w:val="24"/>
          <w:lang w:eastAsia="es-MX"/>
        </w:rPr>
        <w:t>E</w:t>
      </w:r>
      <w:r w:rsidR="00A75B12">
        <w:rPr>
          <w:rFonts w:ascii="Arial" w:hAnsi="Arial" w:cs="Arial"/>
          <w:sz w:val="24"/>
          <w:szCs w:val="24"/>
          <w:lang w:eastAsia="es-MX"/>
        </w:rPr>
        <w:t>s decir</w:t>
      </w:r>
      <w:r w:rsidR="00C03E8D">
        <w:rPr>
          <w:rFonts w:ascii="Arial" w:hAnsi="Arial" w:cs="Arial"/>
          <w:sz w:val="24"/>
          <w:szCs w:val="24"/>
          <w:lang w:eastAsia="es-MX"/>
        </w:rPr>
        <w:t>, que</w:t>
      </w:r>
      <w:r w:rsidRPr="00AD2E71">
        <w:rPr>
          <w:rFonts w:ascii="Arial" w:hAnsi="Arial" w:cs="Arial"/>
          <w:sz w:val="24"/>
          <w:szCs w:val="24"/>
          <w:lang w:eastAsia="es-MX"/>
        </w:rPr>
        <w:t xml:space="preserve"> en su tiempo libre realiz</w:t>
      </w:r>
      <w:r w:rsidR="006329BD">
        <w:rPr>
          <w:rFonts w:ascii="Arial" w:hAnsi="Arial" w:cs="Arial"/>
          <w:sz w:val="24"/>
          <w:szCs w:val="24"/>
          <w:lang w:eastAsia="es-MX"/>
        </w:rPr>
        <w:t>ó</w:t>
      </w:r>
      <w:r w:rsidRPr="00AD2E71">
        <w:rPr>
          <w:rFonts w:ascii="Arial" w:hAnsi="Arial" w:cs="Arial"/>
          <w:sz w:val="24"/>
          <w:szCs w:val="24"/>
          <w:lang w:eastAsia="es-MX"/>
        </w:rPr>
        <w:t xml:space="preserve"> ejercicio físico o practic</w:t>
      </w:r>
      <w:r w:rsidR="00876FCC">
        <w:rPr>
          <w:rFonts w:ascii="Arial" w:hAnsi="Arial" w:cs="Arial"/>
          <w:sz w:val="24"/>
          <w:szCs w:val="24"/>
          <w:lang w:eastAsia="es-MX"/>
        </w:rPr>
        <w:t>ó</w:t>
      </w:r>
      <w:r w:rsidRPr="00AD2E71">
        <w:rPr>
          <w:rFonts w:ascii="Arial" w:hAnsi="Arial" w:cs="Arial"/>
          <w:sz w:val="24"/>
          <w:szCs w:val="24"/>
          <w:lang w:eastAsia="es-MX"/>
        </w:rPr>
        <w:t xml:space="preserve"> algún deporte.</w:t>
      </w:r>
    </w:p>
    <w:p w14:paraId="55504546" w14:textId="4043A170" w:rsidR="00AD2E71" w:rsidRPr="00AD2E71" w:rsidRDefault="00AD2E71" w:rsidP="00597C71">
      <w:pPr>
        <w:pStyle w:val="Prrafodelista"/>
        <w:widowControl/>
        <w:numPr>
          <w:ilvl w:val="0"/>
          <w:numId w:val="7"/>
        </w:numPr>
        <w:autoSpaceDE/>
        <w:autoSpaceDN/>
        <w:spacing w:after="120"/>
        <w:ind w:left="567" w:right="398" w:hanging="142"/>
        <w:jc w:val="both"/>
        <w:rPr>
          <w:rFonts w:ascii="Arial" w:hAnsi="Arial" w:cs="Arial"/>
          <w:sz w:val="24"/>
          <w:szCs w:val="24"/>
          <w:lang w:eastAsia="es-MX"/>
        </w:rPr>
      </w:pPr>
      <w:r w:rsidRPr="00AD2E71">
        <w:rPr>
          <w:rFonts w:ascii="Arial" w:hAnsi="Arial" w:cs="Arial"/>
          <w:sz w:val="24"/>
          <w:szCs w:val="24"/>
          <w:lang w:eastAsia="es-MX"/>
        </w:rPr>
        <w:t>En 10 años de seguimiento a este indicador, se identific</w:t>
      </w:r>
      <w:r w:rsidR="00D539C0">
        <w:rPr>
          <w:rFonts w:ascii="Arial" w:hAnsi="Arial" w:cs="Arial"/>
          <w:sz w:val="24"/>
          <w:szCs w:val="24"/>
          <w:lang w:eastAsia="es-MX"/>
        </w:rPr>
        <w:t>ó</w:t>
      </w:r>
      <w:r w:rsidRPr="00AD2E71">
        <w:rPr>
          <w:rFonts w:ascii="Arial" w:hAnsi="Arial" w:cs="Arial"/>
          <w:sz w:val="24"/>
          <w:szCs w:val="24"/>
          <w:lang w:eastAsia="es-MX"/>
        </w:rPr>
        <w:t xml:space="preserve"> que el porcentaje de población activa físicamente ha </w:t>
      </w:r>
      <w:r w:rsidR="00CF78BA">
        <w:rPr>
          <w:rFonts w:ascii="Arial" w:hAnsi="Arial" w:cs="Arial"/>
          <w:sz w:val="24"/>
          <w:szCs w:val="24"/>
          <w:lang w:eastAsia="es-MX"/>
        </w:rPr>
        <w:t>disminuido</w:t>
      </w:r>
      <w:r w:rsidRPr="00AD2E71">
        <w:rPr>
          <w:rFonts w:ascii="Arial" w:hAnsi="Arial" w:cs="Arial"/>
          <w:sz w:val="24"/>
          <w:szCs w:val="24"/>
          <w:lang w:eastAsia="es-MX"/>
        </w:rPr>
        <w:t xml:space="preserve">. En </w:t>
      </w:r>
      <w:r w:rsidR="006114F9" w:rsidRPr="00AD2E71">
        <w:rPr>
          <w:rFonts w:ascii="Arial" w:hAnsi="Arial" w:cs="Arial"/>
          <w:sz w:val="24"/>
          <w:szCs w:val="24"/>
          <w:lang w:eastAsia="es-MX"/>
        </w:rPr>
        <w:t>2023</w:t>
      </w:r>
      <w:r w:rsidR="0090671A">
        <w:rPr>
          <w:rFonts w:ascii="Arial" w:hAnsi="Arial" w:cs="Arial"/>
          <w:sz w:val="24"/>
          <w:szCs w:val="24"/>
          <w:lang w:eastAsia="es-MX"/>
        </w:rPr>
        <w:t>,</w:t>
      </w:r>
      <w:r w:rsidR="006114F9">
        <w:rPr>
          <w:rFonts w:ascii="Arial" w:hAnsi="Arial" w:cs="Arial"/>
          <w:sz w:val="24"/>
          <w:szCs w:val="24"/>
          <w:lang w:eastAsia="es-MX"/>
        </w:rPr>
        <w:t xml:space="preserve"> </w:t>
      </w:r>
      <w:r w:rsidR="006114F9" w:rsidRPr="00AD2E71">
        <w:rPr>
          <w:rFonts w:ascii="Arial" w:hAnsi="Arial" w:cs="Arial"/>
          <w:sz w:val="24"/>
          <w:szCs w:val="24"/>
          <w:lang w:eastAsia="es-MX"/>
        </w:rPr>
        <w:t xml:space="preserve">el porcentaje </w:t>
      </w:r>
      <w:r w:rsidR="00FE7B42">
        <w:rPr>
          <w:rFonts w:ascii="Arial" w:hAnsi="Arial" w:cs="Arial"/>
          <w:sz w:val="24"/>
          <w:szCs w:val="24"/>
          <w:lang w:eastAsia="es-MX"/>
        </w:rPr>
        <w:t>fue</w:t>
      </w:r>
      <w:r w:rsidR="00FE7B42" w:rsidRPr="00AD2E71">
        <w:rPr>
          <w:rFonts w:ascii="Arial" w:hAnsi="Arial" w:cs="Arial"/>
          <w:sz w:val="24"/>
          <w:szCs w:val="24"/>
          <w:lang w:eastAsia="es-MX"/>
        </w:rPr>
        <w:t xml:space="preserve"> </w:t>
      </w:r>
      <w:r w:rsidR="006114F9" w:rsidRPr="00AD2E71">
        <w:rPr>
          <w:rFonts w:ascii="Arial" w:hAnsi="Arial" w:cs="Arial"/>
          <w:sz w:val="24"/>
          <w:szCs w:val="24"/>
          <w:lang w:eastAsia="es-MX"/>
        </w:rPr>
        <w:t xml:space="preserve">5.6 puntos porcentuales menor </w:t>
      </w:r>
      <w:r w:rsidR="006114F9">
        <w:rPr>
          <w:rFonts w:ascii="Arial" w:hAnsi="Arial" w:cs="Arial"/>
          <w:sz w:val="24"/>
          <w:szCs w:val="24"/>
          <w:lang w:eastAsia="es-MX"/>
        </w:rPr>
        <w:t xml:space="preserve">con </w:t>
      </w:r>
      <w:r w:rsidRPr="00AD2E71">
        <w:rPr>
          <w:rFonts w:ascii="Arial" w:hAnsi="Arial" w:cs="Arial"/>
          <w:sz w:val="24"/>
          <w:szCs w:val="24"/>
          <w:lang w:eastAsia="es-MX"/>
        </w:rPr>
        <w:t xml:space="preserve">relación </w:t>
      </w:r>
      <w:r w:rsidR="006114F9">
        <w:rPr>
          <w:rFonts w:ascii="Arial" w:hAnsi="Arial" w:cs="Arial"/>
          <w:sz w:val="24"/>
          <w:szCs w:val="24"/>
          <w:lang w:eastAsia="es-MX"/>
        </w:rPr>
        <w:t xml:space="preserve">al dato de </w:t>
      </w:r>
      <w:r w:rsidRPr="00AD2E71">
        <w:rPr>
          <w:rFonts w:ascii="Arial" w:hAnsi="Arial" w:cs="Arial"/>
          <w:sz w:val="24"/>
          <w:szCs w:val="24"/>
          <w:lang w:eastAsia="es-MX"/>
        </w:rPr>
        <w:t>2014</w:t>
      </w:r>
      <w:r w:rsidR="007C0EE3">
        <w:rPr>
          <w:rFonts w:ascii="Arial" w:hAnsi="Arial" w:cs="Arial"/>
          <w:sz w:val="24"/>
          <w:szCs w:val="24"/>
          <w:lang w:eastAsia="es-MX"/>
        </w:rPr>
        <w:t xml:space="preserve"> (</w:t>
      </w:r>
      <w:r w:rsidR="008B4705">
        <w:rPr>
          <w:rFonts w:ascii="Arial" w:hAnsi="Arial" w:cs="Arial"/>
          <w:sz w:val="24"/>
          <w:szCs w:val="24"/>
          <w:lang w:eastAsia="es-MX"/>
        </w:rPr>
        <w:t>45.4</w:t>
      </w:r>
      <w:r w:rsidR="007C0EE3">
        <w:rPr>
          <w:rFonts w:ascii="Arial" w:hAnsi="Arial" w:cs="Arial"/>
          <w:sz w:val="24"/>
          <w:szCs w:val="24"/>
          <w:lang w:eastAsia="es-MX"/>
        </w:rPr>
        <w:t xml:space="preserve"> %)</w:t>
      </w:r>
      <w:r w:rsidRPr="00AD2E71">
        <w:rPr>
          <w:rFonts w:ascii="Arial" w:hAnsi="Arial" w:cs="Arial"/>
          <w:sz w:val="24"/>
          <w:szCs w:val="24"/>
          <w:lang w:eastAsia="es-MX"/>
        </w:rPr>
        <w:t>.</w:t>
      </w:r>
    </w:p>
    <w:p w14:paraId="037E62BA" w14:textId="07A036A0" w:rsidR="00AD2E71" w:rsidRPr="00AD2E71" w:rsidRDefault="00373D9E" w:rsidP="00597C71">
      <w:pPr>
        <w:pStyle w:val="Prrafodelista"/>
        <w:widowControl/>
        <w:numPr>
          <w:ilvl w:val="0"/>
          <w:numId w:val="7"/>
        </w:numPr>
        <w:autoSpaceDE/>
        <w:autoSpaceDN/>
        <w:spacing w:after="120"/>
        <w:ind w:left="567" w:right="398" w:hanging="142"/>
        <w:jc w:val="both"/>
        <w:rPr>
          <w:rFonts w:ascii="Arial" w:hAnsi="Arial" w:cs="Arial"/>
          <w:sz w:val="24"/>
          <w:szCs w:val="24"/>
          <w:lang w:eastAsia="es-MX"/>
        </w:rPr>
      </w:pPr>
      <w:r>
        <w:rPr>
          <w:rFonts w:ascii="Arial" w:hAnsi="Arial" w:cs="Arial"/>
          <w:sz w:val="24"/>
          <w:szCs w:val="24"/>
          <w:lang w:eastAsia="es-MX"/>
        </w:rPr>
        <w:t>D</w:t>
      </w:r>
      <w:r w:rsidR="00AD2E71" w:rsidRPr="00AD2E71">
        <w:rPr>
          <w:rFonts w:ascii="Arial" w:hAnsi="Arial" w:cs="Arial"/>
          <w:sz w:val="24"/>
          <w:szCs w:val="24"/>
          <w:lang w:eastAsia="es-MX"/>
        </w:rPr>
        <w:t xml:space="preserve">e la población que realiza alguna actividad físico-deportiva, </w:t>
      </w:r>
      <w:r w:rsidRPr="00AD2E71">
        <w:rPr>
          <w:rFonts w:ascii="Arial" w:hAnsi="Arial" w:cs="Arial"/>
          <w:sz w:val="24"/>
          <w:szCs w:val="24"/>
          <w:lang w:eastAsia="es-MX"/>
        </w:rPr>
        <w:t>60.9 %</w:t>
      </w:r>
      <w:r>
        <w:rPr>
          <w:rFonts w:ascii="Arial" w:hAnsi="Arial" w:cs="Arial"/>
          <w:sz w:val="24"/>
          <w:szCs w:val="24"/>
          <w:lang w:eastAsia="es-MX"/>
        </w:rPr>
        <w:t xml:space="preserve"> </w:t>
      </w:r>
      <w:r w:rsidR="00AD2E71" w:rsidRPr="00AD2E71">
        <w:rPr>
          <w:rFonts w:ascii="Arial" w:hAnsi="Arial" w:cs="Arial"/>
          <w:sz w:val="24"/>
          <w:szCs w:val="24"/>
          <w:lang w:eastAsia="es-MX"/>
        </w:rPr>
        <w:t xml:space="preserve">lo </w:t>
      </w:r>
      <w:r w:rsidR="007949F7">
        <w:rPr>
          <w:rFonts w:ascii="Arial" w:hAnsi="Arial" w:cs="Arial"/>
          <w:sz w:val="24"/>
          <w:szCs w:val="24"/>
          <w:lang w:eastAsia="es-MX"/>
        </w:rPr>
        <w:t>hizo</w:t>
      </w:r>
      <w:r w:rsidR="007949F7" w:rsidRPr="00AD2E71">
        <w:rPr>
          <w:rFonts w:ascii="Arial" w:hAnsi="Arial" w:cs="Arial"/>
          <w:sz w:val="24"/>
          <w:szCs w:val="24"/>
          <w:lang w:eastAsia="es-MX"/>
        </w:rPr>
        <w:t xml:space="preserve"> </w:t>
      </w:r>
      <w:r w:rsidR="00AD2E71" w:rsidRPr="00AD2E71">
        <w:rPr>
          <w:rFonts w:ascii="Arial" w:hAnsi="Arial" w:cs="Arial"/>
          <w:sz w:val="24"/>
          <w:szCs w:val="24"/>
          <w:lang w:eastAsia="es-MX"/>
        </w:rPr>
        <w:t>en espacios públicos (parque, calle, campo, plaza).</w:t>
      </w:r>
    </w:p>
    <w:p w14:paraId="1912903B" w14:textId="127F119F" w:rsidR="00A70D37" w:rsidRPr="00CE220F" w:rsidRDefault="00E76AE5" w:rsidP="00597C71">
      <w:pPr>
        <w:pStyle w:val="Prrafodelista"/>
        <w:widowControl/>
        <w:numPr>
          <w:ilvl w:val="0"/>
          <w:numId w:val="7"/>
        </w:numPr>
        <w:autoSpaceDE/>
        <w:autoSpaceDN/>
        <w:spacing w:after="120"/>
        <w:ind w:left="567" w:right="398" w:hanging="142"/>
        <w:jc w:val="both"/>
        <w:rPr>
          <w:rFonts w:ascii="Arial" w:hAnsi="Arial" w:cs="Arial"/>
          <w:sz w:val="24"/>
          <w:szCs w:val="24"/>
          <w:lang w:eastAsia="es-MX"/>
        </w:rPr>
      </w:pPr>
      <w:r>
        <w:rPr>
          <w:rFonts w:ascii="Arial" w:hAnsi="Arial" w:cs="Arial"/>
          <w:sz w:val="24"/>
          <w:szCs w:val="24"/>
          <w:lang w:eastAsia="es-MX"/>
        </w:rPr>
        <w:t>Una de cada cuatro</w:t>
      </w:r>
      <w:r w:rsidR="00AD2E71" w:rsidRPr="00AD2E71">
        <w:rPr>
          <w:rFonts w:ascii="Arial" w:hAnsi="Arial" w:cs="Arial"/>
          <w:sz w:val="24"/>
          <w:szCs w:val="24"/>
          <w:lang w:eastAsia="es-MX"/>
        </w:rPr>
        <w:t xml:space="preserve"> mujeres de 18 años y más nunca ha realizado deporte o ejercicio físico en su tiempo libre</w:t>
      </w:r>
      <w:r w:rsidR="00723375">
        <w:rPr>
          <w:rFonts w:ascii="Arial" w:hAnsi="Arial" w:cs="Arial"/>
          <w:sz w:val="24"/>
          <w:szCs w:val="24"/>
          <w:lang w:eastAsia="es-MX"/>
        </w:rPr>
        <w:t>;</w:t>
      </w:r>
      <w:r w:rsidR="00AD2E71" w:rsidRPr="00AD2E71">
        <w:rPr>
          <w:rFonts w:ascii="Arial" w:hAnsi="Arial" w:cs="Arial"/>
          <w:sz w:val="24"/>
          <w:szCs w:val="24"/>
          <w:lang w:eastAsia="es-MX"/>
        </w:rPr>
        <w:t xml:space="preserve"> para los hombres la </w:t>
      </w:r>
      <w:r w:rsidR="006114F9">
        <w:rPr>
          <w:rFonts w:ascii="Arial" w:hAnsi="Arial" w:cs="Arial"/>
          <w:sz w:val="24"/>
          <w:szCs w:val="24"/>
          <w:lang w:eastAsia="es-MX"/>
        </w:rPr>
        <w:t xml:space="preserve">proporción </w:t>
      </w:r>
      <w:r w:rsidR="00D24E23">
        <w:rPr>
          <w:rFonts w:ascii="Arial" w:hAnsi="Arial" w:cs="Arial"/>
          <w:sz w:val="24"/>
          <w:szCs w:val="24"/>
          <w:lang w:eastAsia="es-MX"/>
        </w:rPr>
        <w:t xml:space="preserve">fue </w:t>
      </w:r>
      <w:r w:rsidR="00723375">
        <w:rPr>
          <w:rFonts w:ascii="Arial" w:hAnsi="Arial" w:cs="Arial"/>
          <w:sz w:val="24"/>
          <w:szCs w:val="24"/>
          <w:lang w:eastAsia="es-MX"/>
        </w:rPr>
        <w:t xml:space="preserve">de </w:t>
      </w:r>
      <w:r w:rsidR="00AD2E71" w:rsidRPr="00AD2E71">
        <w:rPr>
          <w:rFonts w:ascii="Arial" w:hAnsi="Arial" w:cs="Arial"/>
          <w:sz w:val="24"/>
          <w:szCs w:val="24"/>
          <w:lang w:eastAsia="es-MX"/>
        </w:rPr>
        <w:t xml:space="preserve">uno de cada </w:t>
      </w:r>
      <w:r w:rsidR="00723375">
        <w:rPr>
          <w:rFonts w:ascii="Arial" w:hAnsi="Arial" w:cs="Arial"/>
          <w:sz w:val="24"/>
          <w:szCs w:val="24"/>
          <w:lang w:eastAsia="es-MX"/>
        </w:rPr>
        <w:t>10</w:t>
      </w:r>
      <w:r w:rsidR="00AD2E71" w:rsidRPr="00AD2E71">
        <w:rPr>
          <w:rFonts w:ascii="Arial" w:hAnsi="Arial" w:cs="Arial"/>
          <w:sz w:val="24"/>
          <w:szCs w:val="24"/>
          <w:lang w:eastAsia="es-MX"/>
        </w:rPr>
        <w:t>.</w:t>
      </w:r>
    </w:p>
    <w:p w14:paraId="1300F121" w14:textId="77777777" w:rsidR="00CE220F" w:rsidRDefault="00CE220F" w:rsidP="003B7D62">
      <w:pPr>
        <w:pStyle w:val="Prrafodelista"/>
        <w:jc w:val="both"/>
        <w:rPr>
          <w:rFonts w:ascii="Arial" w:hAnsi="Arial" w:cs="Arial"/>
          <w:lang w:eastAsia="es-MX"/>
        </w:rPr>
      </w:pPr>
    </w:p>
    <w:p w14:paraId="68E5A20C" w14:textId="3DFDA20A" w:rsidR="0020304E" w:rsidRDefault="00792EA8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8C0D07">
        <w:rPr>
          <w:rFonts w:ascii="Arial" w:hAnsi="Arial" w:cs="Arial"/>
          <w:sz w:val="24"/>
          <w:szCs w:val="24"/>
        </w:rPr>
        <w:t xml:space="preserve">El </w:t>
      </w:r>
      <w:r w:rsidRPr="00597C71">
        <w:rPr>
          <w:rFonts w:ascii="Arial" w:hAnsi="Arial" w:cs="Arial"/>
          <w:sz w:val="24"/>
          <w:szCs w:val="24"/>
        </w:rPr>
        <w:t>Instituto Nacional de Estadística y Geografía (</w:t>
      </w:r>
      <w:r w:rsidR="008C0D07" w:rsidRPr="008C0D07">
        <w:rPr>
          <w:rFonts w:ascii="Arial" w:hAnsi="Arial" w:cs="Arial"/>
          <w:smallCaps/>
          <w:sz w:val="24"/>
          <w:szCs w:val="24"/>
        </w:rPr>
        <w:t>inegi</w:t>
      </w:r>
      <w:r w:rsidRPr="00597C71">
        <w:rPr>
          <w:rFonts w:ascii="Arial" w:hAnsi="Arial" w:cs="Arial"/>
          <w:sz w:val="24"/>
          <w:szCs w:val="24"/>
        </w:rPr>
        <w:t>)</w:t>
      </w:r>
      <w:r w:rsidR="008C0D07" w:rsidRPr="00792EA8">
        <w:rPr>
          <w:rFonts w:ascii="Arial" w:hAnsi="Arial" w:cs="Arial"/>
          <w:sz w:val="24"/>
          <w:szCs w:val="24"/>
        </w:rPr>
        <w:t xml:space="preserve"> genera información estadística sobre la práctica de</w:t>
      </w:r>
      <w:r w:rsidR="00B24214" w:rsidRPr="00792EA8">
        <w:rPr>
          <w:rFonts w:ascii="Arial" w:hAnsi="Arial" w:cs="Arial"/>
          <w:sz w:val="24"/>
          <w:szCs w:val="24"/>
        </w:rPr>
        <w:t xml:space="preserve"> hombres y mujeres de 18 años y más</w:t>
      </w:r>
      <w:r w:rsidR="00B24214">
        <w:rPr>
          <w:rFonts w:ascii="Arial" w:hAnsi="Arial" w:cs="Arial"/>
          <w:sz w:val="24"/>
          <w:szCs w:val="24"/>
        </w:rPr>
        <w:t xml:space="preserve"> de</w:t>
      </w:r>
      <w:r w:rsidR="00B24214" w:rsidRPr="00792EA8">
        <w:rPr>
          <w:rFonts w:ascii="Arial" w:hAnsi="Arial" w:cs="Arial"/>
          <w:sz w:val="24"/>
          <w:szCs w:val="24"/>
        </w:rPr>
        <w:t xml:space="preserve"> </w:t>
      </w:r>
      <w:r w:rsidR="008C0D07" w:rsidRPr="00792EA8">
        <w:rPr>
          <w:rFonts w:ascii="Arial" w:hAnsi="Arial" w:cs="Arial"/>
          <w:sz w:val="24"/>
          <w:szCs w:val="24"/>
        </w:rPr>
        <w:t>algún deporte o ejercicio físico en su tiempo libre</w:t>
      </w:r>
      <w:r w:rsidR="00C03E8D">
        <w:rPr>
          <w:rFonts w:ascii="Arial" w:hAnsi="Arial" w:cs="Arial"/>
          <w:sz w:val="24"/>
          <w:szCs w:val="24"/>
        </w:rPr>
        <w:t>,</w:t>
      </w:r>
      <w:r w:rsidR="008C0D07" w:rsidRPr="008C0D07">
        <w:rPr>
          <w:rFonts w:ascii="Arial" w:hAnsi="Arial" w:cs="Arial"/>
          <w:sz w:val="24"/>
          <w:szCs w:val="24"/>
        </w:rPr>
        <w:t xml:space="preserve"> </w:t>
      </w:r>
      <w:r w:rsidRPr="008C0D07">
        <w:rPr>
          <w:rFonts w:ascii="Arial" w:hAnsi="Arial" w:cs="Arial"/>
          <w:sz w:val="24"/>
          <w:szCs w:val="24"/>
        </w:rPr>
        <w:t xml:space="preserve">desde hace 10 años, a través del </w:t>
      </w:r>
      <w:r w:rsidRPr="00597C71">
        <w:rPr>
          <w:rFonts w:ascii="Arial" w:hAnsi="Arial" w:cs="Arial"/>
          <w:sz w:val="24"/>
          <w:szCs w:val="24"/>
        </w:rPr>
        <w:t>Módulo de Práctica Deportiva y Ejercicio Físico (</w:t>
      </w:r>
      <w:r w:rsidR="008C0D07" w:rsidRPr="008C0D07">
        <w:rPr>
          <w:rFonts w:ascii="Arial" w:hAnsi="Arial" w:cs="Arial"/>
          <w:smallCaps/>
          <w:sz w:val="24"/>
          <w:szCs w:val="24"/>
        </w:rPr>
        <w:t>mopradef</w:t>
      </w:r>
      <w:r w:rsidR="008C0D07">
        <w:rPr>
          <w:rFonts w:ascii="Arial" w:hAnsi="Arial" w:cs="Arial"/>
          <w:smallCaps/>
          <w:sz w:val="24"/>
          <w:szCs w:val="24"/>
        </w:rPr>
        <w:t>).</w:t>
      </w:r>
      <w:r w:rsidR="00660311" w:rsidRPr="00660311">
        <w:rPr>
          <w:rFonts w:ascii="Arial" w:hAnsi="Arial" w:cs="Arial"/>
          <w:sz w:val="24"/>
          <w:szCs w:val="24"/>
        </w:rPr>
        <w:t xml:space="preserve"> </w:t>
      </w:r>
      <w:r w:rsidR="008C0D07">
        <w:rPr>
          <w:rFonts w:ascii="Arial" w:hAnsi="Arial" w:cs="Arial"/>
          <w:sz w:val="24"/>
          <w:szCs w:val="24"/>
        </w:rPr>
        <w:t xml:space="preserve">El </w:t>
      </w:r>
      <w:r w:rsidR="008C0D07" w:rsidRPr="008C0D07">
        <w:rPr>
          <w:rFonts w:ascii="Arial" w:hAnsi="Arial" w:cs="Arial"/>
          <w:smallCaps/>
          <w:sz w:val="24"/>
          <w:szCs w:val="24"/>
        </w:rPr>
        <w:t xml:space="preserve">mopradef </w:t>
      </w:r>
      <w:r w:rsidR="008C0D07">
        <w:rPr>
          <w:rFonts w:ascii="Arial" w:hAnsi="Arial" w:cs="Arial"/>
          <w:sz w:val="24"/>
          <w:szCs w:val="24"/>
        </w:rPr>
        <w:t xml:space="preserve">también ofrece </w:t>
      </w:r>
      <w:r w:rsidR="007D3F29">
        <w:rPr>
          <w:rFonts w:ascii="Arial" w:hAnsi="Arial" w:cs="Arial"/>
          <w:sz w:val="24"/>
          <w:szCs w:val="24"/>
        </w:rPr>
        <w:t xml:space="preserve">datos </w:t>
      </w:r>
      <w:r w:rsidR="008C0D07">
        <w:rPr>
          <w:rFonts w:ascii="Arial" w:hAnsi="Arial" w:cs="Arial"/>
          <w:sz w:val="24"/>
          <w:szCs w:val="24"/>
        </w:rPr>
        <w:t>sobre</w:t>
      </w:r>
      <w:r w:rsidR="00660311" w:rsidRPr="00660311">
        <w:rPr>
          <w:rFonts w:ascii="Arial" w:hAnsi="Arial" w:cs="Arial"/>
          <w:sz w:val="24"/>
          <w:szCs w:val="24"/>
        </w:rPr>
        <w:t xml:space="preserve"> la caracterización de la </w:t>
      </w:r>
      <w:r w:rsidR="008C0D07">
        <w:rPr>
          <w:rFonts w:ascii="Arial" w:hAnsi="Arial" w:cs="Arial"/>
          <w:sz w:val="24"/>
          <w:szCs w:val="24"/>
        </w:rPr>
        <w:t>actividad física</w:t>
      </w:r>
      <w:r w:rsidR="00660311" w:rsidRPr="00660311">
        <w:rPr>
          <w:rFonts w:ascii="Arial" w:hAnsi="Arial" w:cs="Arial"/>
          <w:sz w:val="24"/>
          <w:szCs w:val="24"/>
        </w:rPr>
        <w:t>, principal motivación y lugares de práctica</w:t>
      </w:r>
      <w:r w:rsidR="00412EA0">
        <w:rPr>
          <w:rFonts w:ascii="Arial" w:hAnsi="Arial" w:cs="Arial"/>
          <w:sz w:val="24"/>
          <w:szCs w:val="24"/>
        </w:rPr>
        <w:t>,</w:t>
      </w:r>
      <w:r w:rsidR="00660311" w:rsidRPr="00660311">
        <w:rPr>
          <w:rFonts w:ascii="Arial" w:hAnsi="Arial" w:cs="Arial"/>
          <w:sz w:val="24"/>
          <w:szCs w:val="24"/>
        </w:rPr>
        <w:t xml:space="preserve"> o en su caso, los motivos que tiene la población para no desempeñar est</w:t>
      </w:r>
      <w:r w:rsidR="00675525">
        <w:rPr>
          <w:rFonts w:ascii="Arial" w:hAnsi="Arial" w:cs="Arial"/>
          <w:sz w:val="24"/>
          <w:szCs w:val="24"/>
        </w:rPr>
        <w:t>e tipo de</w:t>
      </w:r>
      <w:r w:rsidR="00660311" w:rsidRPr="00660311">
        <w:rPr>
          <w:rFonts w:ascii="Arial" w:hAnsi="Arial" w:cs="Arial"/>
          <w:sz w:val="24"/>
          <w:szCs w:val="24"/>
        </w:rPr>
        <w:t xml:space="preserve"> actividades.</w:t>
      </w:r>
    </w:p>
    <w:p w14:paraId="7EE02C2C" w14:textId="77777777" w:rsidR="00CE220F" w:rsidRDefault="00CE220F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</w:p>
    <w:p w14:paraId="4C8692EE" w14:textId="0A15EF4C" w:rsidR="002D33E3" w:rsidRPr="00597C71" w:rsidRDefault="008C0D07" w:rsidP="00597C71">
      <w:pPr>
        <w:ind w:left="142" w:right="-28"/>
        <w:jc w:val="both"/>
        <w:rPr>
          <w:rFonts w:ascii="Arial" w:hAnsi="Arial" w:cs="Arial"/>
          <w:smallCaps/>
          <w:sz w:val="24"/>
          <w:szCs w:val="24"/>
        </w:rPr>
      </w:pPr>
      <w:r>
        <w:rPr>
          <w:rFonts w:ascii="Arial" w:hAnsi="Arial" w:cs="Arial"/>
          <w:b/>
          <w:smallCaps/>
          <w:sz w:val="24"/>
          <w:szCs w:val="24"/>
        </w:rPr>
        <w:t>P</w:t>
      </w:r>
      <w:r w:rsidRPr="00597C71">
        <w:rPr>
          <w:rFonts w:ascii="Arial" w:hAnsi="Arial" w:cs="Arial"/>
          <w:b/>
          <w:smallCaps/>
          <w:sz w:val="24"/>
          <w:szCs w:val="24"/>
        </w:rPr>
        <w:t>rincipales resultados</w:t>
      </w:r>
      <w:r w:rsidRPr="00597C71">
        <w:rPr>
          <w:rFonts w:ascii="Arial" w:hAnsi="Arial" w:cs="Arial"/>
          <w:smallCaps/>
          <w:sz w:val="24"/>
          <w:szCs w:val="24"/>
        </w:rPr>
        <w:t>:</w:t>
      </w:r>
    </w:p>
    <w:p w14:paraId="61BF95DE" w14:textId="77777777" w:rsidR="002D33E3" w:rsidRDefault="002D33E3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</w:p>
    <w:p w14:paraId="17457FD2" w14:textId="06B42EAF" w:rsidR="006114F9" w:rsidRDefault="000D2716" w:rsidP="00597C71">
      <w:pPr>
        <w:widowControl/>
        <w:autoSpaceDE/>
        <w:autoSpaceDN/>
        <w:ind w:left="142" w:right="-28"/>
        <w:jc w:val="both"/>
        <w:rPr>
          <w:rFonts w:ascii="Arial" w:hAnsi="Arial" w:cs="Arial"/>
          <w:sz w:val="24"/>
          <w:szCs w:val="24"/>
          <w:lang w:eastAsia="es-MX"/>
        </w:rPr>
      </w:pPr>
      <w:bookmarkStart w:id="1" w:name="_Hlk155957526"/>
      <w:r>
        <w:rPr>
          <w:rFonts w:ascii="Arial" w:hAnsi="Arial" w:cs="Arial"/>
          <w:sz w:val="24"/>
          <w:szCs w:val="24"/>
          <w:lang w:eastAsia="es-MX"/>
        </w:rPr>
        <w:t>En</w:t>
      </w:r>
      <w:r w:rsidRPr="000D2716">
        <w:rPr>
          <w:rFonts w:ascii="Arial" w:hAnsi="Arial" w:cs="Arial"/>
          <w:sz w:val="24"/>
          <w:szCs w:val="24"/>
          <w:lang w:eastAsia="es-MX"/>
        </w:rPr>
        <w:t xml:space="preserve"> 2023</w:t>
      </w:r>
      <w:r w:rsidR="0030442C">
        <w:rPr>
          <w:rFonts w:ascii="Arial" w:hAnsi="Arial" w:cs="Arial"/>
          <w:sz w:val="24"/>
          <w:szCs w:val="24"/>
          <w:lang w:eastAsia="es-MX"/>
        </w:rPr>
        <w:t>,</w:t>
      </w:r>
      <w:r w:rsidRPr="000D2716">
        <w:rPr>
          <w:rFonts w:ascii="Arial" w:hAnsi="Arial" w:cs="Arial"/>
          <w:sz w:val="24"/>
          <w:szCs w:val="24"/>
          <w:lang w:eastAsia="es-MX"/>
        </w:rPr>
        <w:t xml:space="preserve"> 39.8 % de </w:t>
      </w:r>
      <w:r w:rsidR="00A34D67">
        <w:rPr>
          <w:rFonts w:ascii="Arial" w:hAnsi="Arial" w:cs="Arial"/>
          <w:sz w:val="24"/>
          <w:szCs w:val="24"/>
          <w:lang w:eastAsia="es-MX"/>
        </w:rPr>
        <w:t>la</w:t>
      </w:r>
      <w:r w:rsidRPr="000D2716">
        <w:rPr>
          <w:rFonts w:ascii="Arial" w:hAnsi="Arial" w:cs="Arial"/>
          <w:sz w:val="24"/>
          <w:szCs w:val="24"/>
          <w:lang w:eastAsia="es-MX"/>
        </w:rPr>
        <w:t xml:space="preserve"> población de 18 años y más en áreas urbanas</w:t>
      </w:r>
      <w:r w:rsidR="00137E31">
        <w:rPr>
          <w:rFonts w:ascii="Arial" w:hAnsi="Arial" w:cs="Arial"/>
          <w:sz w:val="24"/>
          <w:szCs w:val="24"/>
          <w:lang w:eastAsia="es-MX"/>
        </w:rPr>
        <w:t xml:space="preserve"> </w:t>
      </w:r>
      <w:r w:rsidRPr="000D2716">
        <w:rPr>
          <w:rFonts w:ascii="Arial" w:hAnsi="Arial" w:cs="Arial"/>
          <w:sz w:val="24"/>
          <w:szCs w:val="24"/>
          <w:lang w:eastAsia="es-MX"/>
        </w:rPr>
        <w:t xml:space="preserve">se </w:t>
      </w:r>
      <w:r w:rsidR="006114F9">
        <w:rPr>
          <w:rFonts w:ascii="Arial" w:hAnsi="Arial" w:cs="Arial"/>
          <w:sz w:val="24"/>
          <w:szCs w:val="24"/>
          <w:lang w:eastAsia="es-MX"/>
        </w:rPr>
        <w:t>consideró</w:t>
      </w:r>
      <w:r w:rsidRPr="000D2716">
        <w:rPr>
          <w:rFonts w:ascii="Arial" w:hAnsi="Arial" w:cs="Arial"/>
          <w:sz w:val="24"/>
          <w:szCs w:val="24"/>
          <w:lang w:eastAsia="es-MX"/>
        </w:rPr>
        <w:t xml:space="preserve"> activa físicamente.</w:t>
      </w:r>
      <w:r>
        <w:rPr>
          <w:rFonts w:ascii="Arial" w:hAnsi="Arial" w:cs="Arial"/>
          <w:sz w:val="24"/>
          <w:szCs w:val="24"/>
          <w:lang w:eastAsia="es-MX"/>
        </w:rPr>
        <w:t xml:space="preserve"> </w:t>
      </w:r>
      <w:r w:rsidR="006114F9">
        <w:rPr>
          <w:rFonts w:ascii="Arial" w:hAnsi="Arial" w:cs="Arial"/>
          <w:sz w:val="24"/>
          <w:szCs w:val="24"/>
          <w:lang w:eastAsia="es-MX"/>
        </w:rPr>
        <w:t>Este p</w:t>
      </w:r>
      <w:r>
        <w:rPr>
          <w:rFonts w:ascii="Arial" w:hAnsi="Arial" w:cs="Arial"/>
          <w:sz w:val="24"/>
          <w:szCs w:val="24"/>
          <w:lang w:eastAsia="es-MX"/>
        </w:rPr>
        <w:t>orcentaje disminu</w:t>
      </w:r>
      <w:r w:rsidR="008C0D07">
        <w:rPr>
          <w:rFonts w:ascii="Arial" w:hAnsi="Arial" w:cs="Arial"/>
          <w:sz w:val="24"/>
          <w:szCs w:val="24"/>
          <w:lang w:eastAsia="es-MX"/>
        </w:rPr>
        <w:t>yó</w:t>
      </w:r>
      <w:r>
        <w:rPr>
          <w:rFonts w:ascii="Arial" w:hAnsi="Arial" w:cs="Arial"/>
          <w:sz w:val="24"/>
          <w:szCs w:val="24"/>
          <w:lang w:eastAsia="es-MX"/>
        </w:rPr>
        <w:t xml:space="preserve"> en comparación con los niveles alcanzados </w:t>
      </w:r>
      <w:r w:rsidR="006114F9">
        <w:rPr>
          <w:rFonts w:ascii="Arial" w:hAnsi="Arial" w:cs="Arial"/>
          <w:sz w:val="24"/>
          <w:szCs w:val="24"/>
          <w:lang w:eastAsia="es-MX"/>
        </w:rPr>
        <w:t xml:space="preserve">en los primeros levantamientos del </w:t>
      </w:r>
      <w:r w:rsidR="008C0D07" w:rsidRPr="008C0D07">
        <w:rPr>
          <w:rFonts w:ascii="Arial" w:hAnsi="Arial" w:cs="Arial"/>
          <w:smallCaps/>
          <w:sz w:val="24"/>
          <w:szCs w:val="24"/>
          <w:lang w:eastAsia="es-MX"/>
        </w:rPr>
        <w:t>mopradef</w:t>
      </w:r>
      <w:r w:rsidR="006114F9">
        <w:rPr>
          <w:rFonts w:ascii="Arial" w:hAnsi="Arial" w:cs="Arial"/>
          <w:sz w:val="24"/>
          <w:szCs w:val="24"/>
          <w:lang w:eastAsia="es-MX"/>
        </w:rPr>
        <w:t>.</w:t>
      </w:r>
      <w:r>
        <w:rPr>
          <w:rFonts w:ascii="Arial" w:hAnsi="Arial" w:cs="Arial"/>
          <w:sz w:val="24"/>
          <w:szCs w:val="24"/>
          <w:lang w:eastAsia="es-MX"/>
        </w:rPr>
        <w:t xml:space="preserve"> </w:t>
      </w:r>
      <w:r w:rsidR="006114F9" w:rsidRPr="00AD2E71">
        <w:rPr>
          <w:rFonts w:ascii="Arial" w:hAnsi="Arial" w:cs="Arial"/>
          <w:sz w:val="24"/>
          <w:szCs w:val="24"/>
          <w:lang w:eastAsia="es-MX"/>
        </w:rPr>
        <w:t>En 2023</w:t>
      </w:r>
      <w:r w:rsidR="009A3A25">
        <w:rPr>
          <w:rFonts w:ascii="Arial" w:hAnsi="Arial" w:cs="Arial"/>
          <w:sz w:val="24"/>
          <w:szCs w:val="24"/>
          <w:lang w:eastAsia="es-MX"/>
        </w:rPr>
        <w:t>,</w:t>
      </w:r>
      <w:r w:rsidR="006114F9">
        <w:rPr>
          <w:rFonts w:ascii="Arial" w:hAnsi="Arial" w:cs="Arial"/>
          <w:sz w:val="24"/>
          <w:szCs w:val="24"/>
          <w:lang w:eastAsia="es-MX"/>
        </w:rPr>
        <w:t xml:space="preserve"> </w:t>
      </w:r>
      <w:r w:rsidR="00F316E3">
        <w:rPr>
          <w:rFonts w:ascii="Arial" w:hAnsi="Arial" w:cs="Arial"/>
          <w:sz w:val="24"/>
          <w:szCs w:val="24"/>
          <w:lang w:eastAsia="es-MX"/>
        </w:rPr>
        <w:t>la cifra</w:t>
      </w:r>
      <w:r w:rsidR="006114F9" w:rsidRPr="00AD2E71">
        <w:rPr>
          <w:rFonts w:ascii="Arial" w:hAnsi="Arial" w:cs="Arial"/>
          <w:sz w:val="24"/>
          <w:szCs w:val="24"/>
          <w:lang w:eastAsia="es-MX"/>
        </w:rPr>
        <w:t xml:space="preserve"> </w:t>
      </w:r>
      <w:r w:rsidR="009A3A25">
        <w:rPr>
          <w:rFonts w:ascii="Arial" w:hAnsi="Arial" w:cs="Arial"/>
          <w:sz w:val="24"/>
          <w:szCs w:val="24"/>
          <w:lang w:eastAsia="es-MX"/>
        </w:rPr>
        <w:t>fue</w:t>
      </w:r>
      <w:r w:rsidR="009A3A25" w:rsidRPr="00AD2E71">
        <w:rPr>
          <w:rFonts w:ascii="Arial" w:hAnsi="Arial" w:cs="Arial"/>
          <w:sz w:val="24"/>
          <w:szCs w:val="24"/>
          <w:lang w:eastAsia="es-MX"/>
        </w:rPr>
        <w:t xml:space="preserve"> </w:t>
      </w:r>
      <w:r w:rsidR="006114F9" w:rsidRPr="00AD2E71">
        <w:rPr>
          <w:rFonts w:ascii="Arial" w:hAnsi="Arial" w:cs="Arial"/>
          <w:sz w:val="24"/>
          <w:szCs w:val="24"/>
          <w:lang w:eastAsia="es-MX"/>
        </w:rPr>
        <w:t xml:space="preserve">5.6 puntos porcentuales menor </w:t>
      </w:r>
      <w:r w:rsidR="006114F9">
        <w:rPr>
          <w:rFonts w:ascii="Arial" w:hAnsi="Arial" w:cs="Arial"/>
          <w:sz w:val="24"/>
          <w:szCs w:val="24"/>
          <w:lang w:eastAsia="es-MX"/>
        </w:rPr>
        <w:t xml:space="preserve">con </w:t>
      </w:r>
      <w:r w:rsidR="006114F9" w:rsidRPr="00AD2E71">
        <w:rPr>
          <w:rFonts w:ascii="Arial" w:hAnsi="Arial" w:cs="Arial"/>
          <w:sz w:val="24"/>
          <w:szCs w:val="24"/>
          <w:lang w:eastAsia="es-MX"/>
        </w:rPr>
        <w:t xml:space="preserve">relación </w:t>
      </w:r>
      <w:r w:rsidR="007E7342">
        <w:rPr>
          <w:rFonts w:ascii="Arial" w:hAnsi="Arial" w:cs="Arial"/>
          <w:sz w:val="24"/>
          <w:szCs w:val="24"/>
          <w:lang w:eastAsia="es-MX"/>
        </w:rPr>
        <w:t>con e</w:t>
      </w:r>
      <w:r w:rsidR="006114F9">
        <w:rPr>
          <w:rFonts w:ascii="Arial" w:hAnsi="Arial" w:cs="Arial"/>
          <w:sz w:val="24"/>
          <w:szCs w:val="24"/>
          <w:lang w:eastAsia="es-MX"/>
        </w:rPr>
        <w:t xml:space="preserve">l dato de </w:t>
      </w:r>
      <w:r w:rsidR="006114F9" w:rsidRPr="00AD2E71">
        <w:rPr>
          <w:rFonts w:ascii="Arial" w:hAnsi="Arial" w:cs="Arial"/>
          <w:sz w:val="24"/>
          <w:szCs w:val="24"/>
          <w:lang w:eastAsia="es-MX"/>
        </w:rPr>
        <w:t>2014</w:t>
      </w:r>
      <w:r w:rsidR="00723375">
        <w:rPr>
          <w:rFonts w:ascii="Arial" w:hAnsi="Arial" w:cs="Arial"/>
          <w:sz w:val="24"/>
          <w:szCs w:val="24"/>
          <w:lang w:eastAsia="es-MX"/>
        </w:rPr>
        <w:t xml:space="preserve"> (ver gráfica 1).</w:t>
      </w:r>
    </w:p>
    <w:p w14:paraId="2FD86240" w14:textId="77777777" w:rsidR="00723375" w:rsidRDefault="00723375" w:rsidP="00597C71">
      <w:pPr>
        <w:widowControl/>
        <w:autoSpaceDE/>
        <w:autoSpaceDN/>
        <w:ind w:right="-27"/>
        <w:jc w:val="both"/>
        <w:rPr>
          <w:rFonts w:ascii="Arial" w:hAnsi="Arial" w:cs="Arial"/>
          <w:sz w:val="24"/>
          <w:szCs w:val="24"/>
          <w:lang w:eastAsia="es-MX"/>
        </w:rPr>
      </w:pPr>
    </w:p>
    <w:p w14:paraId="41514216" w14:textId="0680D3AE" w:rsidR="00E946FD" w:rsidRPr="00597C71" w:rsidRDefault="00E946FD" w:rsidP="00723375">
      <w:pPr>
        <w:widowControl/>
        <w:autoSpaceDE/>
        <w:autoSpaceDN/>
        <w:ind w:right="-28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1</w:t>
      </w:r>
    </w:p>
    <w:p w14:paraId="65610C7F" w14:textId="4527E22D" w:rsidR="00E946FD" w:rsidRPr="00597C71" w:rsidRDefault="00E946FD" w:rsidP="00597C71">
      <w:pPr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</w:t>
      </w:r>
      <w:r w:rsidR="00603ECD" w:rsidRPr="00597C71">
        <w:rPr>
          <w:rFonts w:ascii="Arial Negrita" w:hAnsi="Arial Negrita" w:cs="Arial"/>
          <w:b/>
          <w:smallCaps/>
        </w:rPr>
        <w:t xml:space="preserve"> en tiempo libre</w:t>
      </w:r>
    </w:p>
    <w:p w14:paraId="5729616A" w14:textId="72735058" w:rsidR="00E946FD" w:rsidRPr="00597C71" w:rsidRDefault="00723375" w:rsidP="00597C71">
      <w:pPr>
        <w:ind w:right="15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 Negrita" w:hAnsi="Arial Negrita" w:cs="Arial"/>
          <w:b/>
          <w:smallCaps/>
          <w:sz w:val="20"/>
          <w:szCs w:val="20"/>
        </w:rPr>
        <w:t>s</w:t>
      </w:r>
      <w:r w:rsidR="00E946FD" w:rsidRPr="00597C71">
        <w:rPr>
          <w:rFonts w:ascii="Arial Negrita" w:hAnsi="Arial Negrita" w:cs="Arial"/>
          <w:b/>
          <w:smallCaps/>
          <w:sz w:val="20"/>
          <w:szCs w:val="20"/>
        </w:rPr>
        <w:t>erie 2013 a 2023</w:t>
      </w:r>
    </w:p>
    <w:p w14:paraId="698B1452" w14:textId="4CDE3A40" w:rsidR="00E946FD" w:rsidRPr="00597C71" w:rsidRDefault="001159CD" w:rsidP="00597C71">
      <w:pPr>
        <w:ind w:right="15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0948A5">
        <w:rPr>
          <w:rFonts w:ascii="Arial" w:hAnsi="Arial" w:cs="Arial"/>
          <w:sz w:val="18"/>
          <w:szCs w:val="18"/>
        </w:rPr>
        <w:t>p</w:t>
      </w:r>
      <w:r w:rsidR="00E946FD" w:rsidRPr="00597C71">
        <w:rPr>
          <w:rFonts w:ascii="Arial" w:hAnsi="Arial" w:cs="Arial"/>
          <w:sz w:val="18"/>
          <w:szCs w:val="18"/>
        </w:rPr>
        <w:t>orcentaje</w:t>
      </w:r>
      <w:r w:rsidRPr="00597C71">
        <w:rPr>
          <w:rFonts w:ascii="Arial" w:hAnsi="Arial" w:cs="Arial"/>
          <w:sz w:val="18"/>
          <w:szCs w:val="18"/>
        </w:rPr>
        <w:t>)</w:t>
      </w:r>
    </w:p>
    <w:p w14:paraId="6C6CEBA5" w14:textId="046D93E0" w:rsidR="00E76894" w:rsidRDefault="00E946FD" w:rsidP="00597C71">
      <w:pPr>
        <w:ind w:left="284"/>
        <w:rPr>
          <w:rFonts w:ascii="Arial" w:hAnsi="Arial" w:cs="Arial"/>
          <w:bCs/>
          <w:color w:val="000000"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2" behindDoc="0" locked="0" layoutInCell="1" allowOverlap="1" wp14:anchorId="36EB8C33" wp14:editId="2233254D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6265545" cy="1925579"/>
            <wp:effectExtent l="0" t="0" r="1905" b="0"/>
            <wp:wrapSquare wrapText="bothSides"/>
            <wp:docPr id="2026549359" name="Gráfico 2026549359">
              <a:extLst xmlns:a="http://schemas.openxmlformats.org/drawingml/2006/main">
                <a:ext uri="{FF2B5EF4-FFF2-40B4-BE49-F238E27FC236}">
                  <a16:creationId xmlns:a16="http://schemas.microsoft.com/office/drawing/2014/main" id="{6B8FF62E-3EAF-3718-C246-491079E8EBF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r w:rsidR="00E76894" w:rsidRPr="00485E4A">
        <w:rPr>
          <w:rFonts w:ascii="Arial" w:hAnsi="Arial" w:cs="Arial"/>
          <w:bCs/>
          <w:sz w:val="16"/>
          <w:szCs w:val="16"/>
        </w:rPr>
        <w:t xml:space="preserve">Nota: </w:t>
      </w:r>
      <w:r w:rsidR="00723375">
        <w:rPr>
          <w:rFonts w:ascii="Arial" w:hAnsi="Arial" w:cs="Arial"/>
          <w:bCs/>
          <w:sz w:val="16"/>
          <w:szCs w:val="16"/>
        </w:rPr>
        <w:t xml:space="preserve">    </w:t>
      </w:r>
      <w:r w:rsidR="00E76894" w:rsidRPr="00485E4A">
        <w:rPr>
          <w:rFonts w:ascii="Arial" w:hAnsi="Arial" w:cs="Arial"/>
          <w:bCs/>
          <w:sz w:val="16"/>
          <w:szCs w:val="16"/>
        </w:rPr>
        <w:t>En cada barra se presenta la estimación por intervalo de confianza a 90 por ciento</w:t>
      </w:r>
      <w:r w:rsidR="00EF174C">
        <w:rPr>
          <w:rFonts w:ascii="Arial" w:hAnsi="Arial" w:cs="Arial"/>
          <w:bCs/>
          <w:sz w:val="16"/>
          <w:szCs w:val="16"/>
        </w:rPr>
        <w:t>.</w:t>
      </w:r>
    </w:p>
    <w:p w14:paraId="2774F165" w14:textId="157DEC0E" w:rsidR="00E946FD" w:rsidRPr="00485E4A" w:rsidRDefault="00E946FD" w:rsidP="00597C71">
      <w:pPr>
        <w:pStyle w:val="NormalWeb"/>
        <w:spacing w:before="0" w:beforeAutospacing="0" w:after="0" w:afterAutospacing="0"/>
        <w:ind w:left="284"/>
        <w:rPr>
          <w:rFonts w:ascii="Arial" w:hAnsi="Arial" w:cs="Arial"/>
          <w:bCs/>
          <w:color w:val="000000"/>
          <w:sz w:val="16"/>
          <w:szCs w:val="16"/>
        </w:rPr>
      </w:pPr>
      <w:r w:rsidRPr="00485E4A">
        <w:rPr>
          <w:rFonts w:ascii="Arial" w:hAnsi="Arial" w:cs="Arial"/>
          <w:bCs/>
          <w:color w:val="000000"/>
          <w:sz w:val="16"/>
          <w:szCs w:val="16"/>
        </w:rPr>
        <w:t>Fuente</w:t>
      </w:r>
      <w:r w:rsidR="00723375" w:rsidRPr="00485E4A">
        <w:rPr>
          <w:rFonts w:ascii="Arial" w:hAnsi="Arial" w:cs="Arial"/>
          <w:bCs/>
          <w:color w:val="000000"/>
          <w:sz w:val="16"/>
          <w:szCs w:val="16"/>
        </w:rPr>
        <w:t xml:space="preserve">: </w:t>
      </w:r>
      <w:r w:rsidR="00723375" w:rsidRPr="0072337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 w:rsidR="00723375">
        <w:rPr>
          <w:rFonts w:ascii="Arial" w:hAnsi="Arial" w:cs="Arial"/>
          <w:bCs/>
          <w:color w:val="000000"/>
          <w:sz w:val="16"/>
          <w:szCs w:val="16"/>
        </w:rPr>
        <w:t>,</w:t>
      </w:r>
      <w:r w:rsidRPr="00485E4A">
        <w:rPr>
          <w:rFonts w:ascii="Arial" w:hAnsi="Arial" w:cs="Arial"/>
          <w:bCs/>
          <w:color w:val="000000"/>
          <w:sz w:val="16"/>
          <w:szCs w:val="16"/>
        </w:rPr>
        <w:t xml:space="preserve"> 2013 a 202</w:t>
      </w:r>
      <w:r>
        <w:rPr>
          <w:rFonts w:ascii="Arial" w:hAnsi="Arial" w:cs="Arial"/>
          <w:bCs/>
          <w:color w:val="000000"/>
          <w:sz w:val="16"/>
          <w:szCs w:val="16"/>
        </w:rPr>
        <w:t>3</w:t>
      </w:r>
      <w:r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4C5D6B55" w14:textId="6FCB0149" w:rsidR="00E946FD" w:rsidRDefault="00E946FD" w:rsidP="00E946FD">
      <w:pPr>
        <w:pStyle w:val="NormalWeb"/>
        <w:spacing w:before="0" w:beforeAutospacing="0" w:after="0" w:afterAutospacing="0"/>
        <w:ind w:right="423"/>
        <w:jc w:val="center"/>
        <w:rPr>
          <w:rFonts w:ascii="Arial" w:hAnsi="Arial" w:cs="Arial"/>
          <w:bCs/>
          <w:sz w:val="16"/>
          <w:szCs w:val="16"/>
        </w:rPr>
      </w:pPr>
    </w:p>
    <w:bookmarkEnd w:id="1"/>
    <w:p w14:paraId="55E4CE6D" w14:textId="77777777" w:rsidR="00660311" w:rsidRDefault="00660311" w:rsidP="00E946FD">
      <w:pPr>
        <w:spacing w:before="8"/>
        <w:ind w:right="15"/>
        <w:rPr>
          <w:rFonts w:ascii="Arial" w:hAnsi="Arial" w:cs="Arial"/>
          <w:bCs/>
          <w:sz w:val="24"/>
          <w:szCs w:val="24"/>
        </w:rPr>
      </w:pPr>
    </w:p>
    <w:p w14:paraId="27BD0B92" w14:textId="01ACC1CC" w:rsidR="00E946FD" w:rsidRDefault="00E11D55" w:rsidP="00597C71">
      <w:pPr>
        <w:spacing w:before="8"/>
        <w:ind w:left="142" w:right="-2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lastRenderedPageBreak/>
        <w:t xml:space="preserve">Del total de la población de 18 años y más residente en áreas urbanas, </w:t>
      </w:r>
      <w:r w:rsidR="00DB01DD" w:rsidRPr="005047EC">
        <w:rPr>
          <w:rFonts w:ascii="Arial" w:hAnsi="Arial" w:cs="Arial"/>
          <w:bCs/>
          <w:sz w:val="24"/>
          <w:szCs w:val="24"/>
        </w:rPr>
        <w:t>23.6</w:t>
      </w:r>
      <w:r w:rsidR="00DB01DD">
        <w:rPr>
          <w:rFonts w:ascii="Arial" w:hAnsi="Arial" w:cs="Arial"/>
          <w:bCs/>
          <w:sz w:val="24"/>
          <w:szCs w:val="24"/>
        </w:rPr>
        <w:t xml:space="preserve"> </w:t>
      </w:r>
      <w:r w:rsidR="00DB01DD" w:rsidRPr="005047EC">
        <w:rPr>
          <w:rFonts w:ascii="Arial" w:hAnsi="Arial" w:cs="Arial"/>
          <w:bCs/>
          <w:sz w:val="24"/>
          <w:szCs w:val="24"/>
        </w:rPr>
        <w:t>%</w:t>
      </w:r>
      <w:r w:rsidR="00DB01DD">
        <w:rPr>
          <w:rFonts w:ascii="Arial" w:hAnsi="Arial" w:cs="Arial"/>
          <w:bCs/>
          <w:sz w:val="24"/>
          <w:szCs w:val="24"/>
        </w:rPr>
        <w:t xml:space="preserve"> </w:t>
      </w:r>
      <w:r w:rsidR="00742A0D">
        <w:rPr>
          <w:rFonts w:ascii="Arial" w:hAnsi="Arial" w:cs="Arial"/>
          <w:bCs/>
          <w:sz w:val="24"/>
          <w:szCs w:val="24"/>
        </w:rPr>
        <w:t xml:space="preserve">realizó </w:t>
      </w:r>
      <w:r w:rsidR="00DB01DD">
        <w:rPr>
          <w:rFonts w:ascii="Arial" w:hAnsi="Arial" w:cs="Arial"/>
          <w:bCs/>
          <w:sz w:val="24"/>
          <w:szCs w:val="24"/>
        </w:rPr>
        <w:t xml:space="preserve">actividad física </w:t>
      </w:r>
      <w:r w:rsidR="00411075">
        <w:rPr>
          <w:rFonts w:ascii="Arial" w:hAnsi="Arial" w:cs="Arial"/>
          <w:bCs/>
          <w:sz w:val="24"/>
          <w:szCs w:val="24"/>
        </w:rPr>
        <w:t>con</w:t>
      </w:r>
      <w:r w:rsidR="00DB01DD" w:rsidRPr="005047EC">
        <w:rPr>
          <w:rFonts w:ascii="Arial" w:hAnsi="Arial" w:cs="Arial"/>
          <w:bCs/>
          <w:sz w:val="24"/>
          <w:szCs w:val="24"/>
        </w:rPr>
        <w:t xml:space="preserve"> un nivel suficiente</w:t>
      </w:r>
      <w:r>
        <w:rPr>
          <w:rStyle w:val="Refdenotaalpie"/>
          <w:rFonts w:ascii="Arial" w:hAnsi="Arial" w:cs="Arial"/>
          <w:bCs/>
        </w:rPr>
        <w:footnoteReference w:id="2"/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DB01DD" w:rsidRPr="005047EC">
        <w:rPr>
          <w:rFonts w:ascii="Arial" w:hAnsi="Arial" w:cs="Arial"/>
          <w:bCs/>
          <w:sz w:val="24"/>
          <w:szCs w:val="24"/>
        </w:rPr>
        <w:t>para obtener beneficios a su salu</w:t>
      </w:r>
      <w:r>
        <w:rPr>
          <w:rFonts w:ascii="Arial" w:hAnsi="Arial" w:cs="Arial"/>
          <w:bCs/>
          <w:sz w:val="24"/>
          <w:szCs w:val="24"/>
        </w:rPr>
        <w:t>d,</w:t>
      </w:r>
      <w:r w:rsidR="00DB01DD">
        <w:rPr>
          <w:rFonts w:ascii="Arial" w:hAnsi="Arial" w:cs="Arial"/>
          <w:bCs/>
          <w:sz w:val="24"/>
          <w:szCs w:val="24"/>
        </w:rPr>
        <w:t xml:space="preserve"> </w:t>
      </w:r>
      <w:r w:rsidR="00DB01DD" w:rsidRPr="005047EC">
        <w:rPr>
          <w:rFonts w:ascii="Arial" w:hAnsi="Arial" w:cs="Arial"/>
          <w:bCs/>
          <w:sz w:val="24"/>
          <w:szCs w:val="24"/>
        </w:rPr>
        <w:t>mientras que 15.3</w:t>
      </w:r>
      <w:r w:rsidR="00DB01DD">
        <w:rPr>
          <w:rFonts w:ascii="Arial" w:hAnsi="Arial" w:cs="Arial"/>
          <w:bCs/>
          <w:sz w:val="24"/>
          <w:szCs w:val="24"/>
        </w:rPr>
        <w:t xml:space="preserve"> </w:t>
      </w:r>
      <w:r w:rsidR="00DB01DD" w:rsidRPr="005047EC">
        <w:rPr>
          <w:rFonts w:ascii="Arial" w:hAnsi="Arial" w:cs="Arial"/>
          <w:bCs/>
          <w:sz w:val="24"/>
          <w:szCs w:val="24"/>
        </w:rPr>
        <w:t xml:space="preserve">% </w:t>
      </w:r>
      <w:r w:rsidR="00675E58">
        <w:rPr>
          <w:rFonts w:ascii="Arial" w:hAnsi="Arial" w:cs="Arial"/>
          <w:bCs/>
          <w:sz w:val="24"/>
          <w:szCs w:val="24"/>
        </w:rPr>
        <w:t xml:space="preserve">hizo </w:t>
      </w:r>
      <w:r w:rsidR="00411075">
        <w:rPr>
          <w:rFonts w:ascii="Arial" w:hAnsi="Arial" w:cs="Arial"/>
          <w:bCs/>
          <w:sz w:val="24"/>
          <w:szCs w:val="24"/>
        </w:rPr>
        <w:t xml:space="preserve">actividad física </w:t>
      </w:r>
      <w:r w:rsidR="00DB01DD" w:rsidRPr="005047EC">
        <w:rPr>
          <w:rFonts w:ascii="Arial" w:hAnsi="Arial" w:cs="Arial"/>
          <w:bCs/>
          <w:sz w:val="24"/>
          <w:szCs w:val="24"/>
        </w:rPr>
        <w:t>de forma insuficiente</w:t>
      </w:r>
      <w:r>
        <w:rPr>
          <w:rFonts w:ascii="Arial" w:hAnsi="Arial" w:cs="Arial"/>
          <w:bCs/>
          <w:sz w:val="24"/>
          <w:szCs w:val="24"/>
        </w:rPr>
        <w:t xml:space="preserve">. El resto de las </w:t>
      </w:r>
      <w:r w:rsidR="00E251D4">
        <w:rPr>
          <w:rFonts w:ascii="Arial" w:hAnsi="Arial" w:cs="Arial"/>
          <w:bCs/>
          <w:sz w:val="24"/>
          <w:szCs w:val="24"/>
        </w:rPr>
        <w:t xml:space="preserve">personas </w:t>
      </w:r>
      <w:r w:rsidR="00723375">
        <w:rPr>
          <w:rFonts w:ascii="Arial" w:hAnsi="Arial" w:cs="Arial"/>
          <w:bCs/>
          <w:sz w:val="24"/>
          <w:szCs w:val="24"/>
        </w:rPr>
        <w:t>(</w:t>
      </w:r>
      <w:r w:rsidR="00E251D4">
        <w:rPr>
          <w:rFonts w:ascii="Arial" w:hAnsi="Arial" w:cs="Arial"/>
          <w:bCs/>
          <w:sz w:val="24"/>
          <w:szCs w:val="24"/>
        </w:rPr>
        <w:t>60.2</w:t>
      </w:r>
      <w:r w:rsidR="00411075">
        <w:rPr>
          <w:rFonts w:ascii="Arial" w:hAnsi="Arial" w:cs="Arial"/>
          <w:bCs/>
          <w:sz w:val="24"/>
          <w:szCs w:val="24"/>
        </w:rPr>
        <w:t xml:space="preserve"> </w:t>
      </w:r>
      <w:r w:rsidR="00E251D4">
        <w:rPr>
          <w:rFonts w:ascii="Arial" w:hAnsi="Arial" w:cs="Arial"/>
          <w:bCs/>
          <w:sz w:val="24"/>
          <w:szCs w:val="24"/>
        </w:rPr>
        <w:t>%</w:t>
      </w:r>
      <w:r w:rsidR="00723375">
        <w:rPr>
          <w:rFonts w:ascii="Arial" w:hAnsi="Arial" w:cs="Arial"/>
          <w:bCs/>
          <w:sz w:val="24"/>
          <w:szCs w:val="24"/>
        </w:rPr>
        <w:t>)</w:t>
      </w:r>
      <w:r w:rsidR="00E251D4">
        <w:rPr>
          <w:rFonts w:ascii="Arial" w:hAnsi="Arial" w:cs="Arial"/>
          <w:bCs/>
          <w:sz w:val="24"/>
          <w:szCs w:val="24"/>
        </w:rPr>
        <w:t xml:space="preserve"> fue</w:t>
      </w:r>
      <w:r w:rsidR="00363029">
        <w:rPr>
          <w:rFonts w:ascii="Arial" w:hAnsi="Arial" w:cs="Arial"/>
          <w:bCs/>
          <w:sz w:val="24"/>
          <w:szCs w:val="24"/>
        </w:rPr>
        <w:t xml:space="preserve"> </w:t>
      </w:r>
      <w:r w:rsidR="00411075">
        <w:rPr>
          <w:rFonts w:ascii="Arial" w:hAnsi="Arial" w:cs="Arial"/>
          <w:bCs/>
          <w:sz w:val="24"/>
          <w:szCs w:val="24"/>
        </w:rPr>
        <w:t>inactivo físicamente</w:t>
      </w:r>
      <w:r w:rsidR="00723375">
        <w:rPr>
          <w:rFonts w:ascii="Arial" w:hAnsi="Arial" w:cs="Arial"/>
          <w:bCs/>
          <w:sz w:val="24"/>
          <w:szCs w:val="24"/>
        </w:rPr>
        <w:t xml:space="preserve"> (ver gráfica 2)</w:t>
      </w:r>
      <w:r w:rsidR="00411075">
        <w:rPr>
          <w:rFonts w:ascii="Arial" w:hAnsi="Arial" w:cs="Arial"/>
          <w:bCs/>
          <w:sz w:val="24"/>
          <w:szCs w:val="24"/>
        </w:rPr>
        <w:t>.</w:t>
      </w:r>
    </w:p>
    <w:p w14:paraId="3C01145C" w14:textId="77777777" w:rsidR="00DB01DD" w:rsidRPr="00DB01DD" w:rsidRDefault="00DB01DD" w:rsidP="00DB01DD">
      <w:pPr>
        <w:spacing w:before="8"/>
        <w:ind w:right="-28"/>
        <w:jc w:val="both"/>
        <w:rPr>
          <w:rFonts w:ascii="Arial" w:hAnsi="Arial" w:cs="Arial"/>
          <w:bCs/>
          <w:sz w:val="24"/>
          <w:szCs w:val="24"/>
        </w:rPr>
      </w:pPr>
    </w:p>
    <w:p w14:paraId="1CE49DA7" w14:textId="77777777" w:rsidR="00E946FD" w:rsidRPr="00597C71" w:rsidRDefault="00E946FD" w:rsidP="00E946FD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2</w:t>
      </w:r>
    </w:p>
    <w:p w14:paraId="0980E41E" w14:textId="6BC3D6C6" w:rsidR="00E946FD" w:rsidRPr="00597C71" w:rsidRDefault="00E946FD" w:rsidP="00E946FD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>n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 xml:space="preserve">ctica </w:t>
      </w:r>
    </w:p>
    <w:p w14:paraId="30BBFB36" w14:textId="3B51DD8B" w:rsidR="00677D77" w:rsidRPr="00597C71" w:rsidRDefault="00E946FD" w:rsidP="00677D77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sico-deportiva en tiempo libre</w:t>
      </w:r>
      <w:r w:rsidR="00677D77" w:rsidRPr="00597C71">
        <w:rPr>
          <w:rFonts w:ascii="Arial Negrita" w:hAnsi="Arial Negrita" w:cs="Arial"/>
          <w:b/>
          <w:smallCaps/>
        </w:rPr>
        <w:t xml:space="preserve"> y </w:t>
      </w:r>
      <w:r w:rsidRPr="00597C71">
        <w:rPr>
          <w:rFonts w:ascii="Arial Negrita" w:hAnsi="Arial Negrita" w:cs="Arial"/>
          <w:b/>
          <w:smallCaps/>
        </w:rPr>
        <w:t>nivel de suficiencia</w:t>
      </w:r>
    </w:p>
    <w:p w14:paraId="0489AD44" w14:textId="6722FFEB" w:rsidR="00E946FD" w:rsidRPr="00597C71" w:rsidRDefault="00BA6689" w:rsidP="00583A71">
      <w:pPr>
        <w:spacing w:before="8"/>
        <w:ind w:right="-28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723375">
        <w:rPr>
          <w:rFonts w:ascii="Arial" w:hAnsi="Arial" w:cs="Arial"/>
          <w:sz w:val="18"/>
          <w:szCs w:val="18"/>
        </w:rPr>
        <w:t>d</w:t>
      </w:r>
      <w:r w:rsidR="00E946FD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  <w:r w:rsidR="00B168F7" w:rsidRPr="00B168F7">
        <w:rPr>
          <w:noProof/>
        </w:rPr>
        <w:t xml:space="preserve"> </w:t>
      </w:r>
    </w:p>
    <w:p w14:paraId="3B1D7580" w14:textId="21341C00" w:rsidR="001B4261" w:rsidRDefault="00B168F7" w:rsidP="00D27567">
      <w:pPr>
        <w:spacing w:before="8"/>
        <w:ind w:right="15"/>
        <w:jc w:val="center"/>
        <w:rPr>
          <w:rFonts w:ascii="Arial Negrita" w:hAnsi="Arial Negrita" w:cs="Arial"/>
          <w:b/>
          <w:smallCaps/>
          <w:sz w:val="24"/>
          <w:szCs w:val="24"/>
        </w:rPr>
      </w:pPr>
      <w:r>
        <w:rPr>
          <w:noProof/>
        </w:rPr>
        <w:drawing>
          <wp:inline distT="0" distB="0" distL="0" distR="0" wp14:anchorId="62FC9CE1" wp14:editId="170F379B">
            <wp:extent cx="3438000" cy="3513825"/>
            <wp:effectExtent l="0" t="0" r="0" b="0"/>
            <wp:docPr id="207428342" name="Imagen 1" descr="Gráfico, 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428342" name="Imagen 1" descr="Gráfico, Diagrama&#10;&#10;Descripción generada automáticament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8000" cy="351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C8C918" w14:textId="342EE800" w:rsidR="00E946FD" w:rsidRDefault="00E946FD" w:rsidP="00597C71">
      <w:pPr>
        <w:pStyle w:val="NormalWeb"/>
        <w:tabs>
          <w:tab w:val="left" w:pos="2552"/>
        </w:tabs>
        <w:spacing w:before="0" w:beforeAutospacing="0" w:after="0" w:afterAutospacing="0"/>
        <w:ind w:left="2552" w:right="425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="000948A5"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mopradef,</w:t>
      </w:r>
      <w:r w:rsidR="000948A5" w:rsidRPr="00E70F76">
        <w:rPr>
          <w:rFonts w:ascii="Arial" w:hAnsi="Arial" w:cs="Arial"/>
          <w:bCs/>
          <w:color w:val="000000"/>
          <w:sz w:val="16"/>
          <w:szCs w:val="16"/>
        </w:rPr>
        <w:t xml:space="preserve"> </w:t>
      </w:r>
      <w:r w:rsidRPr="00E70F76">
        <w:rPr>
          <w:rFonts w:ascii="Arial" w:hAnsi="Arial" w:cs="Arial"/>
          <w:bCs/>
          <w:color w:val="000000"/>
          <w:sz w:val="16"/>
          <w:szCs w:val="16"/>
        </w:rPr>
        <w:t>202</w:t>
      </w:r>
      <w:r>
        <w:rPr>
          <w:rFonts w:ascii="Arial" w:hAnsi="Arial" w:cs="Arial"/>
          <w:bCs/>
          <w:color w:val="000000"/>
          <w:sz w:val="16"/>
          <w:szCs w:val="16"/>
        </w:rPr>
        <w:t>3</w:t>
      </w:r>
      <w:r w:rsidRPr="00E70F76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5874A21D" w14:textId="77777777" w:rsidR="00677FEA" w:rsidRDefault="00677FEA" w:rsidP="00DB0F2F">
      <w:pPr>
        <w:jc w:val="both"/>
        <w:rPr>
          <w:rFonts w:ascii="Arial" w:hAnsi="Arial" w:cs="Arial"/>
          <w:bCs/>
          <w:sz w:val="24"/>
          <w:szCs w:val="24"/>
        </w:rPr>
      </w:pPr>
    </w:p>
    <w:p w14:paraId="6C4C8106" w14:textId="77777777" w:rsidR="00677FEA" w:rsidRDefault="00677FEA" w:rsidP="00DB0F2F">
      <w:pPr>
        <w:jc w:val="both"/>
        <w:rPr>
          <w:rFonts w:ascii="Arial" w:hAnsi="Arial" w:cs="Arial"/>
          <w:bCs/>
          <w:sz w:val="24"/>
          <w:szCs w:val="24"/>
        </w:rPr>
      </w:pPr>
    </w:p>
    <w:p w14:paraId="4DB1C590" w14:textId="618A8222" w:rsidR="00B41D5B" w:rsidRDefault="00E11D55" w:rsidP="00597C71">
      <w:pPr>
        <w:ind w:left="142" w:right="-2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La información </w:t>
      </w:r>
      <w:r w:rsidR="000948A5">
        <w:rPr>
          <w:rFonts w:ascii="Arial" w:hAnsi="Arial" w:cs="Arial"/>
          <w:bCs/>
          <w:sz w:val="24"/>
          <w:szCs w:val="24"/>
        </w:rPr>
        <w:t xml:space="preserve">que </w:t>
      </w:r>
      <w:r>
        <w:rPr>
          <w:rFonts w:ascii="Arial" w:hAnsi="Arial" w:cs="Arial"/>
          <w:bCs/>
          <w:sz w:val="24"/>
          <w:szCs w:val="24"/>
        </w:rPr>
        <w:t xml:space="preserve">genera el </w:t>
      </w:r>
      <w:r w:rsidR="000948A5" w:rsidRPr="000948A5">
        <w:rPr>
          <w:rFonts w:ascii="Arial" w:hAnsi="Arial" w:cs="Arial"/>
          <w:bCs/>
          <w:smallCaps/>
          <w:sz w:val="24"/>
          <w:szCs w:val="24"/>
        </w:rPr>
        <w:t>mopradef</w:t>
      </w:r>
      <w:r>
        <w:rPr>
          <w:rFonts w:ascii="Arial" w:hAnsi="Arial" w:cs="Arial"/>
          <w:bCs/>
          <w:sz w:val="24"/>
          <w:szCs w:val="24"/>
        </w:rPr>
        <w:t xml:space="preserve"> indica </w:t>
      </w:r>
      <w:r w:rsidR="00B41D5B" w:rsidRPr="00B41D5B">
        <w:rPr>
          <w:rFonts w:ascii="Arial" w:hAnsi="Arial" w:cs="Arial"/>
          <w:bCs/>
          <w:sz w:val="24"/>
          <w:szCs w:val="24"/>
        </w:rPr>
        <w:t>diferencia</w:t>
      </w:r>
      <w:r w:rsidR="00B75649">
        <w:rPr>
          <w:rFonts w:ascii="Arial" w:hAnsi="Arial" w:cs="Arial"/>
          <w:bCs/>
          <w:sz w:val="24"/>
          <w:szCs w:val="24"/>
        </w:rPr>
        <w:t>s</w:t>
      </w:r>
      <w:r w:rsidR="00B41D5B" w:rsidRPr="00B41D5B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en </w:t>
      </w:r>
      <w:r w:rsidR="00D754F0">
        <w:rPr>
          <w:rFonts w:ascii="Arial" w:hAnsi="Arial" w:cs="Arial"/>
          <w:bCs/>
          <w:sz w:val="24"/>
          <w:szCs w:val="24"/>
        </w:rPr>
        <w:t xml:space="preserve">la </w:t>
      </w:r>
      <w:r>
        <w:rPr>
          <w:rFonts w:ascii="Arial" w:hAnsi="Arial" w:cs="Arial"/>
          <w:bCs/>
          <w:sz w:val="24"/>
          <w:szCs w:val="24"/>
        </w:rPr>
        <w:t>actividad física</w:t>
      </w:r>
      <w:r w:rsidR="000948A5">
        <w:rPr>
          <w:rFonts w:ascii="Arial" w:hAnsi="Arial" w:cs="Arial"/>
          <w:bCs/>
          <w:sz w:val="24"/>
          <w:szCs w:val="24"/>
        </w:rPr>
        <w:t xml:space="preserve"> según</w:t>
      </w:r>
      <w:r w:rsidR="000948A5" w:rsidRPr="00B41D5B">
        <w:rPr>
          <w:rFonts w:ascii="Arial" w:hAnsi="Arial" w:cs="Arial"/>
          <w:bCs/>
          <w:sz w:val="24"/>
          <w:szCs w:val="24"/>
        </w:rPr>
        <w:t xml:space="preserve"> sexo</w:t>
      </w:r>
      <w:r>
        <w:rPr>
          <w:rFonts w:ascii="Arial" w:hAnsi="Arial" w:cs="Arial"/>
          <w:bCs/>
          <w:sz w:val="24"/>
          <w:szCs w:val="24"/>
        </w:rPr>
        <w:t xml:space="preserve">. </w:t>
      </w:r>
      <w:r w:rsidR="00B065BC">
        <w:rPr>
          <w:rFonts w:ascii="Arial" w:hAnsi="Arial" w:cs="Arial"/>
          <w:bCs/>
          <w:sz w:val="24"/>
          <w:szCs w:val="24"/>
        </w:rPr>
        <w:t>El</w:t>
      </w:r>
      <w:r>
        <w:rPr>
          <w:rFonts w:ascii="Arial" w:hAnsi="Arial" w:cs="Arial"/>
          <w:bCs/>
          <w:sz w:val="24"/>
          <w:szCs w:val="24"/>
        </w:rPr>
        <w:t xml:space="preserve"> 46.5</w:t>
      </w:r>
      <w:r w:rsidR="00D86D45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% de los hombres</w:t>
      </w:r>
      <w:r w:rsidR="00B41D5B" w:rsidRPr="00B41D5B">
        <w:rPr>
          <w:rFonts w:ascii="Arial" w:hAnsi="Arial" w:cs="Arial"/>
          <w:bCs/>
          <w:sz w:val="24"/>
          <w:szCs w:val="24"/>
        </w:rPr>
        <w:t xml:space="preserve"> </w:t>
      </w:r>
      <w:r w:rsidR="00203E38" w:rsidRPr="00B41D5B">
        <w:rPr>
          <w:rFonts w:ascii="Arial" w:hAnsi="Arial" w:cs="Arial"/>
          <w:bCs/>
          <w:sz w:val="24"/>
          <w:szCs w:val="24"/>
        </w:rPr>
        <w:t xml:space="preserve">se </w:t>
      </w:r>
      <w:r w:rsidR="00203E38">
        <w:rPr>
          <w:rFonts w:ascii="Arial" w:hAnsi="Arial" w:cs="Arial"/>
          <w:bCs/>
          <w:sz w:val="24"/>
          <w:szCs w:val="24"/>
        </w:rPr>
        <w:t>considera</w:t>
      </w:r>
      <w:r w:rsidR="00203E38" w:rsidRPr="00B41D5B">
        <w:rPr>
          <w:rFonts w:ascii="Arial" w:hAnsi="Arial" w:cs="Arial"/>
          <w:bCs/>
          <w:sz w:val="24"/>
          <w:szCs w:val="24"/>
        </w:rPr>
        <w:t xml:space="preserve"> activo</w:t>
      </w:r>
      <w:r w:rsidR="00203E38">
        <w:rPr>
          <w:rFonts w:ascii="Arial" w:hAnsi="Arial" w:cs="Arial"/>
          <w:bCs/>
          <w:sz w:val="24"/>
          <w:szCs w:val="24"/>
        </w:rPr>
        <w:t xml:space="preserve"> </w:t>
      </w:r>
      <w:r w:rsidR="00E72FB7">
        <w:rPr>
          <w:rFonts w:ascii="Arial" w:hAnsi="Arial" w:cs="Arial"/>
          <w:bCs/>
          <w:sz w:val="24"/>
          <w:szCs w:val="24"/>
        </w:rPr>
        <w:t>físicamente,</w:t>
      </w:r>
      <w:r w:rsidR="00D86D45">
        <w:rPr>
          <w:rFonts w:ascii="Arial" w:hAnsi="Arial" w:cs="Arial"/>
          <w:bCs/>
          <w:sz w:val="24"/>
          <w:szCs w:val="24"/>
        </w:rPr>
        <w:t xml:space="preserve"> </w:t>
      </w:r>
      <w:r w:rsidR="00B065BC">
        <w:rPr>
          <w:rFonts w:ascii="Arial" w:hAnsi="Arial" w:cs="Arial"/>
          <w:bCs/>
          <w:sz w:val="24"/>
          <w:szCs w:val="24"/>
        </w:rPr>
        <w:t xml:space="preserve">y </w:t>
      </w:r>
      <w:r w:rsidR="00E72FB7">
        <w:rPr>
          <w:rFonts w:ascii="Arial" w:hAnsi="Arial" w:cs="Arial"/>
          <w:bCs/>
          <w:sz w:val="24"/>
          <w:szCs w:val="24"/>
        </w:rPr>
        <w:t>34.0</w:t>
      </w:r>
      <w:r w:rsidR="00D86D45">
        <w:rPr>
          <w:rFonts w:ascii="Arial" w:hAnsi="Arial" w:cs="Arial"/>
          <w:bCs/>
          <w:sz w:val="24"/>
          <w:szCs w:val="24"/>
        </w:rPr>
        <w:t xml:space="preserve"> </w:t>
      </w:r>
      <w:r w:rsidR="00203E38">
        <w:rPr>
          <w:rFonts w:ascii="Arial" w:hAnsi="Arial" w:cs="Arial"/>
          <w:bCs/>
          <w:sz w:val="24"/>
          <w:szCs w:val="24"/>
        </w:rPr>
        <w:t>% de</w:t>
      </w:r>
      <w:r w:rsidR="00411075">
        <w:rPr>
          <w:rFonts w:ascii="Arial" w:hAnsi="Arial" w:cs="Arial"/>
          <w:bCs/>
          <w:sz w:val="24"/>
          <w:szCs w:val="24"/>
        </w:rPr>
        <w:t xml:space="preserve"> las mujeres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8E7544">
        <w:rPr>
          <w:rFonts w:ascii="Arial" w:hAnsi="Arial" w:cs="Arial"/>
          <w:bCs/>
          <w:sz w:val="24"/>
          <w:szCs w:val="24"/>
        </w:rPr>
        <w:t>se identifica del mismo modo</w:t>
      </w:r>
      <w:r w:rsidR="00B065BC">
        <w:rPr>
          <w:rFonts w:ascii="Arial" w:hAnsi="Arial" w:cs="Arial"/>
          <w:bCs/>
          <w:sz w:val="24"/>
          <w:szCs w:val="24"/>
        </w:rPr>
        <w:t>. Es decir</w:t>
      </w:r>
      <w:r w:rsidR="00413B77">
        <w:rPr>
          <w:rFonts w:ascii="Arial" w:hAnsi="Arial" w:cs="Arial"/>
          <w:bCs/>
          <w:sz w:val="24"/>
          <w:szCs w:val="24"/>
        </w:rPr>
        <w:t>,</w:t>
      </w:r>
      <w:r w:rsidR="00203E38">
        <w:rPr>
          <w:rFonts w:ascii="Arial" w:hAnsi="Arial" w:cs="Arial"/>
          <w:bCs/>
          <w:sz w:val="24"/>
          <w:szCs w:val="24"/>
        </w:rPr>
        <w:t xml:space="preserve"> </w:t>
      </w:r>
      <w:r w:rsidR="000948A5">
        <w:rPr>
          <w:rFonts w:ascii="Arial" w:hAnsi="Arial" w:cs="Arial"/>
          <w:bCs/>
          <w:sz w:val="24"/>
          <w:szCs w:val="24"/>
        </w:rPr>
        <w:t>existe</w:t>
      </w:r>
      <w:r w:rsidR="00203E38">
        <w:rPr>
          <w:rFonts w:ascii="Arial" w:hAnsi="Arial" w:cs="Arial"/>
          <w:bCs/>
          <w:sz w:val="24"/>
          <w:szCs w:val="24"/>
        </w:rPr>
        <w:t xml:space="preserve"> </w:t>
      </w:r>
      <w:r w:rsidR="00B41D5B" w:rsidRPr="00B41D5B">
        <w:rPr>
          <w:rFonts w:ascii="Arial" w:hAnsi="Arial" w:cs="Arial"/>
          <w:bCs/>
          <w:sz w:val="24"/>
          <w:szCs w:val="24"/>
        </w:rPr>
        <w:t>una brecha de 12.5 puntos porcentuales</w:t>
      </w:r>
      <w:r w:rsidR="00D86D45">
        <w:rPr>
          <w:rFonts w:ascii="Arial" w:hAnsi="Arial" w:cs="Arial"/>
          <w:bCs/>
          <w:sz w:val="24"/>
          <w:szCs w:val="24"/>
        </w:rPr>
        <w:t xml:space="preserve">. </w:t>
      </w:r>
      <w:r w:rsidR="003B7D62">
        <w:rPr>
          <w:rFonts w:ascii="Arial" w:hAnsi="Arial" w:cs="Arial"/>
          <w:bCs/>
          <w:sz w:val="24"/>
          <w:szCs w:val="24"/>
        </w:rPr>
        <w:t xml:space="preserve">Ambos porcentajes </w:t>
      </w:r>
      <w:r w:rsidR="007E1979">
        <w:rPr>
          <w:rFonts w:ascii="Arial" w:hAnsi="Arial" w:cs="Arial"/>
          <w:bCs/>
          <w:sz w:val="24"/>
          <w:szCs w:val="24"/>
        </w:rPr>
        <w:t>d</w:t>
      </w:r>
      <w:r w:rsidR="00FE3A4B">
        <w:rPr>
          <w:rFonts w:ascii="Arial" w:hAnsi="Arial" w:cs="Arial"/>
          <w:bCs/>
          <w:sz w:val="24"/>
          <w:szCs w:val="24"/>
        </w:rPr>
        <w:t>escendieron</w:t>
      </w:r>
      <w:r w:rsidR="003B7D62">
        <w:rPr>
          <w:rFonts w:ascii="Arial" w:hAnsi="Arial" w:cs="Arial"/>
          <w:bCs/>
          <w:sz w:val="24"/>
          <w:szCs w:val="24"/>
        </w:rPr>
        <w:t xml:space="preserve"> en comparación con las cifras obtenidas en los </w:t>
      </w:r>
      <w:r w:rsidR="004604A9">
        <w:rPr>
          <w:rFonts w:ascii="Arial" w:hAnsi="Arial" w:cs="Arial"/>
          <w:bCs/>
          <w:sz w:val="24"/>
          <w:szCs w:val="24"/>
        </w:rPr>
        <w:t xml:space="preserve">años iniciales </w:t>
      </w:r>
      <w:r w:rsidR="003B7D62">
        <w:rPr>
          <w:rFonts w:ascii="Arial" w:hAnsi="Arial" w:cs="Arial"/>
          <w:bCs/>
          <w:sz w:val="24"/>
          <w:szCs w:val="24"/>
        </w:rPr>
        <w:t>de</w:t>
      </w:r>
      <w:r w:rsidR="00411075">
        <w:rPr>
          <w:rFonts w:ascii="Arial" w:hAnsi="Arial" w:cs="Arial"/>
          <w:bCs/>
          <w:sz w:val="24"/>
          <w:szCs w:val="24"/>
        </w:rPr>
        <w:t>l</w:t>
      </w:r>
      <w:r w:rsidR="003B7D62">
        <w:rPr>
          <w:rFonts w:ascii="Arial" w:hAnsi="Arial" w:cs="Arial"/>
          <w:bCs/>
          <w:sz w:val="24"/>
          <w:szCs w:val="24"/>
        </w:rPr>
        <w:t xml:space="preserve"> </w:t>
      </w:r>
      <w:r w:rsidR="009127CC" w:rsidRPr="000948A5">
        <w:rPr>
          <w:rFonts w:ascii="Arial" w:hAnsi="Arial" w:cs="Arial"/>
          <w:bCs/>
          <w:smallCaps/>
          <w:sz w:val="24"/>
          <w:szCs w:val="24"/>
        </w:rPr>
        <w:t>mopradef</w:t>
      </w:r>
      <w:r w:rsidR="00945FA0">
        <w:rPr>
          <w:rFonts w:ascii="Arial" w:hAnsi="Arial" w:cs="Arial"/>
          <w:bCs/>
          <w:smallCaps/>
          <w:sz w:val="24"/>
          <w:szCs w:val="24"/>
        </w:rPr>
        <w:t xml:space="preserve"> </w:t>
      </w:r>
      <w:r w:rsidR="009127CC">
        <w:rPr>
          <w:rFonts w:ascii="Arial" w:hAnsi="Arial" w:cs="Arial"/>
          <w:bCs/>
          <w:smallCaps/>
          <w:sz w:val="24"/>
          <w:szCs w:val="24"/>
        </w:rPr>
        <w:br/>
      </w:r>
      <w:r w:rsidR="00945FA0">
        <w:rPr>
          <w:rFonts w:ascii="Arial" w:hAnsi="Arial" w:cs="Arial"/>
          <w:bCs/>
          <w:smallCaps/>
          <w:sz w:val="24"/>
          <w:szCs w:val="24"/>
        </w:rPr>
        <w:t>(</w:t>
      </w:r>
      <w:r w:rsidR="00945FA0" w:rsidRPr="00597C71">
        <w:rPr>
          <w:rFonts w:ascii="Arial" w:hAnsi="Arial" w:cs="Arial"/>
          <w:bCs/>
          <w:sz w:val="24"/>
          <w:szCs w:val="24"/>
        </w:rPr>
        <w:t>ver gráfica 3)</w:t>
      </w:r>
      <w:r w:rsidR="003B7D62" w:rsidRPr="00945FA0">
        <w:rPr>
          <w:rFonts w:ascii="Arial" w:hAnsi="Arial" w:cs="Arial"/>
          <w:bCs/>
          <w:sz w:val="24"/>
          <w:szCs w:val="24"/>
        </w:rPr>
        <w:t>.</w:t>
      </w:r>
    </w:p>
    <w:p w14:paraId="338E2866" w14:textId="77777777" w:rsidR="00603ECD" w:rsidRDefault="00603ECD">
      <w:pPr>
        <w:rPr>
          <w:spacing w:val="-1"/>
          <w:sz w:val="20"/>
          <w:szCs w:val="20"/>
        </w:rPr>
      </w:pPr>
      <w:r>
        <w:rPr>
          <w:spacing w:val="-1"/>
          <w:sz w:val="20"/>
          <w:szCs w:val="20"/>
        </w:rPr>
        <w:br w:type="page"/>
      </w:r>
    </w:p>
    <w:p w14:paraId="4BB2CF07" w14:textId="261CA261" w:rsidR="00B41D5B" w:rsidRPr="00597C71" w:rsidRDefault="00B41D5B" w:rsidP="00B41D5B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lastRenderedPageBreak/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3</w:t>
      </w:r>
    </w:p>
    <w:p w14:paraId="25BD133D" w14:textId="6B1A8329" w:rsidR="00B41D5B" w:rsidRPr="00597C71" w:rsidRDefault="00B41D5B" w:rsidP="00B41D5B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 xml:space="preserve">sicamente, </w:t>
      </w:r>
      <w:r w:rsidR="000948A5">
        <w:rPr>
          <w:rFonts w:ascii="Arial Negrita" w:hAnsi="Arial Negrita" w:cs="Arial"/>
          <w:b/>
          <w:smallCaps/>
        </w:rPr>
        <w:t xml:space="preserve">según </w:t>
      </w:r>
      <w:r w:rsidRPr="00597C71">
        <w:rPr>
          <w:rFonts w:ascii="Arial Negrita" w:hAnsi="Arial Negrita" w:cs="Arial"/>
          <w:b/>
          <w:smallCaps/>
        </w:rPr>
        <w:t>sexo</w:t>
      </w:r>
    </w:p>
    <w:p w14:paraId="6197E0E0" w14:textId="73269BF3" w:rsidR="00B41D5B" w:rsidRPr="00597C71" w:rsidRDefault="000948A5" w:rsidP="00B41D5B">
      <w:pPr>
        <w:spacing w:before="8"/>
        <w:ind w:right="15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 Negrita" w:hAnsi="Arial Negrita" w:cs="Arial"/>
          <w:b/>
          <w:smallCaps/>
          <w:sz w:val="20"/>
          <w:szCs w:val="20"/>
        </w:rPr>
        <w:t>s</w:t>
      </w:r>
      <w:r w:rsidR="00B41D5B" w:rsidRPr="00597C71">
        <w:rPr>
          <w:rFonts w:ascii="Arial Negrita" w:hAnsi="Arial Negrita" w:cs="Arial"/>
          <w:b/>
          <w:smallCaps/>
          <w:sz w:val="20"/>
          <w:szCs w:val="20"/>
        </w:rPr>
        <w:t>erie 2013 a 2023</w:t>
      </w:r>
    </w:p>
    <w:p w14:paraId="1A9AE9CA" w14:textId="2B39B463" w:rsidR="00B41D5B" w:rsidRPr="00597C71" w:rsidRDefault="00C639DD" w:rsidP="00B41D5B">
      <w:pPr>
        <w:spacing w:before="8"/>
        <w:ind w:right="15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0948A5" w:rsidRPr="00597C71">
        <w:rPr>
          <w:rFonts w:ascii="Arial" w:hAnsi="Arial" w:cs="Arial"/>
          <w:sz w:val="18"/>
          <w:szCs w:val="18"/>
        </w:rPr>
        <w:t>p</w:t>
      </w:r>
      <w:r w:rsidR="00B41D5B" w:rsidRPr="00597C71">
        <w:rPr>
          <w:rFonts w:ascii="Arial" w:hAnsi="Arial" w:cs="Arial"/>
          <w:sz w:val="18"/>
          <w:szCs w:val="18"/>
        </w:rPr>
        <w:t>orcentaje</w:t>
      </w:r>
      <w:r w:rsidRPr="00597C71">
        <w:rPr>
          <w:rFonts w:ascii="Arial" w:hAnsi="Arial" w:cs="Arial"/>
          <w:sz w:val="18"/>
          <w:szCs w:val="18"/>
        </w:rPr>
        <w:t>)</w:t>
      </w:r>
    </w:p>
    <w:p w14:paraId="440799E3" w14:textId="0E24AB47" w:rsidR="00B41D5B" w:rsidRPr="000463C8" w:rsidRDefault="00B41D5B" w:rsidP="00597C71">
      <w:pPr>
        <w:pStyle w:val="Sinespaciado"/>
        <w:ind w:left="142"/>
        <w:jc w:val="center"/>
        <w:rPr>
          <w:rFonts w:ascii="Arial" w:hAnsi="Arial" w:cs="Arial"/>
          <w:sz w:val="16"/>
          <w:szCs w:val="16"/>
        </w:rPr>
      </w:pPr>
      <w:r>
        <w:rPr>
          <w:noProof/>
        </w:rPr>
        <w:drawing>
          <wp:inline distT="0" distB="0" distL="0" distR="0" wp14:anchorId="1DEAFE68" wp14:editId="5B2E9626">
            <wp:extent cx="6373495" cy="2017986"/>
            <wp:effectExtent l="0" t="0" r="8255" b="1905"/>
            <wp:docPr id="752227929" name="Gráfico 752227929">
              <a:extLst xmlns:a="http://schemas.openxmlformats.org/drawingml/2006/main">
                <a:ext uri="{FF2B5EF4-FFF2-40B4-BE49-F238E27FC236}">
                  <a16:creationId xmlns:a16="http://schemas.microsoft.com/office/drawing/2014/main" id="{5F367136-6198-B8C7-DF6D-15B18449D9D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15D2A451" w14:textId="5FC9FE39" w:rsidR="00E946FD" w:rsidRPr="00E421C9" w:rsidRDefault="00B41D5B" w:rsidP="00597C71">
      <w:pPr>
        <w:pStyle w:val="Sinespaciado"/>
        <w:ind w:left="284"/>
        <w:rPr>
          <w:rFonts w:ascii="Arial" w:hAnsi="Arial" w:cs="Arial"/>
          <w:sz w:val="16"/>
          <w:szCs w:val="16"/>
        </w:rPr>
      </w:pPr>
      <w:r w:rsidRPr="000463C8">
        <w:rPr>
          <w:rFonts w:ascii="Arial" w:hAnsi="Arial" w:cs="Arial"/>
          <w:sz w:val="16"/>
          <w:szCs w:val="16"/>
        </w:rPr>
        <w:t xml:space="preserve">Nota: </w:t>
      </w:r>
      <w:r w:rsidR="000948A5">
        <w:rPr>
          <w:rFonts w:ascii="Arial" w:hAnsi="Arial" w:cs="Arial"/>
          <w:sz w:val="16"/>
          <w:szCs w:val="16"/>
        </w:rPr>
        <w:t xml:space="preserve">    </w:t>
      </w:r>
      <w:r w:rsidRPr="000463C8">
        <w:rPr>
          <w:rFonts w:ascii="Arial" w:hAnsi="Arial" w:cs="Arial"/>
          <w:sz w:val="16"/>
          <w:szCs w:val="16"/>
        </w:rPr>
        <w:t>En cada barra se presenta la estimación por intervalo de confianza a 90 por ciento.</w:t>
      </w:r>
    </w:p>
    <w:p w14:paraId="2714760A" w14:textId="632ABCC0" w:rsidR="00CB31F9" w:rsidRPr="00E421C9" w:rsidRDefault="000948A5" w:rsidP="00597C71">
      <w:pPr>
        <w:pStyle w:val="Sinespaciado"/>
        <w:ind w:left="284"/>
        <w:rPr>
          <w:rFonts w:ascii="Arial" w:hAnsi="Arial" w:cs="Arial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mopradef,</w:t>
      </w: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 </w:t>
      </w:r>
      <w:r w:rsidR="00CB31F9" w:rsidRPr="000463C8">
        <w:rPr>
          <w:rFonts w:ascii="Arial" w:hAnsi="Arial" w:cs="Arial"/>
          <w:sz w:val="16"/>
          <w:szCs w:val="16"/>
        </w:rPr>
        <w:t>2013 a 2023.</w:t>
      </w:r>
    </w:p>
    <w:p w14:paraId="42EB3CF3" w14:textId="77777777" w:rsidR="00195348" w:rsidRDefault="00195348" w:rsidP="00597673">
      <w:pPr>
        <w:pStyle w:val="NormalWeb"/>
        <w:spacing w:before="0" w:beforeAutospacing="0" w:after="0" w:afterAutospacing="0"/>
        <w:jc w:val="both"/>
        <w:rPr>
          <w:rFonts w:ascii="Arial" w:hAnsi="Arial" w:cs="Arial"/>
          <w:bCs/>
        </w:rPr>
      </w:pPr>
    </w:p>
    <w:p w14:paraId="6D60045E" w14:textId="77777777" w:rsidR="003B7D62" w:rsidRDefault="003B7D62" w:rsidP="003B7D62">
      <w:pPr>
        <w:rPr>
          <w:rFonts w:ascii="Arial" w:hAnsi="Arial" w:cs="Arial"/>
          <w:bCs/>
        </w:rPr>
      </w:pPr>
    </w:p>
    <w:p w14:paraId="1EF22824" w14:textId="76E72DB4" w:rsidR="000B0EA5" w:rsidRPr="003B7D62" w:rsidRDefault="004B1683" w:rsidP="00597C71">
      <w:pPr>
        <w:ind w:left="142"/>
        <w:jc w:val="both"/>
        <w:rPr>
          <w:rFonts w:ascii="Arial" w:eastAsia="Times New Roman" w:hAnsi="Arial" w:cs="Arial"/>
          <w:bCs/>
          <w:sz w:val="28"/>
          <w:szCs w:val="28"/>
          <w:lang w:val="es-MX" w:eastAsia="es-MX"/>
        </w:rPr>
      </w:pPr>
      <w:r w:rsidRPr="004B1683">
        <w:rPr>
          <w:rFonts w:ascii="Arial" w:hAnsi="Arial" w:cs="Arial"/>
          <w:bCs/>
          <w:sz w:val="24"/>
          <w:szCs w:val="24"/>
        </w:rPr>
        <w:t>En 2023, 60.9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4B1683">
        <w:rPr>
          <w:rFonts w:ascii="Arial" w:hAnsi="Arial" w:cs="Arial"/>
          <w:bCs/>
          <w:sz w:val="24"/>
          <w:szCs w:val="24"/>
        </w:rPr>
        <w:t>% de la población físicamente activa asistió a espacios públicos como parques, calles, campos y plazas para practicar deportes. Esto representa una disminución en comparación con 65.7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4B1683">
        <w:rPr>
          <w:rFonts w:ascii="Arial" w:hAnsi="Arial" w:cs="Arial"/>
          <w:bCs/>
          <w:sz w:val="24"/>
          <w:szCs w:val="24"/>
        </w:rPr>
        <w:t>% registrado en 2022. Por otro lado,</w:t>
      </w:r>
      <w:r>
        <w:rPr>
          <w:rFonts w:ascii="Arial" w:hAnsi="Arial" w:cs="Arial"/>
          <w:bCs/>
          <w:sz w:val="24"/>
          <w:szCs w:val="24"/>
        </w:rPr>
        <w:t xml:space="preserve"> durante 2023,</w:t>
      </w:r>
      <w:r w:rsidRPr="004B1683">
        <w:rPr>
          <w:rFonts w:ascii="Arial" w:hAnsi="Arial" w:cs="Arial"/>
          <w:bCs/>
          <w:sz w:val="24"/>
          <w:szCs w:val="24"/>
        </w:rPr>
        <w:t xml:space="preserve"> 27.3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4B1683">
        <w:rPr>
          <w:rFonts w:ascii="Arial" w:hAnsi="Arial" w:cs="Arial"/>
          <w:bCs/>
          <w:sz w:val="24"/>
          <w:szCs w:val="24"/>
        </w:rPr>
        <w:t>% de la población optó por instalaciones privadas, como su lugar de trabajo o estudio, para realizar actividades físicas. Notablemente, estos sitios superaron los niveles de asistencia previos a la pandemia</w:t>
      </w:r>
      <w:r w:rsidR="00945FA0">
        <w:rPr>
          <w:rFonts w:ascii="Arial" w:hAnsi="Arial" w:cs="Arial"/>
          <w:bCs/>
          <w:sz w:val="24"/>
          <w:szCs w:val="24"/>
        </w:rPr>
        <w:t xml:space="preserve"> (ver</w:t>
      </w:r>
      <w:r w:rsidR="0032226E">
        <w:rPr>
          <w:rFonts w:ascii="Arial" w:hAnsi="Arial" w:cs="Arial"/>
          <w:bCs/>
          <w:sz w:val="24"/>
          <w:szCs w:val="24"/>
        </w:rPr>
        <w:t xml:space="preserve"> </w:t>
      </w:r>
      <w:r w:rsidR="00945FA0">
        <w:rPr>
          <w:rFonts w:ascii="Arial" w:hAnsi="Arial" w:cs="Arial"/>
          <w:bCs/>
          <w:sz w:val="24"/>
          <w:szCs w:val="24"/>
        </w:rPr>
        <w:t>gráfica 4)</w:t>
      </w:r>
      <w:r w:rsidR="00050E18">
        <w:rPr>
          <w:rFonts w:ascii="Arial" w:hAnsi="Arial" w:cs="Arial"/>
          <w:bCs/>
          <w:sz w:val="24"/>
          <w:szCs w:val="24"/>
        </w:rPr>
        <w:t>.</w:t>
      </w:r>
    </w:p>
    <w:p w14:paraId="1A4A0718" w14:textId="77777777" w:rsidR="00B41D5B" w:rsidRDefault="00B41D5B" w:rsidP="00597673">
      <w:pPr>
        <w:pStyle w:val="NormalWeb"/>
        <w:spacing w:before="0" w:beforeAutospacing="0" w:after="40" w:afterAutospacing="0"/>
        <w:rPr>
          <w:rFonts w:ascii="Arial" w:hAnsi="Arial" w:cs="Arial"/>
          <w:bCs/>
          <w:color w:val="000000"/>
          <w:sz w:val="22"/>
          <w:szCs w:val="22"/>
        </w:rPr>
      </w:pPr>
    </w:p>
    <w:p w14:paraId="0DAAEBEF" w14:textId="7CB7C80F" w:rsidR="00201F7A" w:rsidRPr="00597C71" w:rsidRDefault="00201F7A" w:rsidP="00201F7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="00310F90" w:rsidRPr="00597C71">
        <w:rPr>
          <w:rFonts w:ascii="Arial" w:hAnsi="Arial" w:cs="Arial"/>
          <w:sz w:val="20"/>
          <w:szCs w:val="20"/>
        </w:rPr>
        <w:t>4</w:t>
      </w:r>
    </w:p>
    <w:p w14:paraId="71201F0F" w14:textId="5EA60CC4" w:rsidR="00597673" w:rsidRPr="00597C71" w:rsidRDefault="00027E6E" w:rsidP="003C23CC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</w:t>
      </w:r>
      <w:r w:rsidR="00597673" w:rsidRPr="00597C71">
        <w:rPr>
          <w:rFonts w:ascii="Arial Negrita" w:hAnsi="Arial Negrita" w:cs="Arial"/>
          <w:b/>
          <w:smallCaps/>
        </w:rPr>
        <w:t>oblaci</w:t>
      </w:r>
      <w:r w:rsidR="00597673" w:rsidRPr="00597C71">
        <w:rPr>
          <w:rFonts w:ascii="Arial Negrita" w:hAnsi="Arial Negrita" w:cs="Arial" w:hint="cs"/>
          <w:b/>
          <w:smallCaps/>
        </w:rPr>
        <w:t>ó</w:t>
      </w:r>
      <w:r w:rsidR="00597673" w:rsidRPr="00597C71">
        <w:rPr>
          <w:rFonts w:ascii="Arial Negrita" w:hAnsi="Arial Negrita" w:cs="Arial"/>
          <w:b/>
          <w:smallCaps/>
        </w:rPr>
        <w:t xml:space="preserve">n de 18 </w:t>
      </w:r>
      <w:r w:rsidR="00374AC6" w:rsidRPr="00597C71">
        <w:rPr>
          <w:rFonts w:ascii="Arial Negrita" w:hAnsi="Arial Negrita" w:cs="Arial"/>
          <w:b/>
          <w:smallCaps/>
        </w:rPr>
        <w:t>a</w:t>
      </w:r>
      <w:r w:rsidR="00374AC6" w:rsidRPr="00597C71">
        <w:rPr>
          <w:rFonts w:ascii="Arial Negrita" w:hAnsi="Arial Negrita" w:cs="Arial" w:hint="cs"/>
          <w:b/>
          <w:smallCaps/>
        </w:rPr>
        <w:t>ñ</w:t>
      </w:r>
      <w:r w:rsidR="00374AC6" w:rsidRPr="00597C71">
        <w:rPr>
          <w:rFonts w:ascii="Arial Negrita" w:hAnsi="Arial Negrita" w:cs="Arial"/>
          <w:b/>
          <w:smallCaps/>
        </w:rPr>
        <w:t>os y m</w:t>
      </w:r>
      <w:r w:rsidR="00374AC6" w:rsidRPr="00597C71">
        <w:rPr>
          <w:rFonts w:ascii="Arial Negrita" w:hAnsi="Arial Negrita" w:cs="Arial" w:hint="cs"/>
          <w:b/>
          <w:smallCaps/>
        </w:rPr>
        <w:t>á</w:t>
      </w:r>
      <w:r w:rsidR="00374AC6" w:rsidRPr="00597C71">
        <w:rPr>
          <w:rFonts w:ascii="Arial Negrita" w:hAnsi="Arial Negrita" w:cs="Arial"/>
          <w:b/>
          <w:smallCaps/>
        </w:rPr>
        <w:t xml:space="preserve">s </w:t>
      </w:r>
      <w:r w:rsidR="00597673" w:rsidRPr="00597C71">
        <w:rPr>
          <w:rFonts w:ascii="Arial Negrita" w:hAnsi="Arial Negrita" w:cs="Arial"/>
          <w:b/>
          <w:smallCaps/>
        </w:rPr>
        <w:t>activa f</w:t>
      </w:r>
      <w:r w:rsidR="00597673" w:rsidRPr="00597C71">
        <w:rPr>
          <w:rFonts w:ascii="Arial Negrita" w:hAnsi="Arial Negrita" w:cs="Arial" w:hint="cs"/>
          <w:b/>
          <w:smallCaps/>
        </w:rPr>
        <w:t>í</w:t>
      </w:r>
      <w:r w:rsidR="00597673" w:rsidRPr="00597C71">
        <w:rPr>
          <w:rFonts w:ascii="Arial Negrita" w:hAnsi="Arial Negrita" w:cs="Arial"/>
          <w:b/>
          <w:smallCaps/>
        </w:rPr>
        <w:t>sicamente</w:t>
      </w:r>
      <w:r w:rsidR="00332BC6" w:rsidRPr="00597C71">
        <w:rPr>
          <w:rFonts w:ascii="Arial Negrita" w:hAnsi="Arial Negrita" w:cs="Arial"/>
          <w:b/>
          <w:smallCaps/>
        </w:rPr>
        <w:t xml:space="preserve"> seg</w:t>
      </w:r>
      <w:r w:rsidR="00332BC6" w:rsidRPr="00597C71">
        <w:rPr>
          <w:rFonts w:ascii="Arial Negrita" w:hAnsi="Arial Negrita" w:cs="Arial" w:hint="cs"/>
          <w:b/>
          <w:smallCaps/>
        </w:rPr>
        <w:t>ú</w:t>
      </w:r>
      <w:r w:rsidR="00332BC6" w:rsidRPr="00597C71">
        <w:rPr>
          <w:rFonts w:ascii="Arial Negrita" w:hAnsi="Arial Negrita" w:cs="Arial"/>
          <w:b/>
          <w:smallCaps/>
        </w:rPr>
        <w:t>n el</w:t>
      </w:r>
      <w:r w:rsidR="00597673" w:rsidRPr="00597C71">
        <w:rPr>
          <w:rFonts w:ascii="Arial Negrita" w:hAnsi="Arial Negrita" w:cs="Arial"/>
          <w:b/>
          <w:smallCaps/>
        </w:rPr>
        <w:t xml:space="preserve"> lugar de pr</w:t>
      </w:r>
      <w:r w:rsidR="00597673" w:rsidRPr="00597C71">
        <w:rPr>
          <w:rFonts w:ascii="Arial Negrita" w:hAnsi="Arial Negrita" w:cs="Arial" w:hint="cs"/>
          <w:b/>
          <w:smallCaps/>
        </w:rPr>
        <w:t>á</w:t>
      </w:r>
      <w:r w:rsidR="00597673" w:rsidRPr="00597C71">
        <w:rPr>
          <w:rFonts w:ascii="Arial Negrita" w:hAnsi="Arial Negrita" w:cs="Arial"/>
          <w:b/>
          <w:smallCaps/>
        </w:rPr>
        <w:t>ctica</w:t>
      </w:r>
    </w:p>
    <w:p w14:paraId="785480B3" w14:textId="17B82573" w:rsidR="003C23CC" w:rsidRPr="00597C71" w:rsidRDefault="004A264F" w:rsidP="003C23CC">
      <w:pPr>
        <w:spacing w:before="8"/>
        <w:ind w:right="15"/>
        <w:jc w:val="center"/>
        <w:rPr>
          <w:rFonts w:ascii="Arial" w:hAnsi="Arial" w:cs="Arial"/>
          <w:b/>
          <w:sz w:val="20"/>
          <w:szCs w:val="20"/>
        </w:rPr>
      </w:pPr>
      <w:r w:rsidRPr="00597C71">
        <w:rPr>
          <w:rFonts w:ascii="Arial Negrita" w:hAnsi="Arial Negrita" w:cs="Arial"/>
          <w:b/>
          <w:smallCaps/>
          <w:sz w:val="20"/>
          <w:szCs w:val="20"/>
        </w:rPr>
        <w:t>s</w:t>
      </w:r>
      <w:r w:rsidR="003C23CC" w:rsidRPr="00597C71">
        <w:rPr>
          <w:rFonts w:ascii="Arial Negrita" w:hAnsi="Arial Negrita" w:cs="Arial"/>
          <w:b/>
          <w:smallCaps/>
          <w:sz w:val="20"/>
          <w:szCs w:val="20"/>
        </w:rPr>
        <w:t>erie 2019 a 202</w:t>
      </w:r>
      <w:r w:rsidR="00CC773D" w:rsidRPr="00597C71">
        <w:rPr>
          <w:rFonts w:ascii="Arial Negrita" w:hAnsi="Arial Negrita" w:cs="Arial"/>
          <w:b/>
          <w:smallCaps/>
          <w:sz w:val="20"/>
          <w:szCs w:val="20"/>
        </w:rPr>
        <w:t>3</w:t>
      </w:r>
    </w:p>
    <w:p w14:paraId="5CDA55C7" w14:textId="0E817BD4" w:rsidR="00027E6E" w:rsidRDefault="00AE6C69" w:rsidP="00027E6E">
      <w:pPr>
        <w:pStyle w:val="NormalWeb"/>
        <w:spacing w:before="0" w:beforeAutospacing="0" w:after="0" w:afterAutospacing="0"/>
        <w:jc w:val="center"/>
        <w:rPr>
          <w:rFonts w:ascii="Arial" w:hAnsi="Arial" w:cs="Arial"/>
          <w:sz w:val="16"/>
          <w:szCs w:val="16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4A264F">
        <w:rPr>
          <w:rFonts w:ascii="Arial" w:hAnsi="Arial" w:cs="Arial"/>
          <w:sz w:val="18"/>
          <w:szCs w:val="18"/>
        </w:rPr>
        <w:t>d</w:t>
      </w:r>
      <w:r w:rsidR="00027E6E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3F198BC9" w14:textId="30989A30" w:rsidR="00597673" w:rsidRPr="00485E4A" w:rsidRDefault="00235346" w:rsidP="00597673">
      <w:pPr>
        <w:pStyle w:val="NormalWeb"/>
        <w:spacing w:before="0" w:beforeAutospacing="0" w:after="0" w:afterAutospacing="0"/>
        <w:jc w:val="center"/>
        <w:rPr>
          <w:rFonts w:ascii="Arial" w:eastAsiaTheme="minorHAnsi" w:hAnsi="Arial" w:cs="Arial"/>
          <w:b/>
          <w:sz w:val="22"/>
          <w:szCs w:val="22"/>
          <w:lang w:eastAsia="en-US"/>
        </w:rPr>
      </w:pPr>
      <w:r>
        <w:rPr>
          <w:noProof/>
        </w:rPr>
        <w:drawing>
          <wp:inline distT="0" distB="0" distL="0" distR="0" wp14:anchorId="695FF688" wp14:editId="7522FEB9">
            <wp:extent cx="6141085" cy="2382780"/>
            <wp:effectExtent l="0" t="0" r="0" b="0"/>
            <wp:docPr id="146552084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A3BE2BDA-5637-071C-0395-E8CDE2F808B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342CE763" w14:textId="583054AC" w:rsidR="00CB31F9" w:rsidRDefault="00CB31F9" w:rsidP="00597C71">
      <w:pPr>
        <w:pStyle w:val="NormalWeb"/>
        <w:spacing w:before="0" w:beforeAutospacing="0" w:after="0" w:afterAutospacing="0"/>
        <w:ind w:left="284" w:right="425"/>
        <w:rPr>
          <w:rFonts w:ascii="Arial" w:hAnsi="Arial" w:cs="Arial"/>
          <w:bCs/>
          <w:color w:val="000000"/>
          <w:sz w:val="16"/>
          <w:szCs w:val="16"/>
        </w:rPr>
      </w:pPr>
      <w:r w:rsidRPr="00485E4A">
        <w:rPr>
          <w:rFonts w:ascii="Arial" w:hAnsi="Arial" w:cs="Arial"/>
          <w:bCs/>
          <w:sz w:val="16"/>
          <w:szCs w:val="16"/>
        </w:rPr>
        <w:t xml:space="preserve">Nota: </w:t>
      </w:r>
      <w:r w:rsidR="00874D6F">
        <w:rPr>
          <w:rFonts w:ascii="Arial" w:hAnsi="Arial" w:cs="Arial"/>
          <w:bCs/>
          <w:sz w:val="16"/>
          <w:szCs w:val="16"/>
        </w:rPr>
        <w:t xml:space="preserve">    </w:t>
      </w:r>
      <w:r w:rsidRPr="00485E4A">
        <w:rPr>
          <w:rFonts w:ascii="Arial" w:hAnsi="Arial" w:cs="Arial"/>
          <w:bCs/>
          <w:sz w:val="16"/>
          <w:szCs w:val="16"/>
        </w:rPr>
        <w:t xml:space="preserve">La opción </w:t>
      </w:r>
      <w:r w:rsidR="004A264F">
        <w:rPr>
          <w:rFonts w:ascii="Arial" w:hAnsi="Arial" w:cs="Arial"/>
          <w:bCs/>
          <w:sz w:val="16"/>
          <w:szCs w:val="16"/>
        </w:rPr>
        <w:t>«</w:t>
      </w:r>
      <w:r w:rsidR="00DA0425">
        <w:rPr>
          <w:rFonts w:ascii="Arial" w:hAnsi="Arial" w:cs="Arial"/>
          <w:bCs/>
          <w:sz w:val="16"/>
          <w:szCs w:val="16"/>
        </w:rPr>
        <w:t>I</w:t>
      </w:r>
      <w:r w:rsidRPr="00485E4A">
        <w:rPr>
          <w:rFonts w:ascii="Arial" w:hAnsi="Arial" w:cs="Arial"/>
          <w:bCs/>
          <w:sz w:val="16"/>
          <w:szCs w:val="16"/>
        </w:rPr>
        <w:t>nstalaciones privadas</w:t>
      </w:r>
      <w:r w:rsidR="00DA0425">
        <w:rPr>
          <w:rFonts w:ascii="Arial" w:hAnsi="Arial" w:cs="Arial"/>
          <w:bCs/>
          <w:sz w:val="16"/>
          <w:szCs w:val="16"/>
        </w:rPr>
        <w:t xml:space="preserve"> (</w:t>
      </w:r>
      <w:r w:rsidRPr="00485E4A">
        <w:rPr>
          <w:rFonts w:ascii="Arial" w:hAnsi="Arial" w:cs="Arial"/>
          <w:bCs/>
          <w:sz w:val="16"/>
          <w:szCs w:val="16"/>
        </w:rPr>
        <w:t>donde trabaja o estudia</w:t>
      </w:r>
      <w:r w:rsidR="0001459A">
        <w:rPr>
          <w:rFonts w:ascii="Arial" w:hAnsi="Arial" w:cs="Arial"/>
          <w:bCs/>
          <w:sz w:val="16"/>
          <w:szCs w:val="16"/>
        </w:rPr>
        <w:t>)</w:t>
      </w:r>
      <w:r w:rsidR="004A264F">
        <w:rPr>
          <w:rFonts w:ascii="Arial" w:hAnsi="Arial" w:cs="Arial"/>
          <w:bCs/>
          <w:sz w:val="16"/>
          <w:szCs w:val="16"/>
        </w:rPr>
        <w:t>»</w:t>
      </w:r>
      <w:r w:rsidRPr="00485E4A">
        <w:rPr>
          <w:rFonts w:ascii="Arial" w:hAnsi="Arial" w:cs="Arial"/>
          <w:bCs/>
          <w:sz w:val="16"/>
          <w:szCs w:val="16"/>
        </w:rPr>
        <w:t>, incluye</w:t>
      </w:r>
      <w:r w:rsidR="003F6167">
        <w:rPr>
          <w:rFonts w:ascii="Arial" w:hAnsi="Arial" w:cs="Arial"/>
          <w:bCs/>
          <w:sz w:val="16"/>
          <w:szCs w:val="16"/>
        </w:rPr>
        <w:t xml:space="preserve"> las respuestas para la clasificación</w:t>
      </w:r>
      <w:r w:rsidRPr="00485E4A">
        <w:rPr>
          <w:rFonts w:ascii="Arial" w:hAnsi="Arial" w:cs="Arial"/>
          <w:bCs/>
          <w:sz w:val="16"/>
          <w:szCs w:val="16"/>
        </w:rPr>
        <w:t xml:space="preserve"> </w:t>
      </w:r>
      <w:r w:rsidR="004A264F">
        <w:rPr>
          <w:rFonts w:ascii="Arial" w:hAnsi="Arial" w:cs="Arial"/>
          <w:bCs/>
          <w:sz w:val="16"/>
          <w:szCs w:val="16"/>
        </w:rPr>
        <w:t>«</w:t>
      </w:r>
      <w:r w:rsidRPr="00485E4A">
        <w:rPr>
          <w:rFonts w:ascii="Arial" w:hAnsi="Arial" w:cs="Arial"/>
          <w:bCs/>
          <w:sz w:val="16"/>
          <w:szCs w:val="16"/>
        </w:rPr>
        <w:t>Otro</w:t>
      </w:r>
      <w:r w:rsidR="004A264F">
        <w:rPr>
          <w:rFonts w:ascii="Arial" w:hAnsi="Arial" w:cs="Arial"/>
          <w:bCs/>
          <w:sz w:val="16"/>
          <w:szCs w:val="16"/>
        </w:rPr>
        <w:t>»</w:t>
      </w:r>
      <w:r w:rsidRPr="00485E4A">
        <w:rPr>
          <w:rFonts w:ascii="Arial" w:hAnsi="Arial" w:cs="Arial"/>
          <w:bCs/>
          <w:sz w:val="16"/>
          <w:szCs w:val="16"/>
        </w:rPr>
        <w:t>.</w:t>
      </w:r>
    </w:p>
    <w:p w14:paraId="5214655A" w14:textId="512D2F7D" w:rsidR="00597673" w:rsidRPr="00485E4A" w:rsidRDefault="004A264F" w:rsidP="00597C71">
      <w:pPr>
        <w:pStyle w:val="NormalWeb"/>
        <w:spacing w:before="0" w:beforeAutospacing="0" w:after="0" w:afterAutospacing="0"/>
        <w:ind w:left="284" w:right="425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mopradef,</w:t>
      </w: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 </w:t>
      </w:r>
      <w:r w:rsidR="00597673" w:rsidRPr="00485E4A">
        <w:rPr>
          <w:rFonts w:ascii="Arial" w:hAnsi="Arial" w:cs="Arial"/>
          <w:bCs/>
          <w:color w:val="000000"/>
          <w:sz w:val="16"/>
          <w:szCs w:val="16"/>
        </w:rPr>
        <w:t>2019</w:t>
      </w:r>
      <w:r w:rsidR="007125CB">
        <w:rPr>
          <w:rFonts w:ascii="Arial" w:hAnsi="Arial" w:cs="Arial"/>
          <w:bCs/>
          <w:color w:val="000000"/>
          <w:sz w:val="16"/>
          <w:szCs w:val="16"/>
        </w:rPr>
        <w:t xml:space="preserve"> a</w:t>
      </w:r>
      <w:r w:rsidR="00597673" w:rsidRPr="00485E4A">
        <w:rPr>
          <w:rFonts w:ascii="Arial" w:hAnsi="Arial" w:cs="Arial"/>
          <w:bCs/>
          <w:color w:val="000000"/>
          <w:sz w:val="16"/>
          <w:szCs w:val="16"/>
        </w:rPr>
        <w:t xml:space="preserve"> 202</w:t>
      </w:r>
      <w:r w:rsidR="00235346">
        <w:rPr>
          <w:rFonts w:ascii="Arial" w:hAnsi="Arial" w:cs="Arial"/>
          <w:bCs/>
          <w:color w:val="000000"/>
          <w:sz w:val="16"/>
          <w:szCs w:val="16"/>
        </w:rPr>
        <w:t>3</w:t>
      </w:r>
      <w:r w:rsidR="00597673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73810489" w14:textId="47BF7410" w:rsidR="00597673" w:rsidRDefault="00597673" w:rsidP="00352806">
      <w:pPr>
        <w:pStyle w:val="NormalWeb"/>
        <w:spacing w:before="0" w:beforeAutospacing="0" w:after="0" w:afterAutospacing="0"/>
        <w:ind w:left="567"/>
        <w:jc w:val="center"/>
        <w:rPr>
          <w:rFonts w:ascii="Arial" w:hAnsi="Arial" w:cs="Arial"/>
          <w:bCs/>
          <w:sz w:val="16"/>
          <w:szCs w:val="16"/>
        </w:rPr>
      </w:pPr>
    </w:p>
    <w:p w14:paraId="3797E99E" w14:textId="77777777" w:rsidR="00597673" w:rsidRDefault="00597673" w:rsidP="00597673">
      <w:pPr>
        <w:pStyle w:val="NormalWeb"/>
        <w:spacing w:before="0" w:beforeAutospacing="0" w:after="0" w:afterAutospacing="0"/>
        <w:ind w:left="567"/>
        <w:jc w:val="both"/>
        <w:rPr>
          <w:rFonts w:ascii="Arial" w:hAnsi="Arial" w:cs="Arial"/>
          <w:bCs/>
          <w:sz w:val="16"/>
          <w:szCs w:val="16"/>
        </w:rPr>
      </w:pPr>
    </w:p>
    <w:p w14:paraId="5BFE91E9" w14:textId="77777777" w:rsidR="003E5064" w:rsidRDefault="003E5064" w:rsidP="00B809AB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</w:rPr>
      </w:pPr>
    </w:p>
    <w:p w14:paraId="7EF04C03" w14:textId="4D83A28E" w:rsidR="00B809AB" w:rsidRDefault="004A264F" w:rsidP="00597C71">
      <w:pPr>
        <w:pStyle w:val="NormalWeb"/>
        <w:spacing w:before="0" w:beforeAutospacing="0" w:after="0" w:afterAutospacing="0"/>
        <w:ind w:left="709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P</w:t>
      </w:r>
      <w:r w:rsidRPr="00A57886">
        <w:rPr>
          <w:rFonts w:ascii="Arial" w:hAnsi="Arial" w:cs="Arial"/>
          <w:b/>
          <w:bCs/>
        </w:rPr>
        <w:t>oblación inactiva físicamente</w:t>
      </w:r>
    </w:p>
    <w:p w14:paraId="254E8306" w14:textId="77777777" w:rsidR="006A2979" w:rsidRDefault="006A2979" w:rsidP="00597C71">
      <w:pPr>
        <w:pStyle w:val="NormalWeb"/>
        <w:spacing w:before="0" w:beforeAutospacing="0" w:after="0" w:afterAutospacing="0"/>
        <w:ind w:left="142"/>
        <w:jc w:val="both"/>
        <w:rPr>
          <w:rFonts w:ascii="Arial" w:hAnsi="Arial" w:cs="Arial"/>
          <w:b/>
          <w:bCs/>
        </w:rPr>
      </w:pPr>
    </w:p>
    <w:p w14:paraId="74EFBB7F" w14:textId="2E1FF048" w:rsidR="00C05A02" w:rsidRDefault="00194FB7" w:rsidP="00597C71">
      <w:pPr>
        <w:pStyle w:val="NormalWeb"/>
        <w:spacing w:before="0" w:beforeAutospacing="0" w:after="0" w:afterAutospacing="0"/>
        <w:ind w:left="142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Del total de mujeres de 18 años y más, 66.0 % </w:t>
      </w:r>
      <w:r w:rsidR="003B7991">
        <w:rPr>
          <w:rFonts w:ascii="Arial" w:hAnsi="Arial" w:cs="Arial"/>
        </w:rPr>
        <w:t>fue</w:t>
      </w:r>
      <w:r w:rsidR="009929F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inactiva físicamente</w:t>
      </w:r>
      <w:r w:rsidR="0015443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y</w:t>
      </w:r>
      <w:r w:rsidR="004E6F65">
        <w:rPr>
          <w:rFonts w:ascii="Arial" w:hAnsi="Arial" w:cs="Arial"/>
        </w:rPr>
        <w:t xml:space="preserve"> </w:t>
      </w:r>
      <w:r w:rsidR="004A264F">
        <w:rPr>
          <w:rFonts w:ascii="Arial" w:hAnsi="Arial" w:cs="Arial"/>
        </w:rPr>
        <w:t>tres</w:t>
      </w:r>
      <w:r>
        <w:rPr>
          <w:rFonts w:ascii="Arial" w:hAnsi="Arial" w:cs="Arial"/>
        </w:rPr>
        <w:t xml:space="preserve"> </w:t>
      </w:r>
      <w:r w:rsidR="007A5CF4">
        <w:rPr>
          <w:rFonts w:ascii="Arial" w:hAnsi="Arial" w:cs="Arial"/>
        </w:rPr>
        <w:t xml:space="preserve">de cada </w:t>
      </w:r>
      <w:r w:rsidR="00C1408B">
        <w:rPr>
          <w:rFonts w:ascii="Arial" w:hAnsi="Arial" w:cs="Arial"/>
        </w:rPr>
        <w:t>10</w:t>
      </w:r>
      <w:r w:rsidR="007A5CF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refirió nunca haber realizado algún tipo de práctica físico-deportiva. Para el caso de los hombres</w:t>
      </w:r>
      <w:r w:rsidR="00805F28">
        <w:rPr>
          <w:rFonts w:ascii="Arial" w:hAnsi="Arial" w:cs="Arial"/>
        </w:rPr>
        <w:t>,</w:t>
      </w:r>
      <w:r w:rsidR="007A5CF4">
        <w:rPr>
          <w:rFonts w:ascii="Arial" w:hAnsi="Arial" w:cs="Arial"/>
        </w:rPr>
        <w:t xml:space="preserve"> 53.5 % </w:t>
      </w:r>
      <w:r w:rsidR="003B7991">
        <w:rPr>
          <w:rFonts w:ascii="Arial" w:hAnsi="Arial" w:cs="Arial"/>
        </w:rPr>
        <w:t>fue</w:t>
      </w:r>
      <w:r w:rsidR="00E0624E">
        <w:rPr>
          <w:rFonts w:ascii="Arial" w:hAnsi="Arial" w:cs="Arial"/>
        </w:rPr>
        <w:t xml:space="preserve"> </w:t>
      </w:r>
      <w:r w:rsidR="007A5CF4">
        <w:rPr>
          <w:rFonts w:ascii="Arial" w:hAnsi="Arial" w:cs="Arial"/>
        </w:rPr>
        <w:t>inactivo físicamente</w:t>
      </w:r>
      <w:r w:rsidR="00154437">
        <w:rPr>
          <w:rFonts w:ascii="Arial" w:hAnsi="Arial" w:cs="Arial"/>
        </w:rPr>
        <w:t>,</w:t>
      </w:r>
      <w:r w:rsidR="007A5CF4">
        <w:rPr>
          <w:rFonts w:ascii="Arial" w:hAnsi="Arial" w:cs="Arial"/>
        </w:rPr>
        <w:t xml:space="preserve"> y </w:t>
      </w:r>
      <w:r w:rsidR="004E17AC">
        <w:rPr>
          <w:rFonts w:ascii="Arial" w:hAnsi="Arial" w:cs="Arial"/>
        </w:rPr>
        <w:t>uno</w:t>
      </w:r>
      <w:r w:rsidR="007A5CF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de</w:t>
      </w:r>
      <w:r w:rsidR="007A5CF4">
        <w:rPr>
          <w:rFonts w:ascii="Arial" w:hAnsi="Arial" w:cs="Arial"/>
        </w:rPr>
        <w:t xml:space="preserve"> cada 10 </w:t>
      </w:r>
      <w:r>
        <w:rPr>
          <w:rFonts w:ascii="Arial" w:hAnsi="Arial" w:cs="Arial"/>
        </w:rPr>
        <w:t>declar</w:t>
      </w:r>
      <w:r w:rsidR="007A5CF4">
        <w:rPr>
          <w:rFonts w:ascii="Arial" w:hAnsi="Arial" w:cs="Arial"/>
        </w:rPr>
        <w:t>ó</w:t>
      </w:r>
      <w:r>
        <w:rPr>
          <w:rFonts w:ascii="Arial" w:hAnsi="Arial" w:cs="Arial"/>
        </w:rPr>
        <w:t xml:space="preserve"> nunca haber realizado alguna actividad física</w:t>
      </w:r>
      <w:r w:rsidR="00945FA0">
        <w:rPr>
          <w:rFonts w:ascii="Arial" w:hAnsi="Arial" w:cs="Arial"/>
        </w:rPr>
        <w:t xml:space="preserve"> (ver gráfica 5)</w:t>
      </w:r>
      <w:r>
        <w:rPr>
          <w:rFonts w:ascii="Arial" w:hAnsi="Arial" w:cs="Arial"/>
        </w:rPr>
        <w:t>.</w:t>
      </w:r>
    </w:p>
    <w:p w14:paraId="4A256151" w14:textId="77777777" w:rsidR="00524870" w:rsidRPr="00194FB7" w:rsidRDefault="00524870" w:rsidP="00194FB7">
      <w:pPr>
        <w:pStyle w:val="NormalWeb"/>
        <w:spacing w:before="0" w:beforeAutospacing="0" w:after="0" w:afterAutospacing="0"/>
        <w:jc w:val="both"/>
        <w:rPr>
          <w:rFonts w:ascii="Arial" w:hAnsi="Arial" w:cs="Arial"/>
        </w:rPr>
      </w:pPr>
    </w:p>
    <w:p w14:paraId="35178EC4" w14:textId="031DE487" w:rsidR="00201F7A" w:rsidRPr="00597C71" w:rsidRDefault="00201F7A" w:rsidP="00201F7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="00310F90" w:rsidRPr="00597C71">
        <w:rPr>
          <w:rFonts w:ascii="Arial" w:hAnsi="Arial" w:cs="Arial"/>
          <w:sz w:val="20"/>
          <w:szCs w:val="20"/>
        </w:rPr>
        <w:t>5</w:t>
      </w:r>
    </w:p>
    <w:p w14:paraId="0DA32FA5" w14:textId="77777777" w:rsidR="004A264F" w:rsidRDefault="00B809AB" w:rsidP="00B809AB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 xml:space="preserve">n de 18 </w:t>
      </w:r>
      <w:r w:rsidR="00676EAE" w:rsidRPr="00597C71">
        <w:rPr>
          <w:rFonts w:ascii="Arial Negrita" w:hAnsi="Arial Negrita" w:cs="Arial"/>
          <w:b/>
          <w:smallCaps/>
        </w:rPr>
        <w:t>a</w:t>
      </w:r>
      <w:r w:rsidR="00676EAE" w:rsidRPr="00597C71">
        <w:rPr>
          <w:rFonts w:ascii="Arial Negrita" w:hAnsi="Arial Negrita" w:cs="Arial" w:hint="cs"/>
          <w:b/>
          <w:smallCaps/>
        </w:rPr>
        <w:t>ñ</w:t>
      </w:r>
      <w:r w:rsidR="00676EAE" w:rsidRPr="00597C71">
        <w:rPr>
          <w:rFonts w:ascii="Arial Negrita" w:hAnsi="Arial Negrita" w:cs="Arial"/>
          <w:b/>
          <w:smallCaps/>
        </w:rPr>
        <w:t>os y m</w:t>
      </w:r>
      <w:r w:rsidR="00676EAE" w:rsidRPr="00597C71">
        <w:rPr>
          <w:rFonts w:ascii="Arial Negrita" w:hAnsi="Arial Negrita" w:cs="Arial" w:hint="cs"/>
          <w:b/>
          <w:smallCaps/>
        </w:rPr>
        <w:t>á</w:t>
      </w:r>
      <w:r w:rsidR="00676EAE" w:rsidRPr="00597C71">
        <w:rPr>
          <w:rFonts w:ascii="Arial Negrita" w:hAnsi="Arial Negrita" w:cs="Arial"/>
          <w:b/>
          <w:smallCaps/>
        </w:rPr>
        <w:t>s</w:t>
      </w:r>
      <w:r w:rsidRPr="00597C71">
        <w:rPr>
          <w:rFonts w:ascii="Arial Negrita" w:hAnsi="Arial Negrita" w:cs="Arial"/>
          <w:b/>
          <w:smallCaps/>
        </w:rPr>
        <w:t xml:space="preserve"> de edad inactiva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>n antecedente de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 xml:space="preserve">ctica </w:t>
      </w:r>
    </w:p>
    <w:p w14:paraId="32BAFA1A" w14:textId="54A3690C" w:rsidR="00B809AB" w:rsidRPr="00597C71" w:rsidRDefault="00B809AB" w:rsidP="00B809AB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 xml:space="preserve">sico-deportiva en tiempo libre, </w:t>
      </w:r>
      <w:r w:rsidR="004A264F">
        <w:rPr>
          <w:rFonts w:ascii="Arial Negrita" w:hAnsi="Arial Negrita" w:cs="Arial"/>
          <w:b/>
          <w:smallCaps/>
        </w:rPr>
        <w:t xml:space="preserve">según </w:t>
      </w:r>
      <w:r w:rsidRPr="00597C71">
        <w:rPr>
          <w:rFonts w:ascii="Arial Negrita" w:hAnsi="Arial Negrita" w:cs="Arial"/>
          <w:b/>
          <w:smallCaps/>
        </w:rPr>
        <w:t>sexo</w:t>
      </w:r>
    </w:p>
    <w:p w14:paraId="4A199435" w14:textId="1C01CBCD" w:rsidR="00B809AB" w:rsidRDefault="00891730" w:rsidP="00B809AB">
      <w:pPr>
        <w:spacing w:before="8"/>
        <w:ind w:right="15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</w:t>
      </w:r>
      <w:r w:rsidR="004A264F" w:rsidRPr="00597C71">
        <w:rPr>
          <w:rFonts w:ascii="Arial" w:hAnsi="Arial" w:cs="Arial"/>
          <w:sz w:val="18"/>
          <w:szCs w:val="18"/>
        </w:rPr>
        <w:t>p</w:t>
      </w:r>
      <w:r w:rsidR="00B809AB" w:rsidRPr="00597C71">
        <w:rPr>
          <w:rFonts w:ascii="Arial" w:hAnsi="Arial" w:cs="Arial"/>
          <w:sz w:val="18"/>
          <w:szCs w:val="18"/>
        </w:rPr>
        <w:t>orcentaje</w:t>
      </w:r>
      <w:r w:rsidRPr="00597C71">
        <w:rPr>
          <w:noProof/>
          <w:sz w:val="18"/>
          <w:szCs w:val="18"/>
        </w:rPr>
        <w:t>)</w:t>
      </w:r>
    </w:p>
    <w:p w14:paraId="52578A26" w14:textId="20CC2998" w:rsidR="00B809AB" w:rsidRPr="0016103E" w:rsidRDefault="00B809AB" w:rsidP="00B809AB">
      <w:pPr>
        <w:jc w:val="center"/>
        <w:rPr>
          <w:rFonts w:ascii="Arial" w:hAnsi="Arial" w:cs="Arial"/>
          <w:b/>
        </w:rPr>
      </w:pPr>
      <w:r>
        <w:rPr>
          <w:noProof/>
        </w:rPr>
        <w:drawing>
          <wp:inline distT="0" distB="0" distL="0" distR="0" wp14:anchorId="388D5196" wp14:editId="5BFC5A9C">
            <wp:extent cx="3796030" cy="1306286"/>
            <wp:effectExtent l="0" t="0" r="0" b="8255"/>
            <wp:docPr id="13751808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5A18596E-6B19-CAC7-7A24-019FDE3E20B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035BA5EE" w14:textId="32820E0B" w:rsidR="00B809AB" w:rsidRDefault="00945FA0" w:rsidP="00597C71">
      <w:pPr>
        <w:ind w:firstLine="2127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mopradef,</w:t>
      </w: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 </w:t>
      </w:r>
      <w:r w:rsidR="00B809AB" w:rsidRPr="00485E4A">
        <w:rPr>
          <w:rFonts w:ascii="Arial" w:hAnsi="Arial" w:cs="Arial"/>
          <w:bCs/>
          <w:color w:val="000000"/>
          <w:sz w:val="16"/>
          <w:szCs w:val="16"/>
        </w:rPr>
        <w:t>202</w:t>
      </w:r>
      <w:r w:rsidR="00EA058A">
        <w:rPr>
          <w:rFonts w:ascii="Arial" w:hAnsi="Arial" w:cs="Arial"/>
          <w:bCs/>
          <w:color w:val="000000"/>
          <w:sz w:val="16"/>
          <w:szCs w:val="16"/>
        </w:rPr>
        <w:t>3</w:t>
      </w:r>
      <w:r w:rsidR="00B809AB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34D312BD" w14:textId="77777777" w:rsidR="00D0554F" w:rsidRDefault="00D0554F" w:rsidP="00B809AB">
      <w:pPr>
        <w:jc w:val="center"/>
        <w:rPr>
          <w:rFonts w:ascii="Arial" w:hAnsi="Arial" w:cs="Arial"/>
          <w:bCs/>
          <w:color w:val="000000"/>
          <w:sz w:val="16"/>
          <w:szCs w:val="16"/>
        </w:rPr>
      </w:pPr>
    </w:p>
    <w:p w14:paraId="77098BE0" w14:textId="77777777" w:rsidR="00945FA0" w:rsidRDefault="00945FA0" w:rsidP="00B809AB">
      <w:pPr>
        <w:jc w:val="center"/>
        <w:rPr>
          <w:rFonts w:ascii="Arial" w:hAnsi="Arial" w:cs="Arial"/>
          <w:bCs/>
          <w:color w:val="000000"/>
          <w:sz w:val="16"/>
          <w:szCs w:val="16"/>
        </w:rPr>
      </w:pPr>
    </w:p>
    <w:p w14:paraId="4B82E625" w14:textId="0BFD12BC" w:rsidR="00945FA0" w:rsidRPr="00597C71" w:rsidRDefault="00945FA0" w:rsidP="00B809AB">
      <w:pPr>
        <w:jc w:val="center"/>
        <w:rPr>
          <w:rFonts w:ascii="Arial" w:hAnsi="Arial" w:cs="Arial"/>
          <w:bCs/>
          <w:color w:val="000000"/>
          <w:sz w:val="24"/>
          <w:szCs w:val="24"/>
        </w:rPr>
      </w:pPr>
      <w:r w:rsidRPr="00597C71">
        <w:rPr>
          <w:rFonts w:ascii="Arial" w:hAnsi="Arial" w:cs="Arial"/>
          <w:bCs/>
          <w:color w:val="000000"/>
          <w:sz w:val="24"/>
          <w:szCs w:val="24"/>
        </w:rPr>
        <w:t>Se anexa Nota técnica</w:t>
      </w:r>
    </w:p>
    <w:p w14:paraId="41999395" w14:textId="77777777" w:rsidR="00945FA0" w:rsidRDefault="00945FA0" w:rsidP="00B809AB">
      <w:pPr>
        <w:jc w:val="center"/>
        <w:rPr>
          <w:rFonts w:ascii="Arial" w:hAnsi="Arial" w:cs="Arial"/>
          <w:bCs/>
          <w:color w:val="000000"/>
          <w:sz w:val="16"/>
          <w:szCs w:val="16"/>
        </w:rPr>
      </w:pPr>
    </w:p>
    <w:p w14:paraId="551D52DD" w14:textId="77777777" w:rsidR="006810EF" w:rsidRDefault="006810EF" w:rsidP="00BB3265">
      <w:pPr>
        <w:jc w:val="both"/>
        <w:rPr>
          <w:rFonts w:ascii="Arial" w:eastAsia="Times New Roman" w:hAnsi="Arial" w:cs="Arial"/>
          <w:bCs/>
          <w:color w:val="000000"/>
          <w:lang w:eastAsia="es-MX"/>
        </w:rPr>
      </w:pPr>
    </w:p>
    <w:p w14:paraId="6F1F8168" w14:textId="77777777" w:rsidR="00EA5C4D" w:rsidRPr="00597C71" w:rsidRDefault="00EA5C4D" w:rsidP="00597C71">
      <w:pPr>
        <w:ind w:left="-567" w:right="-516"/>
        <w:contextualSpacing/>
        <w:jc w:val="center"/>
        <w:rPr>
          <w:rFonts w:ascii="Arial" w:hAnsi="Arial" w:cs="Arial"/>
          <w:sz w:val="24"/>
          <w:szCs w:val="24"/>
          <w:lang w:val="es-ES_tradnl"/>
        </w:rPr>
      </w:pPr>
      <w:r w:rsidRPr="00597C71">
        <w:rPr>
          <w:rFonts w:ascii="Arial" w:hAnsi="Arial" w:cs="Arial"/>
          <w:sz w:val="24"/>
          <w:szCs w:val="24"/>
          <w:lang w:val="es-ES_tradnl"/>
        </w:rPr>
        <w:t xml:space="preserve">Para consultas de medios y periodistas, escribir a: </w:t>
      </w:r>
      <w:hyperlink r:id="rId13" w:history="1">
        <w:r w:rsidRPr="00597C71">
          <w:rPr>
            <w:rStyle w:val="Hipervnculo"/>
            <w:rFonts w:ascii="Arial" w:eastAsiaTheme="majorEastAsia" w:hAnsi="Arial" w:cs="Arial"/>
            <w:sz w:val="24"/>
            <w:szCs w:val="24"/>
          </w:rPr>
          <w:t>comunicacionsocial@inegi.org.mx</w:t>
        </w:r>
      </w:hyperlink>
    </w:p>
    <w:p w14:paraId="26B4620D" w14:textId="77777777" w:rsidR="00EA5C4D" w:rsidRPr="00945FA0" w:rsidRDefault="00EA5C4D" w:rsidP="00597C71">
      <w:pPr>
        <w:pStyle w:val="NormalWeb"/>
        <w:spacing w:before="0" w:beforeAutospacing="0" w:after="0" w:afterAutospacing="0"/>
        <w:ind w:left="-567" w:right="-516"/>
        <w:contextualSpacing/>
        <w:jc w:val="center"/>
        <w:rPr>
          <w:rFonts w:ascii="Arial" w:hAnsi="Arial" w:cs="Arial"/>
          <w:lang w:val="es-ES_tradnl"/>
        </w:rPr>
      </w:pPr>
      <w:r w:rsidRPr="00945FA0">
        <w:rPr>
          <w:rFonts w:ascii="Arial" w:hAnsi="Arial" w:cs="Arial"/>
          <w:lang w:val="es-ES_tradnl"/>
        </w:rPr>
        <w:t>o llamar al teléfono (55) 52-78-10-00, extensiones 321064, 321134 y 321241.</w:t>
      </w:r>
    </w:p>
    <w:p w14:paraId="71225C85" w14:textId="77777777" w:rsidR="00EA5C4D" w:rsidRDefault="00EA5C4D" w:rsidP="00945FA0">
      <w:pPr>
        <w:pStyle w:val="NormalWeb"/>
        <w:spacing w:before="0" w:beforeAutospacing="0" w:after="0" w:afterAutospacing="0"/>
        <w:ind w:left="-567" w:right="-516"/>
        <w:contextualSpacing/>
        <w:jc w:val="center"/>
        <w:rPr>
          <w:rFonts w:ascii="Arial" w:hAnsi="Arial" w:cs="Arial"/>
        </w:rPr>
      </w:pPr>
      <w:r w:rsidRPr="00945FA0">
        <w:rPr>
          <w:rFonts w:ascii="Arial" w:hAnsi="Arial" w:cs="Arial"/>
        </w:rPr>
        <w:t>Dirección de Atención a Medios/ Dirección General Adjunta de Comunicación</w:t>
      </w:r>
    </w:p>
    <w:p w14:paraId="15ACDE93" w14:textId="77777777" w:rsidR="00945FA0" w:rsidRPr="00945FA0" w:rsidRDefault="00945FA0" w:rsidP="00597C71">
      <w:pPr>
        <w:pStyle w:val="NormalWeb"/>
        <w:spacing w:before="0" w:beforeAutospacing="0" w:after="0" w:afterAutospacing="0"/>
        <w:ind w:left="-567" w:right="-516"/>
        <w:contextualSpacing/>
        <w:jc w:val="center"/>
        <w:rPr>
          <w:rFonts w:ascii="Arial" w:hAnsi="Arial" w:cs="Arial"/>
        </w:rPr>
      </w:pPr>
    </w:p>
    <w:p w14:paraId="664FCDEA" w14:textId="443B535B" w:rsidR="00194FB7" w:rsidRPr="00194FB7" w:rsidRDefault="00EA5C4D" w:rsidP="00194FB7">
      <w:pPr>
        <w:spacing w:before="120"/>
        <w:ind w:left="-425"/>
        <w:contextualSpacing/>
        <w:jc w:val="center"/>
        <w:rPr>
          <w:i/>
          <w:iCs/>
          <w:smallCaps/>
        </w:rPr>
      </w:pPr>
      <w:r w:rsidRPr="00642716">
        <w:rPr>
          <w:rFonts w:cs="Arial"/>
          <w:noProof/>
        </w:rPr>
        <w:drawing>
          <wp:inline distT="0" distB="0" distL="0" distR="0" wp14:anchorId="3DDFA2EE" wp14:editId="25547C87">
            <wp:extent cx="372725" cy="360438"/>
            <wp:effectExtent l="0" t="0" r="0" b="0"/>
            <wp:docPr id="21" name="Picture 21" descr="Icono&#10;&#10;Descripción generada automáticamente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2716">
        <w:rPr>
          <w:rFonts w:cs="Arial"/>
          <w:noProof/>
        </w:rPr>
        <w:t xml:space="preserve"> </w:t>
      </w:r>
      <w:r w:rsidRPr="00642716">
        <w:rPr>
          <w:rFonts w:cs="Arial"/>
          <w:noProof/>
        </w:rPr>
        <w:drawing>
          <wp:inline distT="0" distB="0" distL="0" distR="0" wp14:anchorId="3B7DCD49" wp14:editId="2741E0A9">
            <wp:extent cx="365760" cy="365760"/>
            <wp:effectExtent l="0" t="0" r="2540" b="2540"/>
            <wp:docPr id="2097748279" name="Picture 2097748279" descr="Icono&#10;&#10;Descripción generada automáticamente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748279" name="Imagen 2097748279" descr="Icono&#10;&#10;Descripción generada automáticamente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rFonts w:cs="Arial"/>
          <w:noProof/>
        </w:rPr>
        <w:t xml:space="preserve"> </w:t>
      </w:r>
      <w:r w:rsidRPr="00642716">
        <w:rPr>
          <w:rFonts w:cs="Arial"/>
          <w:noProof/>
        </w:rPr>
        <w:drawing>
          <wp:inline distT="0" distB="0" distL="0" distR="0" wp14:anchorId="01E008DC" wp14:editId="6187868E">
            <wp:extent cx="365760" cy="365760"/>
            <wp:effectExtent l="0" t="0" r="2540" b="2540"/>
            <wp:docPr id="384343980" name="Picture 384343980" descr="Imagen que contiene objeto, reloj&#10;&#10;Descripción generada automáticamente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343980" name="Imagen 384343980" descr="Imagen que contiene objeto, reloj&#10;&#10;Descripción generada automáticamente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rFonts w:cs="Arial"/>
          <w:noProof/>
        </w:rPr>
        <w:t xml:space="preserve"> </w:t>
      </w:r>
      <w:r w:rsidRPr="00642716">
        <w:rPr>
          <w:rFonts w:cs="Arial"/>
          <w:noProof/>
        </w:rPr>
        <w:drawing>
          <wp:inline distT="0" distB="0" distL="0" distR="0" wp14:anchorId="184848B7" wp14:editId="0CE2529A">
            <wp:extent cx="365760" cy="365760"/>
            <wp:effectExtent l="0" t="0" r="2540" b="2540"/>
            <wp:docPr id="861194881" name="Picture 861194881" descr="Logotipo&#10;&#10;Descripción generada automáticamente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rFonts w:cs="Arial"/>
          <w:noProof/>
        </w:rPr>
        <w:t xml:space="preserve">  </w:t>
      </w:r>
      <w:r w:rsidRPr="00642716">
        <w:rPr>
          <w:rFonts w:cs="Arial"/>
          <w:noProof/>
        </w:rPr>
        <w:drawing>
          <wp:inline distT="0" distB="0" distL="0" distR="0" wp14:anchorId="1582FDF8" wp14:editId="51282A0F">
            <wp:extent cx="1436914" cy="152592"/>
            <wp:effectExtent l="0" t="0" r="0" b="0"/>
            <wp:docPr id="1297389716" name="Picture 1297389716" descr="Icono&#10;&#10;Descripción generada automáticamente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9956" cy="181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33F58B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77C2D6DB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51B31ED3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5AB4645D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71EC951C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43A2918E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5342BDFD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2E70286E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6A36FC95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35A4D9CE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2D27C39F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332352D6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0D3D0B12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66E9B8B0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706A2C3C" w14:textId="77777777" w:rsidR="00C36BE6" w:rsidRDefault="00C36BE6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6695A966" w14:textId="77777777" w:rsidR="00C36BE6" w:rsidRDefault="00C36BE6" w:rsidP="00524870">
      <w:pPr>
        <w:pStyle w:val="Default"/>
        <w:rPr>
          <w:rFonts w:ascii="Arial Negrita" w:hAnsi="Arial Negrita"/>
          <w:b/>
          <w:bCs/>
          <w:caps/>
        </w:rPr>
      </w:pPr>
    </w:p>
    <w:p w14:paraId="1DD0AE3C" w14:textId="77777777" w:rsidR="008F28E3" w:rsidRDefault="008F28E3" w:rsidP="00E64845">
      <w:pPr>
        <w:pStyle w:val="Default"/>
        <w:jc w:val="center"/>
        <w:rPr>
          <w:rFonts w:ascii="Arial Negrita" w:hAnsi="Arial Negrita"/>
          <w:b/>
          <w:bCs/>
          <w:caps/>
        </w:rPr>
      </w:pPr>
    </w:p>
    <w:p w14:paraId="7320F179" w14:textId="4770333A" w:rsidR="00E64845" w:rsidRDefault="00E64845" w:rsidP="008303CB">
      <w:pPr>
        <w:pStyle w:val="Default"/>
        <w:jc w:val="center"/>
        <w:rPr>
          <w:b/>
          <w:bCs/>
        </w:rPr>
      </w:pPr>
      <w:r w:rsidRPr="009C7434">
        <w:rPr>
          <w:b/>
          <w:bCs/>
        </w:rPr>
        <w:lastRenderedPageBreak/>
        <w:t>NOTA TÉCNICA</w:t>
      </w:r>
    </w:p>
    <w:p w14:paraId="50C48938" w14:textId="77777777" w:rsidR="00945FA0" w:rsidRDefault="00945FA0" w:rsidP="008303CB">
      <w:pPr>
        <w:pStyle w:val="Default"/>
        <w:jc w:val="center"/>
        <w:rPr>
          <w:b/>
          <w:bCs/>
        </w:rPr>
      </w:pPr>
    </w:p>
    <w:p w14:paraId="12A8B99F" w14:textId="44953692" w:rsidR="00945FA0" w:rsidRDefault="00945FA0" w:rsidP="00597C71">
      <w:pPr>
        <w:pStyle w:val="Default"/>
        <w:ind w:left="142" w:right="-28"/>
        <w:jc w:val="center"/>
        <w:rPr>
          <w:b/>
          <w:bCs/>
        </w:rPr>
      </w:pPr>
      <w:r w:rsidRPr="00E102EC">
        <w:rPr>
          <w:rFonts w:ascii="Arial Negrita" w:hAnsi="Arial Negrita"/>
          <w:b/>
          <w:bCs/>
          <w:caps/>
        </w:rPr>
        <w:t>Módulo de Práctica Deportiva y Ejercicio Físico (MOPRADEF)</w:t>
      </w:r>
      <w:r>
        <w:rPr>
          <w:rFonts w:ascii="Arial Negrita" w:hAnsi="Arial Negrita"/>
          <w:b/>
          <w:bCs/>
          <w:caps/>
        </w:rPr>
        <w:t xml:space="preserve"> </w:t>
      </w:r>
      <w:r w:rsidRPr="00C4028B">
        <w:rPr>
          <w:rFonts w:ascii="Arial Negrita" w:hAnsi="Arial Negrita"/>
          <w:b/>
          <w:bCs/>
          <w:caps/>
        </w:rPr>
        <w:t>202</w:t>
      </w:r>
      <w:r>
        <w:rPr>
          <w:rFonts w:ascii="Arial Negrita" w:hAnsi="Arial Negrita"/>
          <w:b/>
          <w:bCs/>
          <w:caps/>
        </w:rPr>
        <w:t>3</w:t>
      </w:r>
    </w:p>
    <w:p w14:paraId="38E5B758" w14:textId="77777777" w:rsidR="008F28E3" w:rsidRDefault="008F28E3" w:rsidP="00597C71">
      <w:pPr>
        <w:pStyle w:val="Default"/>
        <w:ind w:left="142" w:right="-28"/>
        <w:jc w:val="center"/>
        <w:rPr>
          <w:b/>
          <w:bCs/>
        </w:rPr>
      </w:pPr>
    </w:p>
    <w:p w14:paraId="51DCA4E5" w14:textId="2B5B6159" w:rsidR="00E64845" w:rsidRPr="00945FA0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945FA0">
        <w:rPr>
          <w:rFonts w:ascii="Arial" w:hAnsi="Arial" w:cs="Arial"/>
          <w:sz w:val="24"/>
          <w:szCs w:val="24"/>
        </w:rPr>
        <w:t xml:space="preserve">El </w:t>
      </w:r>
      <w:bookmarkStart w:id="2" w:name="_Hlk124329539"/>
      <w:r w:rsidRPr="00597C71">
        <w:rPr>
          <w:rFonts w:ascii="Arial" w:hAnsi="Arial" w:cs="Arial"/>
          <w:sz w:val="24"/>
          <w:szCs w:val="24"/>
        </w:rPr>
        <w:t>Módulo de Práctica Deportiva y Ejercicio Físico (</w:t>
      </w:r>
      <w:r w:rsidR="00945FA0" w:rsidRPr="00945FA0">
        <w:rPr>
          <w:rFonts w:ascii="Arial" w:hAnsi="Arial" w:cs="Arial"/>
          <w:smallCaps/>
          <w:sz w:val="24"/>
          <w:szCs w:val="24"/>
        </w:rPr>
        <w:t>mopradef</w:t>
      </w:r>
      <w:r w:rsidRPr="00597C71">
        <w:rPr>
          <w:rFonts w:ascii="Arial" w:hAnsi="Arial" w:cs="Arial"/>
          <w:sz w:val="24"/>
          <w:szCs w:val="24"/>
        </w:rPr>
        <w:t>)</w:t>
      </w:r>
      <w:r w:rsidRPr="00945FA0">
        <w:rPr>
          <w:rFonts w:ascii="Arial" w:hAnsi="Arial" w:cs="Arial"/>
          <w:sz w:val="24"/>
          <w:szCs w:val="24"/>
        </w:rPr>
        <w:t xml:space="preserve"> </w:t>
      </w:r>
      <w:bookmarkEnd w:id="2"/>
      <w:r w:rsidRPr="00945FA0">
        <w:rPr>
          <w:rFonts w:ascii="Arial" w:hAnsi="Arial" w:cs="Arial"/>
          <w:sz w:val="24"/>
          <w:szCs w:val="24"/>
        </w:rPr>
        <w:t xml:space="preserve">se </w:t>
      </w:r>
      <w:r w:rsidR="00776F63">
        <w:rPr>
          <w:rFonts w:ascii="Arial" w:hAnsi="Arial" w:cs="Arial"/>
          <w:sz w:val="24"/>
          <w:szCs w:val="24"/>
        </w:rPr>
        <w:t>levantó por primera vez en</w:t>
      </w:r>
      <w:r w:rsidRPr="00945FA0">
        <w:rPr>
          <w:rFonts w:ascii="Arial" w:hAnsi="Arial" w:cs="Arial"/>
          <w:sz w:val="24"/>
          <w:szCs w:val="24"/>
        </w:rPr>
        <w:t xml:space="preserve"> 2013. Cada año</w:t>
      </w:r>
      <w:r w:rsidRPr="00945FA0">
        <w:t xml:space="preserve"> </w:t>
      </w:r>
      <w:r w:rsidRPr="00945FA0">
        <w:rPr>
          <w:rFonts w:ascii="Arial" w:hAnsi="Arial" w:cs="Arial"/>
          <w:sz w:val="24"/>
          <w:szCs w:val="24"/>
        </w:rPr>
        <w:t xml:space="preserve">recaba información acerca de la actividad </w:t>
      </w:r>
      <w:r w:rsidR="008923C0" w:rsidRPr="00945FA0">
        <w:rPr>
          <w:rFonts w:ascii="Arial" w:hAnsi="Arial" w:cs="Arial"/>
          <w:sz w:val="24"/>
          <w:szCs w:val="24"/>
        </w:rPr>
        <w:t>físico-deportiva, la cual se asocia con la mejora de la condición</w:t>
      </w:r>
      <w:r w:rsidRPr="00945FA0">
        <w:rPr>
          <w:rFonts w:ascii="Arial" w:hAnsi="Arial" w:cs="Arial"/>
          <w:sz w:val="24"/>
          <w:szCs w:val="24"/>
        </w:rPr>
        <w:t xml:space="preserve"> física y psicoemocional, el desarrollo de relaciones sociales o la obtención de resultados en competencia a todos los niveles.</w:t>
      </w:r>
    </w:p>
    <w:p w14:paraId="18AEBB70" w14:textId="77777777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</w:p>
    <w:p w14:paraId="02596DCA" w14:textId="6BB252CB" w:rsidR="00E64845" w:rsidRPr="00597C71" w:rsidRDefault="00E64845" w:rsidP="00597C71">
      <w:pPr>
        <w:ind w:left="142" w:right="-28"/>
        <w:jc w:val="both"/>
        <w:rPr>
          <w:rFonts w:ascii="Arial" w:hAnsi="Arial" w:cs="Arial"/>
          <w:b/>
          <w:sz w:val="24"/>
          <w:szCs w:val="24"/>
          <w:lang w:val="pt-PT"/>
        </w:rPr>
      </w:pPr>
      <w:r w:rsidRPr="00597C71">
        <w:rPr>
          <w:rFonts w:ascii="Arial" w:hAnsi="Arial" w:cs="Arial"/>
          <w:b/>
          <w:smallCaps/>
          <w:sz w:val="24"/>
          <w:szCs w:val="24"/>
          <w:lang w:val="pt-PT"/>
        </w:rPr>
        <w:t xml:space="preserve">Características metodológicas del </w:t>
      </w:r>
      <w:r w:rsidR="00945FA0" w:rsidRPr="00597C71">
        <w:rPr>
          <w:rFonts w:ascii="Arial" w:hAnsi="Arial" w:cs="Arial"/>
          <w:b/>
          <w:smallCaps/>
          <w:sz w:val="24"/>
          <w:szCs w:val="24"/>
          <w:lang w:val="pt-PT"/>
        </w:rPr>
        <w:t>MOPRADEF</w:t>
      </w:r>
    </w:p>
    <w:p w14:paraId="62EBF696" w14:textId="6225C315" w:rsidR="0073106A" w:rsidRPr="00597C71" w:rsidRDefault="00D754F0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  <w:lang w:val="pt-PT"/>
        </w:rPr>
      </w:pPr>
      <w:r w:rsidRPr="00597C71">
        <w:rPr>
          <w:rFonts w:ascii="Arial" w:hAnsi="Arial" w:cs="Arial"/>
          <w:spacing w:val="-1"/>
          <w:sz w:val="20"/>
          <w:szCs w:val="20"/>
          <w:lang w:val="pt-PT"/>
        </w:rPr>
        <w:t>Figura</w:t>
      </w:r>
      <w:r w:rsidR="0073106A" w:rsidRPr="00597C71">
        <w:rPr>
          <w:rFonts w:ascii="Arial" w:hAnsi="Arial" w:cs="Arial"/>
          <w:spacing w:val="-16"/>
          <w:sz w:val="20"/>
          <w:szCs w:val="20"/>
          <w:lang w:val="pt-PT"/>
        </w:rPr>
        <w:t xml:space="preserve"> </w:t>
      </w:r>
      <w:r w:rsidR="0073106A" w:rsidRPr="00597C71">
        <w:rPr>
          <w:rFonts w:ascii="Arial" w:hAnsi="Arial" w:cs="Arial"/>
          <w:sz w:val="20"/>
          <w:szCs w:val="20"/>
          <w:lang w:val="pt-PT"/>
        </w:rPr>
        <w:t>1</w:t>
      </w:r>
    </w:p>
    <w:p w14:paraId="44AC7F8E" w14:textId="3E07649D" w:rsidR="0073106A" w:rsidRPr="00597C71" w:rsidRDefault="0073106A" w:rsidP="0073106A">
      <w:pPr>
        <w:spacing w:before="8"/>
        <w:ind w:right="15"/>
        <w:jc w:val="center"/>
        <w:rPr>
          <w:rFonts w:ascii="Arial" w:hAnsi="Arial" w:cs="Arial"/>
          <w:b/>
          <w:lang w:val="pt-PT"/>
        </w:rPr>
      </w:pPr>
      <w:r w:rsidRPr="00597C71">
        <w:rPr>
          <w:rFonts w:ascii="Arial Negrita" w:hAnsi="Arial Negrita" w:cs="Arial"/>
          <w:b/>
          <w:smallCaps/>
          <w:lang w:val="pt-PT"/>
        </w:rPr>
        <w:t>Caracter</w:t>
      </w:r>
      <w:r w:rsidRPr="00597C71">
        <w:rPr>
          <w:rFonts w:ascii="Arial Negrita" w:hAnsi="Arial Negrita" w:cs="Arial" w:hint="cs"/>
          <w:b/>
          <w:smallCaps/>
          <w:lang w:val="pt-PT"/>
        </w:rPr>
        <w:t>í</w:t>
      </w:r>
      <w:r w:rsidRPr="00597C71">
        <w:rPr>
          <w:rFonts w:ascii="Arial Negrita" w:hAnsi="Arial Negrita" w:cs="Arial"/>
          <w:b/>
          <w:smallCaps/>
          <w:lang w:val="pt-PT"/>
        </w:rPr>
        <w:t>sticas metodol</w:t>
      </w:r>
      <w:r w:rsidRPr="00597C71">
        <w:rPr>
          <w:rFonts w:ascii="Arial Negrita" w:hAnsi="Arial Negrita" w:cs="Arial" w:hint="cs"/>
          <w:b/>
          <w:smallCaps/>
          <w:lang w:val="pt-PT"/>
        </w:rPr>
        <w:t>ó</w:t>
      </w:r>
      <w:r w:rsidRPr="00597C71">
        <w:rPr>
          <w:rFonts w:ascii="Arial Negrita" w:hAnsi="Arial Negrita" w:cs="Arial"/>
          <w:b/>
          <w:smallCaps/>
          <w:lang w:val="pt-PT"/>
        </w:rPr>
        <w:t>gicas</w:t>
      </w:r>
    </w:p>
    <w:p w14:paraId="3BD59767" w14:textId="774E0FFB" w:rsidR="00E64845" w:rsidRDefault="003D4849" w:rsidP="00597C71">
      <w:pPr>
        <w:ind w:left="142"/>
        <w:jc w:val="center"/>
        <w:rPr>
          <w:noProof/>
        </w:rPr>
      </w:pPr>
      <w:r>
        <w:rPr>
          <w:noProof/>
        </w:rPr>
        <w:drawing>
          <wp:inline distT="0" distB="0" distL="0" distR="0" wp14:anchorId="08C7F4E4" wp14:editId="6C4C9620">
            <wp:extent cx="6381750" cy="2519448"/>
            <wp:effectExtent l="0" t="0" r="0" b="0"/>
            <wp:docPr id="897133394" name="Picture 897133394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7133394" name="Imagen 1" descr="Diagram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3591" cy="25241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0323E05" w14:textId="4E88270E" w:rsidR="0073106A" w:rsidRDefault="00945FA0" w:rsidP="00597C71">
      <w:pPr>
        <w:ind w:left="284"/>
        <w:rPr>
          <w:noProof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 w:rsidRPr="00485E4A" w:rsidDel="00945FA0">
        <w:rPr>
          <w:rFonts w:ascii="Arial" w:hAnsi="Arial" w:cs="Arial"/>
          <w:bCs/>
          <w:color w:val="000000"/>
          <w:sz w:val="16"/>
          <w:szCs w:val="16"/>
        </w:rPr>
        <w:t xml:space="preserve"> </w:t>
      </w:r>
      <w:r w:rsidR="00D754F0">
        <w:rPr>
          <w:rFonts w:ascii="Arial" w:hAnsi="Arial" w:cs="Arial"/>
          <w:bCs/>
          <w:color w:val="000000"/>
          <w:sz w:val="16"/>
          <w:szCs w:val="16"/>
        </w:rPr>
        <w:t>2023.</w:t>
      </w:r>
    </w:p>
    <w:p w14:paraId="3447B593" w14:textId="77777777" w:rsidR="008303CB" w:rsidRDefault="008303CB" w:rsidP="008303CB">
      <w:pPr>
        <w:adjustRightInd w:val="0"/>
        <w:jc w:val="both"/>
        <w:rPr>
          <w:rFonts w:ascii="Arial" w:hAnsi="Arial" w:cs="Arial"/>
          <w:b/>
          <w:smallCaps/>
          <w:kern w:val="2"/>
          <w:sz w:val="24"/>
          <w:szCs w:val="24"/>
        </w:rPr>
      </w:pPr>
      <w:bookmarkStart w:id="3" w:name="_Hlk99459109"/>
    </w:p>
    <w:p w14:paraId="0C1E2D08" w14:textId="0547F326" w:rsidR="00E64845" w:rsidRPr="00597C71" w:rsidRDefault="00E64845" w:rsidP="00597C71">
      <w:pPr>
        <w:adjustRightInd w:val="0"/>
        <w:ind w:left="142"/>
        <w:jc w:val="both"/>
        <w:rPr>
          <w:rFonts w:ascii="Arial" w:hAnsi="Arial" w:cs="Arial"/>
          <w:smallCaps/>
          <w:sz w:val="24"/>
          <w:szCs w:val="24"/>
        </w:rPr>
      </w:pPr>
      <w:r w:rsidRPr="00597C71">
        <w:rPr>
          <w:rFonts w:ascii="Arial" w:hAnsi="Arial" w:cs="Arial"/>
          <w:b/>
          <w:smallCaps/>
          <w:kern w:val="2"/>
          <w:sz w:val="24"/>
          <w:szCs w:val="24"/>
        </w:rPr>
        <w:t>Objetivo general</w:t>
      </w:r>
    </w:p>
    <w:p w14:paraId="7CB23184" w14:textId="77777777" w:rsidR="00E64845" w:rsidRDefault="00E64845" w:rsidP="00597C71">
      <w:pPr>
        <w:adjustRightInd w:val="0"/>
        <w:ind w:left="142"/>
        <w:jc w:val="both"/>
        <w:rPr>
          <w:rFonts w:ascii="Arial" w:hAnsi="Arial" w:cs="Arial"/>
          <w:sz w:val="24"/>
          <w:szCs w:val="24"/>
        </w:rPr>
      </w:pPr>
    </w:p>
    <w:p w14:paraId="5B229C33" w14:textId="4E6DAA93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4932EA">
        <w:rPr>
          <w:rFonts w:ascii="Arial" w:hAnsi="Arial" w:cs="Arial"/>
          <w:sz w:val="24"/>
          <w:szCs w:val="24"/>
        </w:rPr>
        <w:t xml:space="preserve">El </w:t>
      </w:r>
      <w:r w:rsidR="0002369A" w:rsidRPr="0002369A">
        <w:rPr>
          <w:rFonts w:ascii="Arial" w:hAnsi="Arial" w:cs="Arial"/>
          <w:smallCaps/>
          <w:sz w:val="24"/>
          <w:szCs w:val="24"/>
        </w:rPr>
        <w:t>mopradef</w:t>
      </w:r>
      <w:r w:rsidRPr="004932EA">
        <w:rPr>
          <w:rFonts w:ascii="Arial" w:hAnsi="Arial" w:cs="Arial"/>
          <w:sz w:val="24"/>
          <w:szCs w:val="24"/>
        </w:rPr>
        <w:t xml:space="preserve"> tiene la finalidad de generar </w:t>
      </w:r>
      <w:r w:rsidR="00406DCA">
        <w:rPr>
          <w:rFonts w:ascii="Arial" w:hAnsi="Arial" w:cs="Arial"/>
          <w:sz w:val="24"/>
          <w:szCs w:val="24"/>
        </w:rPr>
        <w:t>datos</w:t>
      </w:r>
      <w:r w:rsidR="00406DCA" w:rsidRPr="004932EA">
        <w:rPr>
          <w:rFonts w:ascii="Arial" w:hAnsi="Arial" w:cs="Arial"/>
          <w:sz w:val="24"/>
          <w:szCs w:val="24"/>
        </w:rPr>
        <w:t xml:space="preserve"> </w:t>
      </w:r>
      <w:r w:rsidR="00406DCA">
        <w:rPr>
          <w:rFonts w:ascii="Arial" w:hAnsi="Arial" w:cs="Arial"/>
          <w:sz w:val="24"/>
          <w:szCs w:val="24"/>
        </w:rPr>
        <w:t>estadísticos</w:t>
      </w:r>
      <w:r w:rsidR="00406DCA" w:rsidRPr="004932EA">
        <w:rPr>
          <w:rFonts w:ascii="Arial" w:hAnsi="Arial" w:cs="Arial"/>
          <w:sz w:val="24"/>
          <w:szCs w:val="24"/>
        </w:rPr>
        <w:t xml:space="preserve"> </w:t>
      </w:r>
      <w:r w:rsidRPr="004932EA">
        <w:rPr>
          <w:rFonts w:ascii="Arial" w:hAnsi="Arial" w:cs="Arial"/>
          <w:sz w:val="24"/>
          <w:szCs w:val="24"/>
        </w:rPr>
        <w:t>sobre la participación de hombres y mujeres de 18 años y más en la práctica de algún deporte o la realización de ejercicio físico en su tiempo libre</w:t>
      </w:r>
      <w:r w:rsidR="0002369A">
        <w:rPr>
          <w:rFonts w:ascii="Arial" w:hAnsi="Arial" w:cs="Arial"/>
          <w:sz w:val="24"/>
          <w:szCs w:val="24"/>
        </w:rPr>
        <w:t xml:space="preserve">. También </w:t>
      </w:r>
      <w:r w:rsidR="003D61B8">
        <w:rPr>
          <w:rFonts w:ascii="Arial" w:hAnsi="Arial" w:cs="Arial"/>
          <w:sz w:val="24"/>
          <w:szCs w:val="24"/>
        </w:rPr>
        <w:t xml:space="preserve">recaba </w:t>
      </w:r>
      <w:r w:rsidR="0002369A">
        <w:rPr>
          <w:rFonts w:ascii="Arial" w:hAnsi="Arial" w:cs="Arial"/>
          <w:sz w:val="24"/>
          <w:szCs w:val="24"/>
        </w:rPr>
        <w:t xml:space="preserve">información </w:t>
      </w:r>
      <w:r w:rsidR="006C37D9">
        <w:rPr>
          <w:rFonts w:ascii="Arial" w:hAnsi="Arial" w:cs="Arial"/>
          <w:sz w:val="24"/>
          <w:szCs w:val="24"/>
        </w:rPr>
        <w:t>sobre</w:t>
      </w:r>
      <w:r w:rsidR="0002369A">
        <w:rPr>
          <w:rFonts w:ascii="Arial" w:hAnsi="Arial" w:cs="Arial"/>
          <w:sz w:val="24"/>
          <w:szCs w:val="24"/>
        </w:rPr>
        <w:t xml:space="preserve"> </w:t>
      </w:r>
      <w:r w:rsidRPr="004932EA">
        <w:rPr>
          <w:rFonts w:ascii="Arial" w:hAnsi="Arial" w:cs="Arial"/>
          <w:sz w:val="24"/>
          <w:szCs w:val="24"/>
        </w:rPr>
        <w:t xml:space="preserve">otras características de interés </w:t>
      </w:r>
      <w:r w:rsidR="006C37D9">
        <w:rPr>
          <w:rFonts w:ascii="Arial" w:hAnsi="Arial" w:cs="Arial"/>
          <w:sz w:val="24"/>
          <w:szCs w:val="24"/>
        </w:rPr>
        <w:t>de</w:t>
      </w:r>
      <w:r w:rsidRPr="004932EA">
        <w:rPr>
          <w:rFonts w:ascii="Arial" w:hAnsi="Arial" w:cs="Arial"/>
          <w:sz w:val="24"/>
          <w:szCs w:val="24"/>
        </w:rPr>
        <w:t xml:space="preserve"> estas actividades físicas</w:t>
      </w:r>
      <w:r w:rsidR="00776F63">
        <w:rPr>
          <w:rFonts w:ascii="Arial" w:hAnsi="Arial" w:cs="Arial"/>
          <w:sz w:val="24"/>
          <w:szCs w:val="24"/>
        </w:rPr>
        <w:t xml:space="preserve">. </w:t>
      </w:r>
      <w:r w:rsidR="008A4C1C">
        <w:rPr>
          <w:rFonts w:ascii="Arial" w:hAnsi="Arial" w:cs="Arial"/>
          <w:sz w:val="24"/>
          <w:szCs w:val="24"/>
        </w:rPr>
        <w:t>Esto, para</w:t>
      </w:r>
      <w:r w:rsidR="00776F63">
        <w:rPr>
          <w:rFonts w:ascii="Arial" w:hAnsi="Arial" w:cs="Arial"/>
          <w:sz w:val="24"/>
          <w:szCs w:val="24"/>
        </w:rPr>
        <w:t xml:space="preserve"> formular</w:t>
      </w:r>
      <w:r w:rsidRPr="004932EA">
        <w:rPr>
          <w:rFonts w:ascii="Arial" w:hAnsi="Arial" w:cs="Arial"/>
          <w:sz w:val="24"/>
          <w:szCs w:val="24"/>
        </w:rPr>
        <w:t xml:space="preserve"> políticas públicas encaminadas a mejorar la salud y la calidad de vida </w:t>
      </w:r>
      <w:r>
        <w:rPr>
          <w:rFonts w:ascii="Arial" w:hAnsi="Arial" w:cs="Arial"/>
          <w:sz w:val="24"/>
          <w:szCs w:val="24"/>
        </w:rPr>
        <w:t>de las personas que residen en México.</w:t>
      </w:r>
    </w:p>
    <w:p w14:paraId="59CF251F" w14:textId="77777777" w:rsidR="00E64845" w:rsidRDefault="00E64845" w:rsidP="008303CB">
      <w:pPr>
        <w:adjustRightInd w:val="0"/>
        <w:jc w:val="both"/>
        <w:rPr>
          <w:rFonts w:ascii="Arial" w:hAnsi="Arial" w:cs="Arial"/>
          <w:b/>
          <w:kern w:val="2"/>
          <w:sz w:val="24"/>
          <w:szCs w:val="24"/>
          <w:lang w:val="es-MX"/>
        </w:rPr>
      </w:pPr>
    </w:p>
    <w:p w14:paraId="7ACFF2DF" w14:textId="77777777" w:rsidR="00E64845" w:rsidRPr="00597C71" w:rsidRDefault="00E64845" w:rsidP="00597C71">
      <w:pPr>
        <w:ind w:left="142"/>
        <w:jc w:val="both"/>
        <w:rPr>
          <w:rFonts w:ascii="Arial" w:hAnsi="Arial" w:cs="Arial"/>
          <w:b/>
          <w:smallCaps/>
          <w:sz w:val="24"/>
          <w:szCs w:val="24"/>
        </w:rPr>
      </w:pPr>
      <w:r w:rsidRPr="00597C71">
        <w:rPr>
          <w:rFonts w:ascii="Arial" w:hAnsi="Arial" w:cs="Arial"/>
          <w:b/>
          <w:smallCaps/>
          <w:sz w:val="24"/>
          <w:szCs w:val="24"/>
        </w:rPr>
        <w:t>Objetivos específicos</w:t>
      </w:r>
    </w:p>
    <w:p w14:paraId="16A54256" w14:textId="77777777" w:rsidR="00E64845" w:rsidRDefault="00E64845" w:rsidP="008303CB">
      <w:pPr>
        <w:jc w:val="both"/>
        <w:rPr>
          <w:rFonts w:ascii="Arial" w:hAnsi="Arial" w:cs="Arial"/>
          <w:b/>
          <w:sz w:val="24"/>
          <w:szCs w:val="24"/>
        </w:rPr>
      </w:pPr>
    </w:p>
    <w:p w14:paraId="5CEE9151" w14:textId="71A043DA" w:rsidR="00E64845" w:rsidRPr="00E600C8" w:rsidRDefault="00E64845" w:rsidP="00597C71">
      <w:pPr>
        <w:pStyle w:val="Prrafodelista"/>
        <w:numPr>
          <w:ilvl w:val="0"/>
          <w:numId w:val="3"/>
        </w:numPr>
        <w:ind w:right="-28"/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 xml:space="preserve">Identificar las principales características de la práctica deportiva y del ejercicio físico que realiza la población </w:t>
      </w:r>
      <w:r w:rsidR="0002369A">
        <w:rPr>
          <w:rFonts w:ascii="Arial" w:hAnsi="Arial" w:cs="Arial"/>
          <w:sz w:val="24"/>
          <w:szCs w:val="24"/>
        </w:rPr>
        <w:t xml:space="preserve">por </w:t>
      </w:r>
      <w:r w:rsidRPr="00E600C8">
        <w:rPr>
          <w:rFonts w:ascii="Arial" w:hAnsi="Arial" w:cs="Arial"/>
          <w:sz w:val="24"/>
          <w:szCs w:val="24"/>
        </w:rPr>
        <w:t>semana</w:t>
      </w:r>
      <w:r w:rsidR="00062FAF">
        <w:rPr>
          <w:rFonts w:ascii="Arial" w:hAnsi="Arial" w:cs="Arial"/>
          <w:sz w:val="24"/>
          <w:szCs w:val="24"/>
        </w:rPr>
        <w:t xml:space="preserve"> (</w:t>
      </w:r>
      <w:r w:rsidRPr="00E600C8">
        <w:rPr>
          <w:rFonts w:ascii="Arial" w:hAnsi="Arial" w:cs="Arial"/>
          <w:sz w:val="24"/>
          <w:szCs w:val="24"/>
        </w:rPr>
        <w:t>frecuencia, duración e intensidad, horario y lugar de realización</w:t>
      </w:r>
      <w:r w:rsidR="00062FAF">
        <w:rPr>
          <w:rFonts w:ascii="Arial" w:hAnsi="Arial" w:cs="Arial"/>
          <w:sz w:val="24"/>
          <w:szCs w:val="24"/>
        </w:rPr>
        <w:t>)</w:t>
      </w:r>
      <w:r w:rsidR="0031458B">
        <w:rPr>
          <w:rFonts w:ascii="Arial" w:hAnsi="Arial" w:cs="Arial"/>
          <w:sz w:val="24"/>
          <w:szCs w:val="24"/>
        </w:rPr>
        <w:t>.</w:t>
      </w:r>
    </w:p>
    <w:p w14:paraId="4749B37B" w14:textId="47E5BC0F" w:rsidR="00E64845" w:rsidRPr="00E600C8" w:rsidRDefault="008D513D" w:rsidP="00597C71">
      <w:pPr>
        <w:pStyle w:val="Prrafodelista"/>
        <w:numPr>
          <w:ilvl w:val="0"/>
          <w:numId w:val="3"/>
        </w:numPr>
        <w:ind w:right="-2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Averiguar</w:t>
      </w:r>
      <w:r w:rsidRPr="00E600C8">
        <w:rPr>
          <w:rFonts w:ascii="Arial" w:hAnsi="Arial" w:cs="Arial"/>
          <w:sz w:val="24"/>
          <w:szCs w:val="24"/>
        </w:rPr>
        <w:t xml:space="preserve"> </w:t>
      </w:r>
      <w:r w:rsidR="00E64845" w:rsidRPr="00E600C8">
        <w:rPr>
          <w:rFonts w:ascii="Arial" w:hAnsi="Arial" w:cs="Arial"/>
          <w:sz w:val="24"/>
          <w:szCs w:val="24"/>
        </w:rPr>
        <w:t>el motivo principal y la influencia que impulsó la práctica físico-deportiva de la población.</w:t>
      </w:r>
    </w:p>
    <w:p w14:paraId="71775477" w14:textId="072E4E38" w:rsidR="00E64845" w:rsidRDefault="008D513D" w:rsidP="00597C71">
      <w:pPr>
        <w:pStyle w:val="Prrafodelista"/>
        <w:numPr>
          <w:ilvl w:val="0"/>
          <w:numId w:val="3"/>
        </w:numPr>
        <w:ind w:right="-2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Informarse sobre</w:t>
      </w:r>
      <w:r w:rsidRPr="00E600C8">
        <w:rPr>
          <w:rFonts w:ascii="Arial" w:hAnsi="Arial" w:cs="Arial"/>
          <w:sz w:val="24"/>
          <w:szCs w:val="24"/>
        </w:rPr>
        <w:t xml:space="preserve"> </w:t>
      </w:r>
      <w:r w:rsidR="00E64845" w:rsidRPr="00E600C8">
        <w:rPr>
          <w:rFonts w:ascii="Arial" w:hAnsi="Arial" w:cs="Arial"/>
          <w:sz w:val="24"/>
          <w:szCs w:val="24"/>
        </w:rPr>
        <w:t>la disponibilidad de espacios públicos para realizar deporte y ejercicio físico</w:t>
      </w:r>
      <w:r w:rsidR="00A3382D">
        <w:rPr>
          <w:rFonts w:ascii="Arial" w:hAnsi="Arial" w:cs="Arial"/>
          <w:sz w:val="24"/>
          <w:szCs w:val="24"/>
        </w:rPr>
        <w:t>,</w:t>
      </w:r>
      <w:r w:rsidR="00E64845" w:rsidRPr="00E600C8">
        <w:rPr>
          <w:rFonts w:ascii="Arial" w:hAnsi="Arial" w:cs="Arial"/>
          <w:sz w:val="24"/>
          <w:szCs w:val="24"/>
        </w:rPr>
        <w:t xml:space="preserve"> y la percepción que tiene la población sobre el estado físico de </w:t>
      </w:r>
      <w:r w:rsidR="00E64845">
        <w:rPr>
          <w:rFonts w:ascii="Arial" w:hAnsi="Arial" w:cs="Arial"/>
          <w:sz w:val="24"/>
          <w:szCs w:val="24"/>
        </w:rPr>
        <w:t>e</w:t>
      </w:r>
      <w:r w:rsidR="00E64845" w:rsidRPr="00E600C8">
        <w:rPr>
          <w:rFonts w:ascii="Arial" w:hAnsi="Arial" w:cs="Arial"/>
          <w:sz w:val="24"/>
          <w:szCs w:val="24"/>
        </w:rPr>
        <w:t>stos.</w:t>
      </w:r>
    </w:p>
    <w:p w14:paraId="284F89EB" w14:textId="77777777" w:rsidR="000D541F" w:rsidRPr="00E600C8" w:rsidRDefault="000D541F" w:rsidP="008303CB">
      <w:pPr>
        <w:pStyle w:val="Prrafodelista"/>
        <w:ind w:left="720" w:firstLine="0"/>
        <w:jc w:val="both"/>
        <w:rPr>
          <w:rFonts w:ascii="Arial" w:hAnsi="Arial" w:cs="Arial"/>
          <w:sz w:val="24"/>
          <w:szCs w:val="24"/>
        </w:rPr>
      </w:pPr>
    </w:p>
    <w:p w14:paraId="635937DE" w14:textId="3EC7BB4C" w:rsidR="00E64845" w:rsidRPr="003D4849" w:rsidRDefault="008D513D" w:rsidP="00597C71">
      <w:pPr>
        <w:pStyle w:val="Prrafodelista"/>
        <w:numPr>
          <w:ilvl w:val="0"/>
          <w:numId w:val="3"/>
        </w:numPr>
        <w:ind w:right="-2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Entender</w:t>
      </w:r>
      <w:r w:rsidRPr="00E600C8">
        <w:rPr>
          <w:rFonts w:ascii="Arial" w:hAnsi="Arial" w:cs="Arial"/>
          <w:sz w:val="24"/>
          <w:szCs w:val="24"/>
        </w:rPr>
        <w:t xml:space="preserve"> </w:t>
      </w:r>
      <w:r w:rsidR="00E64845" w:rsidRPr="00E600C8">
        <w:rPr>
          <w:rFonts w:ascii="Arial" w:hAnsi="Arial" w:cs="Arial"/>
          <w:sz w:val="24"/>
          <w:szCs w:val="24"/>
        </w:rPr>
        <w:t>la razón principal por la cual no se realiza actividad físico-deportiva y con ello, identificar oportunidades para el fomento de su práctica.</w:t>
      </w:r>
    </w:p>
    <w:p w14:paraId="70C12699" w14:textId="77777777" w:rsidR="00E64845" w:rsidRPr="00E600C8" w:rsidRDefault="00E64845" w:rsidP="00597C71">
      <w:pPr>
        <w:pStyle w:val="Prrafodelista"/>
        <w:numPr>
          <w:ilvl w:val="0"/>
          <w:numId w:val="3"/>
        </w:numPr>
        <w:ind w:right="-28"/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Conocer si la población que no realiza actividad físico-deportiva alguna vez practicó deporte o ejercicio físico y el motivo de su abandono.</w:t>
      </w:r>
    </w:p>
    <w:p w14:paraId="3CF2AB73" w14:textId="77777777" w:rsidR="00E64845" w:rsidRPr="00B7459F" w:rsidRDefault="00E64845" w:rsidP="008303CB">
      <w:pPr>
        <w:jc w:val="both"/>
        <w:rPr>
          <w:rFonts w:ascii="Arial" w:hAnsi="Arial" w:cs="Arial"/>
          <w:b/>
          <w:sz w:val="16"/>
          <w:szCs w:val="16"/>
        </w:rPr>
      </w:pPr>
    </w:p>
    <w:p w14:paraId="44A83BF6" w14:textId="77777777" w:rsidR="00E64845" w:rsidRPr="00597C71" w:rsidRDefault="00E64845" w:rsidP="00597C71">
      <w:pPr>
        <w:ind w:left="142" w:right="-28"/>
        <w:jc w:val="both"/>
        <w:rPr>
          <w:rFonts w:ascii="Arial" w:hAnsi="Arial" w:cs="Arial"/>
          <w:b/>
          <w:smallCaps/>
          <w:sz w:val="24"/>
          <w:szCs w:val="24"/>
        </w:rPr>
      </w:pPr>
      <w:r w:rsidRPr="00597C71">
        <w:rPr>
          <w:rFonts w:ascii="Arial" w:hAnsi="Arial" w:cs="Arial"/>
          <w:b/>
          <w:smallCaps/>
          <w:sz w:val="24"/>
          <w:szCs w:val="24"/>
        </w:rPr>
        <w:t>Instrumento de captación</w:t>
      </w:r>
    </w:p>
    <w:p w14:paraId="05111666" w14:textId="77777777" w:rsidR="00E64845" w:rsidRPr="00B7459F" w:rsidRDefault="00E64845" w:rsidP="00597C71">
      <w:pPr>
        <w:ind w:left="142" w:right="-28"/>
        <w:jc w:val="both"/>
        <w:rPr>
          <w:rFonts w:ascii="Arial" w:hAnsi="Arial" w:cs="Arial"/>
          <w:b/>
          <w:sz w:val="16"/>
          <w:szCs w:val="16"/>
        </w:rPr>
      </w:pPr>
    </w:p>
    <w:p w14:paraId="7B950C36" w14:textId="54CE966D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085883">
        <w:rPr>
          <w:rFonts w:ascii="Arial" w:hAnsi="Arial" w:cs="Arial"/>
          <w:sz w:val="24"/>
          <w:szCs w:val="24"/>
        </w:rPr>
        <w:t xml:space="preserve">El módulo </w:t>
      </w:r>
      <w:r>
        <w:rPr>
          <w:rFonts w:ascii="Arial" w:hAnsi="Arial" w:cs="Arial"/>
          <w:sz w:val="24"/>
          <w:szCs w:val="24"/>
        </w:rPr>
        <w:t>tiene</w:t>
      </w:r>
      <w:r w:rsidRPr="00085883">
        <w:rPr>
          <w:rFonts w:ascii="Arial" w:hAnsi="Arial" w:cs="Arial"/>
          <w:sz w:val="24"/>
          <w:szCs w:val="24"/>
        </w:rPr>
        <w:t xml:space="preserve"> un total de 18 preguntas, las cuales se dividen en población inactiva físicamente, población activa físicamente y población activa físicamente con nivel no declarado de actividad físico-deportiva.</w:t>
      </w:r>
    </w:p>
    <w:p w14:paraId="2002668F" w14:textId="77777777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</w:p>
    <w:p w14:paraId="17254801" w14:textId="77777777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085883">
        <w:rPr>
          <w:rFonts w:ascii="Arial" w:hAnsi="Arial" w:cs="Arial"/>
          <w:sz w:val="24"/>
          <w:szCs w:val="24"/>
        </w:rPr>
        <w:t>La primera pregunta es un filtro y se aplica para toda la población de 18 años y más.</w:t>
      </w:r>
    </w:p>
    <w:p w14:paraId="0C480FDB" w14:textId="77777777" w:rsidR="00E64845" w:rsidRPr="00085883" w:rsidRDefault="00E64845" w:rsidP="008303CB">
      <w:pPr>
        <w:jc w:val="both"/>
        <w:rPr>
          <w:rFonts w:ascii="Arial" w:hAnsi="Arial" w:cs="Arial"/>
          <w:sz w:val="24"/>
          <w:szCs w:val="24"/>
        </w:rPr>
      </w:pPr>
    </w:p>
    <w:p w14:paraId="4394EE98" w14:textId="18B4F786" w:rsidR="00E64845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Condición de actividad físico-deportiva en tiempo libre.</w:t>
      </w:r>
    </w:p>
    <w:p w14:paraId="4392133D" w14:textId="77777777" w:rsidR="00E64845" w:rsidRPr="00E600C8" w:rsidRDefault="00E64845" w:rsidP="008303CB">
      <w:pPr>
        <w:pStyle w:val="Prrafodelista"/>
        <w:ind w:left="720" w:firstLine="0"/>
        <w:jc w:val="both"/>
        <w:rPr>
          <w:rFonts w:ascii="Arial" w:hAnsi="Arial" w:cs="Arial"/>
          <w:sz w:val="24"/>
          <w:szCs w:val="24"/>
        </w:rPr>
      </w:pPr>
    </w:p>
    <w:p w14:paraId="55F8D2B7" w14:textId="60708DE7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085883">
        <w:rPr>
          <w:rFonts w:ascii="Arial" w:hAnsi="Arial" w:cs="Arial"/>
          <w:sz w:val="24"/>
          <w:szCs w:val="24"/>
        </w:rPr>
        <w:t>A la población inactiva físicamente (ya sea que alguna vez practicó actividad físico-deportiva o que nunca realizó dicha actividad)</w:t>
      </w:r>
      <w:r w:rsidR="00470FA2">
        <w:rPr>
          <w:rFonts w:ascii="Arial" w:hAnsi="Arial" w:cs="Arial"/>
          <w:sz w:val="24"/>
          <w:szCs w:val="24"/>
        </w:rPr>
        <w:t>,</w:t>
      </w:r>
      <w:r w:rsidRPr="00085883">
        <w:rPr>
          <w:rFonts w:ascii="Arial" w:hAnsi="Arial" w:cs="Arial"/>
          <w:sz w:val="24"/>
          <w:szCs w:val="24"/>
        </w:rPr>
        <w:t xml:space="preserve"> </w:t>
      </w:r>
      <w:r w:rsidR="00CF3790">
        <w:rPr>
          <w:rFonts w:ascii="Arial" w:hAnsi="Arial" w:cs="Arial"/>
          <w:sz w:val="24"/>
          <w:szCs w:val="24"/>
        </w:rPr>
        <w:t>se</w:t>
      </w:r>
      <w:r w:rsidR="00CF7652">
        <w:rPr>
          <w:rFonts w:ascii="Arial" w:hAnsi="Arial" w:cs="Arial"/>
          <w:sz w:val="24"/>
          <w:szCs w:val="24"/>
        </w:rPr>
        <w:t xml:space="preserve"> </w:t>
      </w:r>
      <w:r w:rsidRPr="00085883">
        <w:rPr>
          <w:rFonts w:ascii="Arial" w:hAnsi="Arial" w:cs="Arial"/>
          <w:sz w:val="24"/>
          <w:szCs w:val="24"/>
        </w:rPr>
        <w:t>puede</w:t>
      </w:r>
      <w:r w:rsidR="0002369A">
        <w:rPr>
          <w:rFonts w:ascii="Arial" w:hAnsi="Arial" w:cs="Arial"/>
          <w:sz w:val="24"/>
          <w:szCs w:val="24"/>
        </w:rPr>
        <w:t>n</w:t>
      </w:r>
      <w:r w:rsidRPr="00085883">
        <w:rPr>
          <w:rFonts w:ascii="Arial" w:hAnsi="Arial" w:cs="Arial"/>
          <w:sz w:val="24"/>
          <w:szCs w:val="24"/>
        </w:rPr>
        <w:t xml:space="preserve"> aplicar hasta cuatro preguntas en el caso que el informante considere realizar deporte o ejercicio físico próximamente.</w:t>
      </w:r>
    </w:p>
    <w:p w14:paraId="45B8A23A" w14:textId="77777777" w:rsidR="00E64845" w:rsidRPr="00085883" w:rsidRDefault="00E64845" w:rsidP="008303CB">
      <w:pPr>
        <w:jc w:val="both"/>
        <w:rPr>
          <w:rFonts w:ascii="Arial" w:hAnsi="Arial" w:cs="Arial"/>
          <w:sz w:val="24"/>
          <w:szCs w:val="24"/>
        </w:rPr>
      </w:pPr>
    </w:p>
    <w:p w14:paraId="57346C8D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Condición de actividad físico-deportiva en el pasado.</w:t>
      </w:r>
    </w:p>
    <w:p w14:paraId="11354321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Razón principal de abandono de la actividad físico-deportiva.</w:t>
      </w:r>
    </w:p>
    <w:p w14:paraId="435CFDAA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Razón principal de falta de práctica físico-deportiva.</w:t>
      </w:r>
    </w:p>
    <w:p w14:paraId="617C30D5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Disposición para la práctica de actividad físico-deportiva.</w:t>
      </w:r>
    </w:p>
    <w:p w14:paraId="746A3F8E" w14:textId="77777777" w:rsidR="00E64845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Requisito para la práctica de actividad físico-deportiva.</w:t>
      </w:r>
    </w:p>
    <w:p w14:paraId="2B15252C" w14:textId="77777777" w:rsidR="00E64845" w:rsidRPr="00E600C8" w:rsidRDefault="00E64845" w:rsidP="008303CB">
      <w:pPr>
        <w:pStyle w:val="Prrafodelista"/>
        <w:ind w:left="720" w:firstLine="0"/>
        <w:jc w:val="both"/>
        <w:rPr>
          <w:rFonts w:ascii="Arial" w:hAnsi="Arial" w:cs="Arial"/>
          <w:sz w:val="24"/>
          <w:szCs w:val="24"/>
        </w:rPr>
      </w:pPr>
    </w:p>
    <w:p w14:paraId="653FC2C1" w14:textId="2E6C60CA" w:rsidR="00E64845" w:rsidRPr="009C4D3A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085883">
        <w:rPr>
          <w:rFonts w:ascii="Arial" w:hAnsi="Arial" w:cs="Arial"/>
          <w:sz w:val="24"/>
          <w:szCs w:val="24"/>
        </w:rPr>
        <w:t>Para la población activa físicamente</w:t>
      </w:r>
      <w:r w:rsidR="00470FA2">
        <w:rPr>
          <w:rFonts w:ascii="Arial" w:hAnsi="Arial" w:cs="Arial"/>
          <w:sz w:val="24"/>
          <w:szCs w:val="24"/>
        </w:rPr>
        <w:t>,</w:t>
      </w:r>
      <w:r w:rsidRPr="00085883">
        <w:rPr>
          <w:rFonts w:ascii="Arial" w:hAnsi="Arial" w:cs="Arial"/>
          <w:sz w:val="24"/>
          <w:szCs w:val="24"/>
        </w:rPr>
        <w:t xml:space="preserve"> se puede</w:t>
      </w:r>
      <w:r w:rsidR="0002369A">
        <w:rPr>
          <w:rFonts w:ascii="Arial" w:hAnsi="Arial" w:cs="Arial"/>
          <w:sz w:val="24"/>
          <w:szCs w:val="24"/>
        </w:rPr>
        <w:t>n</w:t>
      </w:r>
      <w:r w:rsidRPr="00085883">
        <w:rPr>
          <w:rFonts w:ascii="Arial" w:hAnsi="Arial" w:cs="Arial"/>
          <w:sz w:val="24"/>
          <w:szCs w:val="24"/>
        </w:rPr>
        <w:t xml:space="preserve"> aplicar hasta 11 preguntas, ya que es de interés obtener información sobre las características de la actividad físico-deportiva que realiza en su tiempo libre</w:t>
      </w:r>
      <w:r w:rsidR="00F74ED0">
        <w:rPr>
          <w:rFonts w:ascii="Arial" w:hAnsi="Arial" w:cs="Arial"/>
          <w:sz w:val="24"/>
          <w:szCs w:val="24"/>
        </w:rPr>
        <w:t>,</w:t>
      </w:r>
      <w:r w:rsidRPr="00085883">
        <w:rPr>
          <w:rFonts w:ascii="Arial" w:hAnsi="Arial" w:cs="Arial"/>
          <w:sz w:val="24"/>
          <w:szCs w:val="24"/>
        </w:rPr>
        <w:t xml:space="preserve"> como:</w:t>
      </w:r>
    </w:p>
    <w:p w14:paraId="5A1F41AD" w14:textId="77777777" w:rsidR="00E64845" w:rsidRDefault="00E64845" w:rsidP="008303CB">
      <w:pPr>
        <w:jc w:val="both"/>
        <w:rPr>
          <w:rFonts w:ascii="Arial" w:hAnsi="Arial" w:cs="Arial"/>
          <w:sz w:val="24"/>
          <w:szCs w:val="24"/>
        </w:rPr>
      </w:pPr>
    </w:p>
    <w:p w14:paraId="7C276256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Tipo de actividad físico-deportiva practicada.</w:t>
      </w:r>
    </w:p>
    <w:p w14:paraId="0DF46AF1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Frecuencia de actividad físico-deportiva (número de días de la semana pasada).</w:t>
      </w:r>
    </w:p>
    <w:p w14:paraId="74B75007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Duración diaria aproximada de actividad físico-deportiva (semana pasada).</w:t>
      </w:r>
    </w:p>
    <w:p w14:paraId="37860A64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Intensidad de la actividad físico-deportiva (semana pasada).</w:t>
      </w:r>
    </w:p>
    <w:p w14:paraId="2C495CE5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Lugar de la práctica de actividad físico-deportiva.</w:t>
      </w:r>
    </w:p>
    <w:p w14:paraId="157D8A5F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Horario de preferencia para la práctica de actividad físico-deportiva.</w:t>
      </w:r>
    </w:p>
    <w:p w14:paraId="0C321570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Motivo principal para la práctica de actividad físico-deportiva.</w:t>
      </w:r>
    </w:p>
    <w:p w14:paraId="786D22A1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Influencia principal para la práctica de actividad físico-deportiva.</w:t>
      </w:r>
    </w:p>
    <w:p w14:paraId="0DD67C7E" w14:textId="77777777" w:rsidR="00E64845" w:rsidRPr="00E600C8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Condición de acompañamiento para la práctica físico-deportiva.</w:t>
      </w:r>
    </w:p>
    <w:p w14:paraId="7872A6F1" w14:textId="77777777" w:rsidR="00E64845" w:rsidRPr="00515DC3" w:rsidRDefault="00E64845" w:rsidP="008303CB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>Conocimiento de las instalaciones o lugares en la colonia de residencia para la práctica de actividad físico-deportiva.</w:t>
      </w:r>
    </w:p>
    <w:p w14:paraId="62A2E812" w14:textId="032FA058" w:rsidR="00D61A67" w:rsidRDefault="00E64845" w:rsidP="00597C71">
      <w:pPr>
        <w:pStyle w:val="Prrafodelista"/>
        <w:numPr>
          <w:ilvl w:val="0"/>
          <w:numId w:val="4"/>
        </w:numPr>
        <w:jc w:val="both"/>
      </w:pPr>
      <w:r w:rsidRPr="00E600C8">
        <w:rPr>
          <w:rFonts w:ascii="Arial" w:hAnsi="Arial" w:cs="Arial"/>
          <w:sz w:val="24"/>
          <w:szCs w:val="24"/>
        </w:rPr>
        <w:t>Percepción sobre las condiciones de mantenimiento de lugares en la colonia de residencia para la práctica de actividad físico-deportiva.</w:t>
      </w:r>
    </w:p>
    <w:p w14:paraId="0E8B3579" w14:textId="77777777" w:rsidR="00D61A67" w:rsidRDefault="00D61A67" w:rsidP="008303CB">
      <w:pPr>
        <w:jc w:val="both"/>
        <w:rPr>
          <w:rFonts w:ascii="Arial" w:hAnsi="Arial" w:cs="Arial"/>
          <w:sz w:val="24"/>
          <w:szCs w:val="24"/>
        </w:rPr>
      </w:pPr>
    </w:p>
    <w:p w14:paraId="20D1F101" w14:textId="552F22D3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sz w:val="24"/>
          <w:szCs w:val="24"/>
        </w:rPr>
        <w:t xml:space="preserve">En la categoría de activos físicamente con nivel no declarado de actividad físico-deportiva, se realizan cuatro preguntas. Las primeras tres corresponden a la categoría de los activos </w:t>
      </w:r>
      <w:r w:rsidRPr="00A75C90">
        <w:rPr>
          <w:rFonts w:ascii="Arial" w:hAnsi="Arial" w:cs="Arial"/>
          <w:sz w:val="24"/>
          <w:szCs w:val="24"/>
        </w:rPr>
        <w:t>físicamente,</w:t>
      </w:r>
      <w:r w:rsidRPr="00E600C8">
        <w:rPr>
          <w:rFonts w:ascii="Arial" w:hAnsi="Arial" w:cs="Arial"/>
          <w:sz w:val="24"/>
          <w:szCs w:val="24"/>
        </w:rPr>
        <w:t xml:space="preserve"> pero al declarar que la semana pasada no realizaron deporte ni ejercicio físico, se pregunta</w:t>
      </w:r>
      <w:r>
        <w:rPr>
          <w:rFonts w:ascii="Arial" w:hAnsi="Arial" w:cs="Arial"/>
          <w:sz w:val="24"/>
          <w:szCs w:val="24"/>
        </w:rPr>
        <w:t>:</w:t>
      </w:r>
    </w:p>
    <w:p w14:paraId="6C5ABA8C" w14:textId="77777777" w:rsidR="00E64845" w:rsidRPr="00E413A9" w:rsidRDefault="00E64845" w:rsidP="00597C71">
      <w:pPr>
        <w:pStyle w:val="Prrafodelista"/>
        <w:numPr>
          <w:ilvl w:val="0"/>
          <w:numId w:val="4"/>
        </w:numPr>
        <w:ind w:right="-2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R</w:t>
      </w:r>
      <w:r w:rsidRPr="00E600C8">
        <w:rPr>
          <w:rFonts w:ascii="Arial" w:hAnsi="Arial" w:cs="Arial"/>
          <w:sz w:val="24"/>
          <w:szCs w:val="24"/>
        </w:rPr>
        <w:t>azón principal por la cual no realizó actividad físico-deportiva en ese periodo de referencia.</w:t>
      </w:r>
      <w:bookmarkEnd w:id="3"/>
    </w:p>
    <w:p w14:paraId="59C6E3F2" w14:textId="77777777" w:rsidR="007D6193" w:rsidRDefault="007D6193" w:rsidP="00E64845">
      <w:pPr>
        <w:jc w:val="both"/>
        <w:rPr>
          <w:rFonts w:ascii="Arial" w:hAnsi="Arial" w:cs="Arial"/>
          <w:b/>
          <w:bCs/>
          <w:sz w:val="24"/>
          <w:szCs w:val="24"/>
        </w:rPr>
      </w:pPr>
    </w:p>
    <w:p w14:paraId="6FB381F8" w14:textId="3E23A47D" w:rsidR="00E64845" w:rsidRPr="00597C71" w:rsidRDefault="00E64845" w:rsidP="00597C71">
      <w:pPr>
        <w:ind w:left="142" w:right="-28"/>
        <w:jc w:val="both"/>
        <w:rPr>
          <w:rFonts w:ascii="Arial" w:hAnsi="Arial" w:cs="Arial"/>
          <w:b/>
          <w:bCs/>
          <w:smallCaps/>
          <w:sz w:val="24"/>
          <w:szCs w:val="24"/>
        </w:rPr>
      </w:pPr>
      <w:r w:rsidRPr="00597C71">
        <w:rPr>
          <w:rFonts w:ascii="Arial" w:hAnsi="Arial" w:cs="Arial"/>
          <w:b/>
          <w:bCs/>
          <w:smallCaps/>
          <w:sz w:val="24"/>
          <w:szCs w:val="24"/>
        </w:rPr>
        <w:t>Categorías según la condición de práctica físico-deportiva</w:t>
      </w:r>
    </w:p>
    <w:p w14:paraId="548E03B3" w14:textId="77777777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</w:p>
    <w:p w14:paraId="6730C690" w14:textId="3C9F8C84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0A5F69">
        <w:rPr>
          <w:rFonts w:ascii="Arial" w:hAnsi="Arial" w:cs="Arial"/>
          <w:sz w:val="24"/>
          <w:szCs w:val="24"/>
        </w:rPr>
        <w:t>En el marco de las recomendaciones de la</w:t>
      </w:r>
      <w:r w:rsidR="00295275">
        <w:rPr>
          <w:rFonts w:ascii="Arial" w:hAnsi="Arial" w:cs="Arial"/>
          <w:sz w:val="24"/>
          <w:szCs w:val="24"/>
        </w:rPr>
        <w:t xml:space="preserve"> Organización Mundial de la Salud</w:t>
      </w:r>
      <w:r w:rsidRPr="000A5F69">
        <w:rPr>
          <w:rFonts w:ascii="Arial" w:hAnsi="Arial" w:cs="Arial"/>
          <w:sz w:val="24"/>
          <w:szCs w:val="24"/>
        </w:rPr>
        <w:t xml:space="preserve">, el </w:t>
      </w:r>
      <w:r w:rsidR="0002369A" w:rsidRPr="0002369A">
        <w:rPr>
          <w:rFonts w:ascii="Arial" w:hAnsi="Arial" w:cs="Arial"/>
          <w:smallCaps/>
          <w:sz w:val="24"/>
          <w:szCs w:val="24"/>
        </w:rPr>
        <w:t>mopradef</w:t>
      </w:r>
      <w:r w:rsidRPr="000A5F69">
        <w:rPr>
          <w:rFonts w:ascii="Arial" w:hAnsi="Arial" w:cs="Arial"/>
          <w:sz w:val="24"/>
          <w:szCs w:val="24"/>
        </w:rPr>
        <w:t xml:space="preserve"> define categorías </w:t>
      </w:r>
      <w:r w:rsidR="00B303B0">
        <w:rPr>
          <w:rFonts w:ascii="Arial" w:hAnsi="Arial" w:cs="Arial"/>
          <w:sz w:val="24"/>
          <w:szCs w:val="24"/>
        </w:rPr>
        <w:t>basadas</w:t>
      </w:r>
      <w:r w:rsidRPr="000A5F69">
        <w:rPr>
          <w:rFonts w:ascii="Arial" w:hAnsi="Arial" w:cs="Arial"/>
          <w:sz w:val="24"/>
          <w:szCs w:val="24"/>
        </w:rPr>
        <w:t xml:space="preserve"> en la condición de práctica físico-deportiva y nivel de suficiencia</w:t>
      </w:r>
      <w:r w:rsidR="00B303B0">
        <w:rPr>
          <w:rFonts w:ascii="Arial" w:hAnsi="Arial" w:cs="Arial"/>
          <w:sz w:val="24"/>
          <w:szCs w:val="24"/>
        </w:rPr>
        <w:t>. Estas se</w:t>
      </w:r>
      <w:r w:rsidRPr="000A5F69">
        <w:rPr>
          <w:rFonts w:ascii="Arial" w:hAnsi="Arial" w:cs="Arial"/>
          <w:sz w:val="24"/>
          <w:szCs w:val="24"/>
        </w:rPr>
        <w:t xml:space="preserve"> clasifica</w:t>
      </w:r>
      <w:r w:rsidR="00B303B0">
        <w:rPr>
          <w:rFonts w:ascii="Arial" w:hAnsi="Arial" w:cs="Arial"/>
          <w:sz w:val="24"/>
          <w:szCs w:val="24"/>
        </w:rPr>
        <w:t>n</w:t>
      </w:r>
      <w:r w:rsidRPr="000A5F69">
        <w:rPr>
          <w:rFonts w:ascii="Arial" w:hAnsi="Arial" w:cs="Arial"/>
          <w:sz w:val="24"/>
          <w:szCs w:val="24"/>
        </w:rPr>
        <w:t xml:space="preserve"> según la relación entre </w:t>
      </w:r>
      <w:r w:rsidR="00B303B0">
        <w:rPr>
          <w:rFonts w:ascii="Arial" w:hAnsi="Arial" w:cs="Arial"/>
          <w:sz w:val="24"/>
          <w:szCs w:val="24"/>
        </w:rPr>
        <w:t xml:space="preserve">la </w:t>
      </w:r>
      <w:r w:rsidRPr="000A5F69">
        <w:rPr>
          <w:rFonts w:ascii="Arial" w:hAnsi="Arial" w:cs="Arial"/>
          <w:sz w:val="24"/>
          <w:szCs w:val="24"/>
        </w:rPr>
        <w:t>frecuencia, duración e intensidad de la práctica de algún deporte o ejercicio físico en el tiempo libre, durante la semana previa a la entrevista.</w:t>
      </w:r>
      <w:r>
        <w:rPr>
          <w:rFonts w:ascii="Arial" w:hAnsi="Arial" w:cs="Arial"/>
          <w:sz w:val="24"/>
          <w:szCs w:val="24"/>
        </w:rPr>
        <w:t xml:space="preserve"> Las c</w:t>
      </w:r>
      <w:r w:rsidRPr="0074755B">
        <w:rPr>
          <w:rFonts w:ascii="Arial" w:hAnsi="Arial" w:cs="Arial"/>
          <w:sz w:val="24"/>
          <w:szCs w:val="24"/>
        </w:rPr>
        <w:t>ategorías para la condición de práctica físico-deportiva</w:t>
      </w:r>
      <w:r>
        <w:rPr>
          <w:rFonts w:ascii="Arial" w:hAnsi="Arial" w:cs="Arial"/>
          <w:sz w:val="24"/>
          <w:szCs w:val="24"/>
        </w:rPr>
        <w:t xml:space="preserve"> </w:t>
      </w:r>
      <w:r w:rsidR="0002369A">
        <w:rPr>
          <w:rFonts w:ascii="Arial" w:hAnsi="Arial" w:cs="Arial"/>
          <w:sz w:val="24"/>
          <w:szCs w:val="24"/>
        </w:rPr>
        <w:t xml:space="preserve">que </w:t>
      </w:r>
      <w:r>
        <w:rPr>
          <w:rFonts w:ascii="Arial" w:hAnsi="Arial" w:cs="Arial"/>
          <w:sz w:val="24"/>
          <w:szCs w:val="24"/>
        </w:rPr>
        <w:t xml:space="preserve">utiliza el </w:t>
      </w:r>
      <w:r w:rsidR="0002369A" w:rsidRPr="0002369A">
        <w:rPr>
          <w:rFonts w:ascii="Arial" w:hAnsi="Arial" w:cs="Arial"/>
          <w:smallCaps/>
          <w:sz w:val="24"/>
          <w:szCs w:val="24"/>
        </w:rPr>
        <w:t>mopradef</w:t>
      </w:r>
      <w:r>
        <w:rPr>
          <w:rFonts w:ascii="Arial" w:hAnsi="Arial" w:cs="Arial"/>
          <w:sz w:val="24"/>
          <w:szCs w:val="24"/>
        </w:rPr>
        <w:t xml:space="preserve"> son las siguientes:</w:t>
      </w:r>
    </w:p>
    <w:p w14:paraId="553E68AA" w14:textId="77777777" w:rsidR="00E64845" w:rsidRDefault="00E64845" w:rsidP="00597C71">
      <w:pPr>
        <w:spacing w:line="280" w:lineRule="exact"/>
        <w:ind w:left="142" w:right="-28"/>
        <w:jc w:val="both"/>
        <w:rPr>
          <w:rFonts w:ascii="Arial" w:hAnsi="Arial" w:cs="Arial"/>
          <w:sz w:val="24"/>
          <w:szCs w:val="24"/>
        </w:rPr>
      </w:pPr>
    </w:p>
    <w:p w14:paraId="5642203E" w14:textId="77777777" w:rsidR="00E64845" w:rsidRDefault="00E64845" w:rsidP="00597C71">
      <w:pPr>
        <w:spacing w:line="280" w:lineRule="exact"/>
        <w:ind w:left="426" w:right="-28"/>
        <w:jc w:val="both"/>
        <w:rPr>
          <w:rFonts w:ascii="Arial" w:hAnsi="Arial" w:cs="Arial"/>
          <w:sz w:val="24"/>
          <w:szCs w:val="24"/>
        </w:rPr>
      </w:pPr>
      <w:r w:rsidRPr="0074755B">
        <w:rPr>
          <w:rFonts w:ascii="Arial" w:hAnsi="Arial" w:cs="Arial"/>
          <w:b/>
          <w:bCs/>
          <w:sz w:val="24"/>
          <w:szCs w:val="24"/>
        </w:rPr>
        <w:t>Activos físicamente:</w:t>
      </w:r>
      <w:r>
        <w:rPr>
          <w:rFonts w:ascii="Arial" w:hAnsi="Arial" w:cs="Arial"/>
          <w:sz w:val="24"/>
          <w:szCs w:val="24"/>
        </w:rPr>
        <w:t xml:space="preserve"> </w:t>
      </w:r>
      <w:r w:rsidRPr="0074755B">
        <w:rPr>
          <w:rFonts w:ascii="Arial" w:hAnsi="Arial" w:cs="Arial"/>
          <w:sz w:val="24"/>
          <w:szCs w:val="24"/>
        </w:rPr>
        <w:t>Población de 18</w:t>
      </w:r>
      <w:r>
        <w:rPr>
          <w:rFonts w:ascii="Arial" w:hAnsi="Arial" w:cs="Arial"/>
          <w:sz w:val="24"/>
          <w:szCs w:val="24"/>
        </w:rPr>
        <w:t xml:space="preserve"> años</w:t>
      </w:r>
      <w:r w:rsidRPr="0074755B">
        <w:rPr>
          <w:rFonts w:ascii="Arial" w:hAnsi="Arial" w:cs="Arial"/>
          <w:sz w:val="24"/>
          <w:szCs w:val="24"/>
        </w:rPr>
        <w:t xml:space="preserve"> y más que realiza práctica</w:t>
      </w:r>
      <w:r>
        <w:rPr>
          <w:rFonts w:ascii="Arial" w:hAnsi="Arial" w:cs="Arial"/>
          <w:sz w:val="24"/>
          <w:szCs w:val="24"/>
        </w:rPr>
        <w:t xml:space="preserve"> </w:t>
      </w:r>
      <w:r w:rsidRPr="0074755B">
        <w:rPr>
          <w:rFonts w:ascii="Arial" w:hAnsi="Arial" w:cs="Arial"/>
          <w:sz w:val="24"/>
          <w:szCs w:val="24"/>
        </w:rPr>
        <w:t>físico-deportiva en su tiempo</w:t>
      </w:r>
      <w:r>
        <w:rPr>
          <w:rFonts w:ascii="Arial" w:hAnsi="Arial" w:cs="Arial"/>
          <w:sz w:val="24"/>
          <w:szCs w:val="24"/>
        </w:rPr>
        <w:t xml:space="preserve"> </w:t>
      </w:r>
      <w:r w:rsidRPr="0074755B">
        <w:rPr>
          <w:rFonts w:ascii="Arial" w:hAnsi="Arial" w:cs="Arial"/>
          <w:sz w:val="24"/>
          <w:szCs w:val="24"/>
        </w:rPr>
        <w:t>libre</w:t>
      </w:r>
      <w:r>
        <w:rPr>
          <w:rFonts w:ascii="Arial" w:hAnsi="Arial" w:cs="Arial"/>
          <w:sz w:val="24"/>
          <w:szCs w:val="24"/>
        </w:rPr>
        <w:t>, los cuales se dividen en:</w:t>
      </w:r>
    </w:p>
    <w:p w14:paraId="41DBC63C" w14:textId="77777777" w:rsidR="00E64845" w:rsidRDefault="00E64845" w:rsidP="00E64845">
      <w:pPr>
        <w:spacing w:line="280" w:lineRule="exact"/>
        <w:ind w:right="15"/>
        <w:jc w:val="both"/>
        <w:rPr>
          <w:rFonts w:ascii="Arial" w:hAnsi="Arial" w:cs="Arial"/>
          <w:sz w:val="24"/>
          <w:szCs w:val="24"/>
        </w:rPr>
      </w:pPr>
    </w:p>
    <w:p w14:paraId="2750D23A" w14:textId="17DA430F" w:rsidR="00E64845" w:rsidRPr="0074755B" w:rsidRDefault="00E64845" w:rsidP="00597C71">
      <w:pPr>
        <w:pStyle w:val="Prrafodelista"/>
        <w:numPr>
          <w:ilvl w:val="0"/>
          <w:numId w:val="6"/>
        </w:numPr>
        <w:spacing w:line="280" w:lineRule="exact"/>
        <w:ind w:right="-28"/>
        <w:jc w:val="both"/>
        <w:rPr>
          <w:rFonts w:ascii="Arial" w:hAnsi="Arial" w:cs="Arial"/>
          <w:sz w:val="24"/>
          <w:szCs w:val="24"/>
        </w:rPr>
      </w:pPr>
      <w:r w:rsidRPr="00EB0C12">
        <w:rPr>
          <w:rFonts w:ascii="Arial" w:hAnsi="Arial" w:cs="Arial"/>
          <w:sz w:val="24"/>
          <w:szCs w:val="24"/>
          <w:u w:val="single"/>
        </w:rPr>
        <w:t>Con nivel suficiente de práctica físico-deportiva:</w:t>
      </w:r>
      <w:r w:rsidRPr="0074755B">
        <w:rPr>
          <w:rFonts w:ascii="Arial" w:hAnsi="Arial" w:cs="Arial"/>
          <w:sz w:val="24"/>
          <w:szCs w:val="24"/>
        </w:rPr>
        <w:t xml:space="preserve"> Realizaron práctica físico-deportiva en su tiempo libre de la semana pasada, al menos tres días por semana y acumula</w:t>
      </w:r>
      <w:r w:rsidR="0002369A">
        <w:rPr>
          <w:rFonts w:ascii="Arial" w:hAnsi="Arial" w:cs="Arial"/>
          <w:sz w:val="24"/>
          <w:szCs w:val="24"/>
        </w:rPr>
        <w:t>ron</w:t>
      </w:r>
      <w:r w:rsidRPr="0074755B">
        <w:rPr>
          <w:rFonts w:ascii="Arial" w:hAnsi="Arial" w:cs="Arial"/>
          <w:sz w:val="24"/>
          <w:szCs w:val="24"/>
        </w:rPr>
        <w:t xml:space="preserve"> un tiempo mínimo de 75 minutos con una intensidad vigorosa</w:t>
      </w:r>
      <w:r w:rsidR="00245861">
        <w:rPr>
          <w:rFonts w:ascii="Arial" w:hAnsi="Arial" w:cs="Arial"/>
          <w:sz w:val="24"/>
          <w:szCs w:val="24"/>
        </w:rPr>
        <w:t>,</w:t>
      </w:r>
      <w:r w:rsidRPr="0074755B">
        <w:rPr>
          <w:rFonts w:ascii="Arial" w:hAnsi="Arial" w:cs="Arial"/>
          <w:sz w:val="24"/>
          <w:szCs w:val="24"/>
        </w:rPr>
        <w:t xml:space="preserve"> o 150 minutos con intensidad moderada.</w:t>
      </w:r>
    </w:p>
    <w:p w14:paraId="629DBA28" w14:textId="01F93326" w:rsidR="00E64845" w:rsidRPr="0074755B" w:rsidRDefault="00E64845" w:rsidP="00597C71">
      <w:pPr>
        <w:pStyle w:val="Prrafodelista"/>
        <w:numPr>
          <w:ilvl w:val="0"/>
          <w:numId w:val="6"/>
        </w:numPr>
        <w:spacing w:line="280" w:lineRule="exact"/>
        <w:ind w:right="-28"/>
        <w:jc w:val="both"/>
        <w:rPr>
          <w:rFonts w:ascii="Arial" w:hAnsi="Arial" w:cs="Arial"/>
          <w:sz w:val="24"/>
          <w:szCs w:val="24"/>
        </w:rPr>
      </w:pPr>
      <w:r w:rsidRPr="00EB0C12">
        <w:rPr>
          <w:rFonts w:ascii="Arial" w:hAnsi="Arial" w:cs="Arial"/>
          <w:sz w:val="24"/>
          <w:szCs w:val="24"/>
          <w:u w:val="single"/>
        </w:rPr>
        <w:t xml:space="preserve">Con nivel insuficiente de práctica físico-deportiva: </w:t>
      </w:r>
      <w:r w:rsidR="0030257E" w:rsidRPr="0030257E">
        <w:rPr>
          <w:rFonts w:ascii="Arial" w:hAnsi="Arial" w:cs="Arial"/>
          <w:sz w:val="24"/>
          <w:szCs w:val="24"/>
        </w:rPr>
        <w:t>Durante la semana pasada, realizaron práctica físico-deportiva en su tiempo libre menos de tres días por semana, o no lograron acumular el tiempo mínimo recomendado de 75 minutos con una intensidad vigorosa, o 150 minutos con una intensidad moderada.</w:t>
      </w:r>
    </w:p>
    <w:p w14:paraId="57FB8E7C" w14:textId="676FDEBB" w:rsidR="00E64845" w:rsidRDefault="00E64845" w:rsidP="00597C71">
      <w:pPr>
        <w:pStyle w:val="Prrafodelista"/>
        <w:numPr>
          <w:ilvl w:val="0"/>
          <w:numId w:val="6"/>
        </w:numPr>
        <w:spacing w:line="280" w:lineRule="exact"/>
        <w:ind w:right="-28"/>
        <w:jc w:val="both"/>
        <w:rPr>
          <w:rFonts w:ascii="Arial" w:hAnsi="Arial" w:cs="Arial"/>
          <w:sz w:val="24"/>
          <w:szCs w:val="24"/>
        </w:rPr>
      </w:pPr>
      <w:r w:rsidRPr="00EB0C12">
        <w:rPr>
          <w:rFonts w:ascii="Arial" w:hAnsi="Arial" w:cs="Arial"/>
          <w:sz w:val="24"/>
          <w:szCs w:val="24"/>
          <w:u w:val="single"/>
        </w:rPr>
        <w:t>Con nivel no declarado de práctica físico-deportiva:</w:t>
      </w:r>
      <w:r w:rsidRPr="0074755B">
        <w:rPr>
          <w:rFonts w:ascii="Arial" w:hAnsi="Arial" w:cs="Arial"/>
          <w:sz w:val="24"/>
          <w:szCs w:val="24"/>
        </w:rPr>
        <w:t xml:space="preserve"> Sí realizan práctica físico-deportiva en su tiempo libre</w:t>
      </w:r>
      <w:r w:rsidR="0002369A">
        <w:rPr>
          <w:rFonts w:ascii="Arial" w:hAnsi="Arial" w:cs="Arial"/>
          <w:sz w:val="24"/>
          <w:szCs w:val="24"/>
        </w:rPr>
        <w:t>,</w:t>
      </w:r>
      <w:r w:rsidRPr="0074755B">
        <w:rPr>
          <w:rFonts w:ascii="Arial" w:hAnsi="Arial" w:cs="Arial"/>
          <w:sz w:val="24"/>
          <w:szCs w:val="24"/>
        </w:rPr>
        <w:t xml:space="preserve"> pero la semana pasada no la realizaron.</w:t>
      </w:r>
      <w:r w:rsidRPr="0074755B">
        <w:rPr>
          <w:rFonts w:ascii="Arial" w:hAnsi="Arial" w:cs="Arial"/>
          <w:sz w:val="24"/>
          <w:szCs w:val="24"/>
        </w:rPr>
        <w:tab/>
      </w:r>
    </w:p>
    <w:p w14:paraId="672F15D8" w14:textId="77777777" w:rsidR="00826385" w:rsidRDefault="00826385" w:rsidP="001834A9">
      <w:pPr>
        <w:pStyle w:val="Prrafodelista"/>
        <w:spacing w:line="280" w:lineRule="exact"/>
        <w:ind w:left="720" w:right="15" w:firstLine="0"/>
        <w:jc w:val="both"/>
        <w:rPr>
          <w:rFonts w:ascii="Arial" w:hAnsi="Arial" w:cs="Arial"/>
          <w:sz w:val="24"/>
          <w:szCs w:val="24"/>
        </w:rPr>
      </w:pPr>
    </w:p>
    <w:p w14:paraId="689611D9" w14:textId="04F7DCE6" w:rsidR="00E64845" w:rsidRDefault="00E64845" w:rsidP="00597C71">
      <w:pPr>
        <w:spacing w:line="280" w:lineRule="exact"/>
        <w:ind w:left="426" w:right="15"/>
        <w:jc w:val="both"/>
        <w:rPr>
          <w:rFonts w:ascii="Arial" w:hAnsi="Arial" w:cs="Arial"/>
          <w:sz w:val="24"/>
          <w:szCs w:val="24"/>
        </w:rPr>
      </w:pPr>
      <w:r w:rsidRPr="0074755B">
        <w:rPr>
          <w:rFonts w:ascii="Arial" w:hAnsi="Arial" w:cs="Arial"/>
          <w:b/>
          <w:bCs/>
          <w:sz w:val="24"/>
          <w:szCs w:val="24"/>
        </w:rPr>
        <w:t>Inactivos físicamente</w:t>
      </w:r>
      <w:r>
        <w:rPr>
          <w:rFonts w:ascii="Arial" w:hAnsi="Arial" w:cs="Arial"/>
          <w:sz w:val="24"/>
          <w:szCs w:val="24"/>
        </w:rPr>
        <w:t xml:space="preserve">: </w:t>
      </w:r>
      <w:r w:rsidRPr="0074755B">
        <w:rPr>
          <w:rFonts w:ascii="Arial" w:hAnsi="Arial" w:cs="Arial"/>
          <w:sz w:val="24"/>
          <w:szCs w:val="24"/>
        </w:rPr>
        <w:t>Población de 18</w:t>
      </w:r>
      <w:r>
        <w:rPr>
          <w:rFonts w:ascii="Arial" w:hAnsi="Arial" w:cs="Arial"/>
          <w:sz w:val="24"/>
          <w:szCs w:val="24"/>
        </w:rPr>
        <w:t xml:space="preserve"> años</w:t>
      </w:r>
      <w:r w:rsidRPr="0074755B">
        <w:rPr>
          <w:rFonts w:ascii="Arial" w:hAnsi="Arial" w:cs="Arial"/>
          <w:sz w:val="24"/>
          <w:szCs w:val="24"/>
        </w:rPr>
        <w:t xml:space="preserve"> y más que no realiza práctica físico-deportiva en su tiempo libre</w:t>
      </w:r>
      <w:r>
        <w:rPr>
          <w:rFonts w:ascii="Arial" w:hAnsi="Arial" w:cs="Arial"/>
          <w:sz w:val="24"/>
          <w:szCs w:val="24"/>
        </w:rPr>
        <w:t>:</w:t>
      </w:r>
    </w:p>
    <w:p w14:paraId="603793C3" w14:textId="77777777" w:rsidR="00E64845" w:rsidRPr="006C0DDB" w:rsidRDefault="00E64845" w:rsidP="00E64845">
      <w:pPr>
        <w:spacing w:line="280" w:lineRule="exact"/>
        <w:ind w:right="15"/>
        <w:jc w:val="both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 wp14:anchorId="27CEAEBC" wp14:editId="3F122369">
            <wp:extent cx="4876800" cy="4581525"/>
            <wp:effectExtent l="0" t="0" r="0" b="9525"/>
            <wp:docPr id="2041785960" name="Picture 2041785960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1785960" name="Imagen 1" descr="Diagrama&#10;&#10;Descripción generada automáticamente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4581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2C8930" w14:textId="33E21DB3" w:rsidR="00E64845" w:rsidRPr="00EB0C12" w:rsidRDefault="00E64845" w:rsidP="00E64845">
      <w:pPr>
        <w:pStyle w:val="Prrafodelista"/>
        <w:numPr>
          <w:ilvl w:val="0"/>
          <w:numId w:val="5"/>
        </w:numPr>
        <w:spacing w:line="280" w:lineRule="exact"/>
        <w:ind w:right="15"/>
        <w:jc w:val="both"/>
        <w:rPr>
          <w:rFonts w:ascii="Arial" w:hAnsi="Arial" w:cs="Arial"/>
          <w:sz w:val="24"/>
          <w:szCs w:val="24"/>
        </w:rPr>
      </w:pPr>
      <w:r w:rsidRPr="00EB0C12">
        <w:rPr>
          <w:rFonts w:ascii="Arial" w:hAnsi="Arial" w:cs="Arial"/>
          <w:sz w:val="24"/>
          <w:szCs w:val="24"/>
          <w:u w:val="single"/>
        </w:rPr>
        <w:t xml:space="preserve">Que alguna vez practicaron: </w:t>
      </w:r>
      <w:r w:rsidRPr="00EB0C12">
        <w:rPr>
          <w:rFonts w:ascii="Arial" w:hAnsi="Arial" w:cs="Arial"/>
          <w:sz w:val="24"/>
          <w:szCs w:val="24"/>
        </w:rPr>
        <w:t xml:space="preserve">No realizan práctica físico-deportiva en su tiempo libre y declaran haber practicado alguna de </w:t>
      </w:r>
      <w:r w:rsidR="0002369A">
        <w:rPr>
          <w:rFonts w:ascii="Arial" w:hAnsi="Arial" w:cs="Arial"/>
          <w:sz w:val="24"/>
          <w:szCs w:val="24"/>
        </w:rPr>
        <w:t>e</w:t>
      </w:r>
      <w:r w:rsidRPr="00EB0C12">
        <w:rPr>
          <w:rFonts w:ascii="Arial" w:hAnsi="Arial" w:cs="Arial"/>
          <w:sz w:val="24"/>
          <w:szCs w:val="24"/>
        </w:rPr>
        <w:t>stas con anterioridad.</w:t>
      </w:r>
    </w:p>
    <w:p w14:paraId="7A97DF1C" w14:textId="77777777" w:rsidR="00E64845" w:rsidRPr="003307FF" w:rsidRDefault="00E64845" w:rsidP="00E64845">
      <w:pPr>
        <w:pStyle w:val="Prrafodelista"/>
        <w:spacing w:line="280" w:lineRule="exact"/>
        <w:ind w:left="720" w:right="15" w:firstLine="0"/>
        <w:jc w:val="both"/>
        <w:rPr>
          <w:rFonts w:ascii="Arial" w:hAnsi="Arial" w:cs="Arial"/>
          <w:sz w:val="24"/>
          <w:szCs w:val="24"/>
        </w:rPr>
      </w:pPr>
    </w:p>
    <w:p w14:paraId="2F572BDC" w14:textId="77777777" w:rsidR="00E64845" w:rsidRDefault="00E64845" w:rsidP="00E64845">
      <w:pPr>
        <w:pStyle w:val="Prrafodelista"/>
        <w:numPr>
          <w:ilvl w:val="0"/>
          <w:numId w:val="5"/>
        </w:numPr>
        <w:spacing w:line="280" w:lineRule="exact"/>
        <w:ind w:right="15"/>
        <w:jc w:val="both"/>
        <w:rPr>
          <w:rFonts w:ascii="Arial" w:hAnsi="Arial" w:cs="Arial"/>
          <w:sz w:val="24"/>
          <w:szCs w:val="24"/>
        </w:rPr>
      </w:pPr>
      <w:r w:rsidRPr="00EB0C12">
        <w:rPr>
          <w:rFonts w:ascii="Arial" w:hAnsi="Arial" w:cs="Arial"/>
          <w:sz w:val="24"/>
          <w:szCs w:val="24"/>
          <w:u w:val="single"/>
        </w:rPr>
        <w:t>Que nunca han realizado práctica físico-deportiva:</w:t>
      </w:r>
      <w:r w:rsidRPr="00EB0C12">
        <w:rPr>
          <w:rFonts w:ascii="Arial" w:hAnsi="Arial" w:cs="Arial"/>
          <w:sz w:val="24"/>
          <w:szCs w:val="24"/>
        </w:rPr>
        <w:t xml:space="preserve"> No realizan práctica físico-deportiva en su tiempo libre y declaran nunca haber realizado alguna práctica con anterioridad.</w:t>
      </w:r>
    </w:p>
    <w:p w14:paraId="0135D341" w14:textId="77777777" w:rsidR="008303CB" w:rsidRDefault="008303CB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4"/>
          <w:szCs w:val="24"/>
        </w:rPr>
      </w:pPr>
    </w:p>
    <w:p w14:paraId="14DEA3A6" w14:textId="77777777" w:rsidR="008303CB" w:rsidRDefault="008303CB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4"/>
          <w:szCs w:val="24"/>
        </w:rPr>
      </w:pPr>
    </w:p>
    <w:p w14:paraId="2D16F864" w14:textId="77777777" w:rsidR="008303CB" w:rsidRDefault="008303CB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4"/>
          <w:szCs w:val="24"/>
        </w:rPr>
      </w:pPr>
    </w:p>
    <w:p w14:paraId="447DB176" w14:textId="77777777" w:rsidR="008303CB" w:rsidRDefault="008303CB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4"/>
          <w:szCs w:val="24"/>
        </w:rPr>
      </w:pPr>
    </w:p>
    <w:p w14:paraId="6DEE5AD7" w14:textId="77777777" w:rsidR="008303CB" w:rsidRDefault="008303CB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4"/>
          <w:szCs w:val="24"/>
        </w:rPr>
      </w:pPr>
    </w:p>
    <w:p w14:paraId="1679272B" w14:textId="77777777" w:rsidR="008303CB" w:rsidRDefault="008303CB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4"/>
          <w:szCs w:val="24"/>
        </w:rPr>
      </w:pPr>
    </w:p>
    <w:p w14:paraId="6650A6E0" w14:textId="77777777" w:rsidR="008303CB" w:rsidRDefault="008303CB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4"/>
          <w:szCs w:val="24"/>
        </w:rPr>
      </w:pPr>
    </w:p>
    <w:p w14:paraId="510AF7DC" w14:textId="77777777" w:rsidR="008303CB" w:rsidRDefault="008303CB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4"/>
          <w:szCs w:val="24"/>
        </w:rPr>
      </w:pPr>
    </w:p>
    <w:p w14:paraId="36723DC3" w14:textId="77777777" w:rsidR="007E7342" w:rsidRDefault="007E7342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pacing w:val="-1"/>
          <w:sz w:val="20"/>
          <w:szCs w:val="20"/>
        </w:rPr>
      </w:pPr>
    </w:p>
    <w:p w14:paraId="7B309BAD" w14:textId="58119AF3" w:rsidR="0073106A" w:rsidRPr="00597C71" w:rsidRDefault="00D754F0" w:rsidP="0073106A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lastRenderedPageBreak/>
        <w:t>Figura</w:t>
      </w:r>
      <w:r w:rsidR="0073106A"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="0073106A" w:rsidRPr="00597C71">
        <w:rPr>
          <w:rFonts w:ascii="Arial" w:hAnsi="Arial" w:cs="Arial"/>
          <w:sz w:val="20"/>
          <w:szCs w:val="20"/>
        </w:rPr>
        <w:t>2</w:t>
      </w:r>
    </w:p>
    <w:p w14:paraId="53E12A0B" w14:textId="497793AF" w:rsidR="0073106A" w:rsidRPr="00597C71" w:rsidRDefault="0073106A" w:rsidP="00E64845">
      <w:pPr>
        <w:jc w:val="center"/>
        <w:rPr>
          <w:rFonts w:ascii="Arial" w:hAnsi="Arial" w:cs="Arial"/>
        </w:rPr>
      </w:pPr>
      <w:r w:rsidRPr="00597C71">
        <w:rPr>
          <w:rFonts w:ascii="Arial Negrita" w:hAnsi="Arial Negrita" w:cs="Arial"/>
          <w:b/>
          <w:smallCaps/>
        </w:rPr>
        <w:t>Categor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as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>n la condici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ctica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sico-deportiva</w:t>
      </w:r>
    </w:p>
    <w:p w14:paraId="3E3A65F9" w14:textId="7C2FE13F" w:rsidR="00E64845" w:rsidRDefault="00E64845" w:rsidP="00E64845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35E54711" wp14:editId="1B358652">
            <wp:extent cx="2806277" cy="2389517"/>
            <wp:effectExtent l="0" t="0" r="0" b="0"/>
            <wp:docPr id="932236074" name="Picture 932236074" descr="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2236074" name="Imagen 1" descr="Diagrama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809" cy="2449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BC89260" w14:textId="189775BA" w:rsidR="008303CB" w:rsidRDefault="008303CB" w:rsidP="00597C71">
      <w:pPr>
        <w:ind w:left="284" w:firstLine="2551"/>
        <w:rPr>
          <w:noProof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 xml:space="preserve">inegi. </w:t>
      </w:r>
      <w:r w:rsidRPr="00597C71">
        <w:rPr>
          <w:rFonts w:ascii="Arial" w:hAnsi="Arial" w:cs="Arial"/>
          <w:bCs/>
          <w:color w:val="000000"/>
          <w:sz w:val="16"/>
          <w:szCs w:val="16"/>
        </w:rPr>
        <w:t>Diseño conceptual del</w:t>
      </w:r>
      <w:r>
        <w:rPr>
          <w:rFonts w:ascii="Arial" w:hAnsi="Arial" w:cs="Arial"/>
          <w:bCs/>
          <w:smallCaps/>
          <w:color w:val="000000"/>
          <w:sz w:val="16"/>
          <w:szCs w:val="16"/>
        </w:rPr>
        <w:t xml:space="preserve">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mopradef</w:t>
      </w:r>
      <w:r w:rsidRPr="00485E4A" w:rsidDel="00945FA0">
        <w:rPr>
          <w:rFonts w:ascii="Arial" w:hAnsi="Arial" w:cs="Arial"/>
          <w:bCs/>
          <w:color w:val="000000"/>
          <w:sz w:val="16"/>
          <w:szCs w:val="16"/>
        </w:rPr>
        <w:t xml:space="preserve"> </w:t>
      </w:r>
      <w:r>
        <w:rPr>
          <w:rFonts w:ascii="Arial" w:hAnsi="Arial" w:cs="Arial"/>
          <w:bCs/>
          <w:color w:val="000000"/>
          <w:sz w:val="16"/>
          <w:szCs w:val="16"/>
        </w:rPr>
        <w:t>2023.</w:t>
      </w:r>
    </w:p>
    <w:p w14:paraId="6552AC52" w14:textId="77777777" w:rsidR="00D61A67" w:rsidRDefault="00D61A67" w:rsidP="00E64845">
      <w:pPr>
        <w:ind w:right="256"/>
        <w:jc w:val="both"/>
        <w:rPr>
          <w:rFonts w:ascii="Arial" w:hAnsi="Arial" w:cs="Arial"/>
          <w:b/>
          <w:sz w:val="24"/>
          <w:szCs w:val="24"/>
        </w:rPr>
      </w:pPr>
    </w:p>
    <w:p w14:paraId="6166CD22" w14:textId="6CE34172" w:rsidR="00E64845" w:rsidRPr="00597C71" w:rsidRDefault="00E64845" w:rsidP="00597C71">
      <w:pPr>
        <w:ind w:left="142" w:right="255"/>
        <w:jc w:val="both"/>
        <w:rPr>
          <w:rFonts w:ascii="Arial" w:hAnsi="Arial" w:cs="Arial"/>
          <w:b/>
          <w:smallCaps/>
          <w:sz w:val="24"/>
          <w:szCs w:val="24"/>
        </w:rPr>
      </w:pPr>
      <w:r w:rsidRPr="00597C71">
        <w:rPr>
          <w:rFonts w:ascii="Arial" w:hAnsi="Arial" w:cs="Arial"/>
          <w:b/>
          <w:smallCaps/>
          <w:sz w:val="24"/>
          <w:szCs w:val="24"/>
        </w:rPr>
        <w:t>Conceptos básicos en materia de deporte y ejercicio físico</w:t>
      </w:r>
      <w:r w:rsidRPr="00597C71" w:rsidDel="00A432D6">
        <w:rPr>
          <w:rFonts w:ascii="Arial" w:hAnsi="Arial" w:cs="Arial"/>
          <w:b/>
          <w:smallCaps/>
          <w:sz w:val="24"/>
          <w:szCs w:val="24"/>
        </w:rPr>
        <w:t xml:space="preserve"> </w:t>
      </w:r>
    </w:p>
    <w:p w14:paraId="3FD87CB9" w14:textId="77777777" w:rsidR="00E64845" w:rsidRDefault="00E64845" w:rsidP="00597C71">
      <w:pPr>
        <w:ind w:left="142" w:right="255"/>
        <w:jc w:val="both"/>
        <w:rPr>
          <w:rFonts w:ascii="Arial" w:hAnsi="Arial" w:cs="Arial"/>
          <w:b/>
          <w:sz w:val="24"/>
          <w:szCs w:val="24"/>
        </w:rPr>
      </w:pPr>
    </w:p>
    <w:p w14:paraId="6F35AA35" w14:textId="77777777" w:rsidR="00E64845" w:rsidRDefault="00E64845" w:rsidP="00597C71">
      <w:pPr>
        <w:ind w:left="142" w:right="255"/>
        <w:jc w:val="both"/>
        <w:rPr>
          <w:rFonts w:ascii="Arial" w:hAnsi="Arial" w:cs="Arial"/>
          <w:sz w:val="24"/>
          <w:szCs w:val="24"/>
        </w:rPr>
      </w:pPr>
      <w:r w:rsidRPr="00A432D6">
        <w:rPr>
          <w:rFonts w:ascii="Arial" w:hAnsi="Arial" w:cs="Arial"/>
          <w:sz w:val="24"/>
          <w:szCs w:val="24"/>
        </w:rPr>
        <w:t>Los conceptos rectores de este proyecto son:</w:t>
      </w:r>
    </w:p>
    <w:p w14:paraId="78CFADC2" w14:textId="77777777" w:rsidR="00E64845" w:rsidRPr="00A432D6" w:rsidRDefault="00E64845" w:rsidP="00597C71">
      <w:pPr>
        <w:ind w:left="142" w:right="255"/>
        <w:jc w:val="both"/>
        <w:rPr>
          <w:rFonts w:ascii="Arial" w:hAnsi="Arial" w:cs="Arial"/>
          <w:sz w:val="24"/>
          <w:szCs w:val="24"/>
        </w:rPr>
      </w:pPr>
    </w:p>
    <w:p w14:paraId="5249EB14" w14:textId="13EEB587" w:rsidR="00E64845" w:rsidRDefault="00E64845" w:rsidP="00597C71">
      <w:pPr>
        <w:ind w:left="426" w:right="255"/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b/>
          <w:bCs/>
          <w:sz w:val="24"/>
          <w:szCs w:val="24"/>
        </w:rPr>
        <w:t>Actividad física en tiempo libre</w:t>
      </w:r>
      <w:r w:rsidR="004E4CD2">
        <w:rPr>
          <w:rFonts w:ascii="Arial" w:hAnsi="Arial" w:cs="Arial"/>
          <w:b/>
          <w:bCs/>
          <w:sz w:val="24"/>
          <w:szCs w:val="24"/>
        </w:rPr>
        <w:t>:</w:t>
      </w:r>
      <w:r w:rsidRPr="00A432D6">
        <w:rPr>
          <w:rFonts w:ascii="Arial" w:hAnsi="Arial" w:cs="Arial"/>
          <w:sz w:val="24"/>
          <w:szCs w:val="24"/>
        </w:rPr>
        <w:t xml:space="preserve"> </w:t>
      </w:r>
      <w:r w:rsidR="00A82D59">
        <w:rPr>
          <w:rFonts w:ascii="Arial" w:hAnsi="Arial" w:cs="Arial"/>
          <w:sz w:val="24"/>
          <w:szCs w:val="24"/>
        </w:rPr>
        <w:t xml:space="preserve">Son las acciones que una persona </w:t>
      </w:r>
      <w:r w:rsidRPr="00A432D6">
        <w:rPr>
          <w:rFonts w:ascii="Arial" w:hAnsi="Arial" w:cs="Arial"/>
          <w:sz w:val="24"/>
          <w:szCs w:val="24"/>
        </w:rPr>
        <w:t>realiza</w:t>
      </w:r>
      <w:r w:rsidR="00A82D59">
        <w:rPr>
          <w:rFonts w:ascii="Arial" w:hAnsi="Arial" w:cs="Arial"/>
          <w:sz w:val="24"/>
          <w:szCs w:val="24"/>
        </w:rPr>
        <w:t xml:space="preserve"> a discreción</w:t>
      </w:r>
      <w:r w:rsidR="009666D9">
        <w:rPr>
          <w:rFonts w:ascii="Arial" w:hAnsi="Arial" w:cs="Arial"/>
          <w:sz w:val="24"/>
          <w:szCs w:val="24"/>
        </w:rPr>
        <w:t>,</w:t>
      </w:r>
      <w:r w:rsidR="00CF1D39">
        <w:rPr>
          <w:rFonts w:ascii="Arial" w:hAnsi="Arial" w:cs="Arial"/>
          <w:sz w:val="24"/>
          <w:szCs w:val="24"/>
        </w:rPr>
        <w:t xml:space="preserve"> que</w:t>
      </w:r>
      <w:r w:rsidRPr="00A432D6">
        <w:rPr>
          <w:rFonts w:ascii="Arial" w:hAnsi="Arial" w:cs="Arial"/>
          <w:sz w:val="24"/>
          <w:szCs w:val="24"/>
        </w:rPr>
        <w:t xml:space="preserve"> no</w:t>
      </w:r>
      <w:r w:rsidR="00A82D59">
        <w:rPr>
          <w:rFonts w:ascii="Arial" w:hAnsi="Arial" w:cs="Arial"/>
          <w:sz w:val="24"/>
          <w:szCs w:val="24"/>
        </w:rPr>
        <w:t xml:space="preserve"> son</w:t>
      </w:r>
      <w:r w:rsidRPr="00A432D6">
        <w:rPr>
          <w:rFonts w:ascii="Arial" w:hAnsi="Arial" w:cs="Arial"/>
          <w:sz w:val="24"/>
          <w:szCs w:val="24"/>
        </w:rPr>
        <w:t xml:space="preserve"> necesaria</w:t>
      </w:r>
      <w:r w:rsidR="00A82D59">
        <w:rPr>
          <w:rFonts w:ascii="Arial" w:hAnsi="Arial" w:cs="Arial"/>
          <w:sz w:val="24"/>
          <w:szCs w:val="24"/>
        </w:rPr>
        <w:t>s</w:t>
      </w:r>
      <w:r w:rsidRPr="00A432D6">
        <w:rPr>
          <w:rFonts w:ascii="Arial" w:hAnsi="Arial" w:cs="Arial"/>
          <w:sz w:val="24"/>
          <w:szCs w:val="24"/>
        </w:rPr>
        <w:t xml:space="preserve"> </w:t>
      </w:r>
      <w:r w:rsidR="00CF1D39">
        <w:rPr>
          <w:rFonts w:ascii="Arial" w:hAnsi="Arial" w:cs="Arial"/>
          <w:sz w:val="24"/>
          <w:szCs w:val="24"/>
        </w:rPr>
        <w:t>para</w:t>
      </w:r>
      <w:r w:rsidRPr="00A432D6">
        <w:rPr>
          <w:rFonts w:ascii="Arial" w:hAnsi="Arial" w:cs="Arial"/>
          <w:sz w:val="24"/>
          <w:szCs w:val="24"/>
        </w:rPr>
        <w:t xml:space="preserve"> la vida cotidiana</w:t>
      </w:r>
      <w:r w:rsidR="00A82D59">
        <w:rPr>
          <w:rFonts w:ascii="Arial" w:hAnsi="Arial" w:cs="Arial"/>
          <w:sz w:val="24"/>
          <w:szCs w:val="24"/>
        </w:rPr>
        <w:t>. Estas pueden incluir la</w:t>
      </w:r>
      <w:r w:rsidRPr="00A432D6">
        <w:rPr>
          <w:rFonts w:ascii="Arial" w:hAnsi="Arial" w:cs="Arial"/>
          <w:sz w:val="24"/>
          <w:szCs w:val="24"/>
        </w:rPr>
        <w:t xml:space="preserve"> participación en deportes, condicionamiento o entrenamiento mediante ejercicios, o actividades recreativas</w:t>
      </w:r>
      <w:r w:rsidR="00831B2B">
        <w:rPr>
          <w:rFonts w:ascii="Arial" w:hAnsi="Arial" w:cs="Arial"/>
          <w:sz w:val="24"/>
          <w:szCs w:val="24"/>
        </w:rPr>
        <w:t>.</w:t>
      </w:r>
      <w:r>
        <w:rPr>
          <w:rStyle w:val="Refdenotaalpie"/>
          <w:rFonts w:ascii="Arial" w:hAnsi="Arial" w:cs="Arial"/>
          <w:sz w:val="24"/>
          <w:szCs w:val="24"/>
        </w:rPr>
        <w:footnoteReference w:id="3"/>
      </w:r>
    </w:p>
    <w:p w14:paraId="78CC44FD" w14:textId="77777777" w:rsidR="00E64845" w:rsidRPr="00A432D6" w:rsidRDefault="00E64845" w:rsidP="00597C71">
      <w:pPr>
        <w:ind w:left="142" w:right="255"/>
        <w:jc w:val="both"/>
        <w:rPr>
          <w:rFonts w:ascii="Arial" w:hAnsi="Arial" w:cs="Arial"/>
          <w:sz w:val="24"/>
          <w:szCs w:val="24"/>
        </w:rPr>
      </w:pPr>
    </w:p>
    <w:p w14:paraId="4F7F9F3C" w14:textId="2ECE5317" w:rsidR="00E64845" w:rsidRDefault="00E64845" w:rsidP="00597C71">
      <w:pPr>
        <w:ind w:left="426" w:right="255"/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b/>
          <w:bCs/>
          <w:sz w:val="24"/>
          <w:szCs w:val="24"/>
        </w:rPr>
        <w:t>Actividad físico-deportiva</w:t>
      </w:r>
      <w:r w:rsidR="008947ED">
        <w:rPr>
          <w:rFonts w:ascii="Arial" w:hAnsi="Arial" w:cs="Arial"/>
          <w:b/>
          <w:bCs/>
          <w:sz w:val="24"/>
          <w:szCs w:val="24"/>
        </w:rPr>
        <w:t>:</w:t>
      </w:r>
      <w:r w:rsidRPr="00A432D6">
        <w:rPr>
          <w:rFonts w:ascii="Arial" w:hAnsi="Arial" w:cs="Arial"/>
          <w:sz w:val="24"/>
          <w:szCs w:val="24"/>
        </w:rPr>
        <w:t xml:space="preserve"> Es cualquier forma de actividad física que, a través de participación organizada o no, tiene por objeto la expresión o mejoría de la condición física y psíquica, el desarrollo de las relaciones sociales o la obtención de resultados en competición a todos los niveles</w:t>
      </w:r>
      <w:r w:rsidR="00831B2B">
        <w:rPr>
          <w:rFonts w:ascii="Arial" w:hAnsi="Arial" w:cs="Arial"/>
          <w:sz w:val="24"/>
          <w:szCs w:val="24"/>
        </w:rPr>
        <w:t>.</w:t>
      </w:r>
      <w:r>
        <w:rPr>
          <w:rStyle w:val="Refdenotaalpie"/>
          <w:rFonts w:ascii="Arial" w:hAnsi="Arial" w:cs="Arial"/>
          <w:sz w:val="24"/>
          <w:szCs w:val="24"/>
        </w:rPr>
        <w:footnoteReference w:id="4"/>
      </w:r>
    </w:p>
    <w:p w14:paraId="6E0CAE6A" w14:textId="77777777" w:rsidR="00E64845" w:rsidRPr="00A432D6" w:rsidRDefault="00E64845" w:rsidP="00597C71">
      <w:pPr>
        <w:ind w:left="142" w:right="255"/>
        <w:jc w:val="both"/>
        <w:rPr>
          <w:rFonts w:ascii="Arial" w:hAnsi="Arial" w:cs="Arial"/>
          <w:sz w:val="24"/>
          <w:szCs w:val="24"/>
        </w:rPr>
      </w:pPr>
    </w:p>
    <w:p w14:paraId="778C0EBE" w14:textId="2204C4BF" w:rsidR="00E64845" w:rsidRDefault="00E64845" w:rsidP="00597C71">
      <w:pPr>
        <w:ind w:left="426" w:right="255"/>
        <w:jc w:val="both"/>
        <w:rPr>
          <w:rFonts w:ascii="Arial" w:hAnsi="Arial" w:cs="Arial"/>
          <w:sz w:val="24"/>
          <w:szCs w:val="24"/>
        </w:rPr>
      </w:pPr>
      <w:r w:rsidRPr="00A432D6">
        <w:rPr>
          <w:rFonts w:ascii="Arial" w:hAnsi="Arial" w:cs="Arial"/>
          <w:sz w:val="24"/>
          <w:szCs w:val="24"/>
        </w:rPr>
        <w:t xml:space="preserve">Este término también puede encontrarse como </w:t>
      </w:r>
      <w:r w:rsidR="008303CB">
        <w:rPr>
          <w:rFonts w:ascii="Arial" w:hAnsi="Arial" w:cs="Arial"/>
          <w:sz w:val="24"/>
          <w:szCs w:val="24"/>
        </w:rPr>
        <w:t>«</w:t>
      </w:r>
      <w:r w:rsidRPr="00A432D6">
        <w:rPr>
          <w:rFonts w:ascii="Arial" w:hAnsi="Arial" w:cs="Arial"/>
          <w:sz w:val="24"/>
          <w:szCs w:val="24"/>
        </w:rPr>
        <w:t>práctica físico-deportiva</w:t>
      </w:r>
      <w:r w:rsidR="008303CB">
        <w:rPr>
          <w:rFonts w:ascii="Arial" w:hAnsi="Arial" w:cs="Arial"/>
          <w:sz w:val="24"/>
          <w:szCs w:val="24"/>
        </w:rPr>
        <w:t>»</w:t>
      </w:r>
      <w:r w:rsidRPr="00A432D6">
        <w:rPr>
          <w:rFonts w:ascii="Arial" w:hAnsi="Arial" w:cs="Arial"/>
          <w:sz w:val="24"/>
          <w:szCs w:val="24"/>
        </w:rPr>
        <w:t xml:space="preserve"> y se presenta en diversos documentos referentes al tema de la práctica deportiva y ejercicio físico, </w:t>
      </w:r>
      <w:r w:rsidR="008303CB">
        <w:rPr>
          <w:rFonts w:ascii="Arial" w:hAnsi="Arial" w:cs="Arial"/>
          <w:sz w:val="24"/>
          <w:szCs w:val="24"/>
        </w:rPr>
        <w:t xml:space="preserve">y </w:t>
      </w:r>
      <w:r w:rsidRPr="00A432D6">
        <w:rPr>
          <w:rFonts w:ascii="Arial" w:hAnsi="Arial" w:cs="Arial"/>
          <w:sz w:val="24"/>
          <w:szCs w:val="24"/>
        </w:rPr>
        <w:t>hace</w:t>
      </w:r>
      <w:r w:rsidR="008303CB">
        <w:rPr>
          <w:rFonts w:ascii="Arial" w:hAnsi="Arial" w:cs="Arial"/>
          <w:sz w:val="24"/>
          <w:szCs w:val="24"/>
        </w:rPr>
        <w:t xml:space="preserve"> </w:t>
      </w:r>
      <w:r w:rsidRPr="00A432D6">
        <w:rPr>
          <w:rFonts w:ascii="Arial" w:hAnsi="Arial" w:cs="Arial"/>
          <w:sz w:val="24"/>
          <w:szCs w:val="24"/>
        </w:rPr>
        <w:t>referencia a la conjunción de ambas actividades</w:t>
      </w:r>
      <w:r w:rsidR="00831B2B">
        <w:rPr>
          <w:rFonts w:ascii="Arial" w:hAnsi="Arial" w:cs="Arial"/>
          <w:sz w:val="24"/>
          <w:szCs w:val="24"/>
        </w:rPr>
        <w:t>.</w:t>
      </w:r>
      <w:r>
        <w:rPr>
          <w:rStyle w:val="Refdenotaalpie"/>
          <w:rFonts w:ascii="Arial" w:hAnsi="Arial" w:cs="Arial"/>
          <w:sz w:val="24"/>
          <w:szCs w:val="24"/>
        </w:rPr>
        <w:footnoteReference w:id="5"/>
      </w:r>
    </w:p>
    <w:p w14:paraId="2A84DA3D" w14:textId="77777777" w:rsidR="00D61A67" w:rsidRDefault="00D61A67" w:rsidP="00597C71">
      <w:pPr>
        <w:ind w:left="142" w:right="255"/>
        <w:jc w:val="both"/>
        <w:rPr>
          <w:rFonts w:ascii="Arial" w:hAnsi="Arial" w:cs="Arial"/>
          <w:b/>
          <w:bCs/>
          <w:sz w:val="24"/>
          <w:szCs w:val="24"/>
        </w:rPr>
      </w:pPr>
    </w:p>
    <w:p w14:paraId="2360C5A4" w14:textId="77777777" w:rsidR="00D5563C" w:rsidRDefault="00E64845" w:rsidP="00D5563C">
      <w:pPr>
        <w:ind w:left="426" w:right="255"/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b/>
          <w:bCs/>
          <w:sz w:val="24"/>
          <w:szCs w:val="24"/>
        </w:rPr>
        <w:t>Deporte</w:t>
      </w:r>
      <w:r w:rsidR="008947ED">
        <w:rPr>
          <w:rFonts w:ascii="Arial" w:hAnsi="Arial" w:cs="Arial"/>
          <w:b/>
          <w:bCs/>
          <w:sz w:val="24"/>
          <w:szCs w:val="24"/>
        </w:rPr>
        <w:t>:</w:t>
      </w:r>
      <w:r w:rsidRPr="00A432D6">
        <w:rPr>
          <w:rFonts w:ascii="Arial" w:hAnsi="Arial" w:cs="Arial"/>
          <w:sz w:val="24"/>
          <w:szCs w:val="24"/>
        </w:rPr>
        <w:t xml:space="preserve"> Subcategoría de la actividad físico-deportiva, especializada, de carácter competitivo</w:t>
      </w:r>
      <w:r w:rsidR="008303CB">
        <w:rPr>
          <w:rFonts w:ascii="Arial" w:hAnsi="Arial" w:cs="Arial"/>
          <w:sz w:val="24"/>
          <w:szCs w:val="24"/>
        </w:rPr>
        <w:t>,</w:t>
      </w:r>
      <w:r w:rsidRPr="00A432D6">
        <w:rPr>
          <w:rFonts w:ascii="Arial" w:hAnsi="Arial" w:cs="Arial"/>
          <w:sz w:val="24"/>
          <w:szCs w:val="24"/>
        </w:rPr>
        <w:t xml:space="preserve"> que requiere de entrenamiento físico y que generalmente se realiza a altas intensidades</w:t>
      </w:r>
      <w:r w:rsidR="00066FA2">
        <w:rPr>
          <w:rFonts w:ascii="Arial" w:hAnsi="Arial" w:cs="Arial"/>
          <w:sz w:val="24"/>
          <w:szCs w:val="24"/>
        </w:rPr>
        <w:t>;</w:t>
      </w:r>
      <w:r w:rsidRPr="00A432D6">
        <w:rPr>
          <w:rFonts w:ascii="Arial" w:hAnsi="Arial" w:cs="Arial"/>
          <w:sz w:val="24"/>
          <w:szCs w:val="24"/>
        </w:rPr>
        <w:t xml:space="preserve"> </w:t>
      </w:r>
      <w:r w:rsidR="00066FA2">
        <w:rPr>
          <w:rFonts w:ascii="Arial" w:hAnsi="Arial" w:cs="Arial"/>
          <w:sz w:val="24"/>
          <w:szCs w:val="24"/>
        </w:rPr>
        <w:t>a</w:t>
      </w:r>
      <w:r w:rsidRPr="00A432D6">
        <w:rPr>
          <w:rFonts w:ascii="Arial" w:hAnsi="Arial" w:cs="Arial"/>
          <w:sz w:val="24"/>
          <w:szCs w:val="24"/>
        </w:rPr>
        <w:t xml:space="preserve">demás, </w:t>
      </w:r>
      <w:r w:rsidR="00EA3BF4">
        <w:rPr>
          <w:rFonts w:ascii="Arial" w:hAnsi="Arial" w:cs="Arial"/>
          <w:sz w:val="24"/>
          <w:szCs w:val="24"/>
        </w:rPr>
        <w:t>la</w:t>
      </w:r>
      <w:r w:rsidRPr="00A432D6">
        <w:rPr>
          <w:rFonts w:ascii="Arial" w:hAnsi="Arial" w:cs="Arial"/>
          <w:sz w:val="24"/>
          <w:szCs w:val="24"/>
        </w:rPr>
        <w:t xml:space="preserve"> reglamenta</w:t>
      </w:r>
      <w:r w:rsidR="00EA3BF4">
        <w:rPr>
          <w:rFonts w:ascii="Arial" w:hAnsi="Arial" w:cs="Arial"/>
          <w:sz w:val="24"/>
          <w:szCs w:val="24"/>
        </w:rPr>
        <w:t>n</w:t>
      </w:r>
      <w:r w:rsidRPr="00A432D6">
        <w:rPr>
          <w:rFonts w:ascii="Arial" w:hAnsi="Arial" w:cs="Arial"/>
          <w:sz w:val="24"/>
          <w:szCs w:val="24"/>
        </w:rPr>
        <w:t xml:space="preserve"> instituciones y organismos estatales o gubernamentales</w:t>
      </w:r>
      <w:r w:rsidR="00831B2B">
        <w:rPr>
          <w:rFonts w:ascii="Arial" w:hAnsi="Arial" w:cs="Arial"/>
          <w:sz w:val="24"/>
          <w:szCs w:val="24"/>
        </w:rPr>
        <w:t>.</w:t>
      </w:r>
      <w:r>
        <w:rPr>
          <w:rStyle w:val="Refdenotaalpie"/>
          <w:rFonts w:ascii="Arial" w:hAnsi="Arial" w:cs="Arial"/>
          <w:sz w:val="24"/>
          <w:szCs w:val="24"/>
        </w:rPr>
        <w:footnoteReference w:id="6"/>
      </w:r>
    </w:p>
    <w:p w14:paraId="1CB4DB82" w14:textId="2C71C35E" w:rsidR="00E64845" w:rsidRDefault="00E64845" w:rsidP="00D5563C">
      <w:pPr>
        <w:ind w:left="426" w:right="255"/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b/>
          <w:bCs/>
          <w:sz w:val="24"/>
          <w:szCs w:val="24"/>
        </w:rPr>
        <w:lastRenderedPageBreak/>
        <w:t>Ejercicio físico</w:t>
      </w:r>
      <w:r w:rsidR="008947ED">
        <w:rPr>
          <w:rFonts w:ascii="Arial" w:hAnsi="Arial" w:cs="Arial"/>
          <w:b/>
          <w:bCs/>
          <w:sz w:val="24"/>
          <w:szCs w:val="24"/>
        </w:rPr>
        <w:t>:</w:t>
      </w:r>
      <w:r w:rsidRPr="00A432D6">
        <w:rPr>
          <w:rFonts w:ascii="Arial" w:hAnsi="Arial" w:cs="Arial"/>
          <w:sz w:val="24"/>
          <w:szCs w:val="24"/>
        </w:rPr>
        <w:t xml:space="preserve"> Subcategoría de la actividad físico-deportiva que es programada, estructurada y repetitiva, además de tener como propósito mejorar y mantener uno o más de los componentes de la aptitud física, la salud y bienestar de la persona.</w:t>
      </w:r>
    </w:p>
    <w:p w14:paraId="6155B9E1" w14:textId="77777777" w:rsidR="00E64845" w:rsidRPr="00A432D6" w:rsidRDefault="00E64845" w:rsidP="00597C71">
      <w:pPr>
        <w:ind w:left="426" w:right="256"/>
        <w:jc w:val="both"/>
        <w:rPr>
          <w:rFonts w:ascii="Arial" w:hAnsi="Arial" w:cs="Arial"/>
          <w:sz w:val="24"/>
          <w:szCs w:val="24"/>
        </w:rPr>
      </w:pPr>
    </w:p>
    <w:p w14:paraId="30C8DAA9" w14:textId="14AFD59E" w:rsidR="00E64845" w:rsidRDefault="00E64845" w:rsidP="00597C71">
      <w:pPr>
        <w:ind w:left="426" w:right="256"/>
        <w:jc w:val="both"/>
        <w:rPr>
          <w:rFonts w:ascii="Arial" w:hAnsi="Arial" w:cs="Arial"/>
          <w:sz w:val="24"/>
          <w:szCs w:val="24"/>
        </w:rPr>
      </w:pPr>
      <w:r w:rsidRPr="00E600C8">
        <w:rPr>
          <w:rFonts w:ascii="Arial" w:hAnsi="Arial" w:cs="Arial"/>
          <w:b/>
          <w:bCs/>
          <w:sz w:val="24"/>
          <w:szCs w:val="24"/>
        </w:rPr>
        <w:t>Inactividad física</w:t>
      </w:r>
      <w:r w:rsidR="008947ED">
        <w:rPr>
          <w:rFonts w:ascii="Arial" w:hAnsi="Arial" w:cs="Arial"/>
          <w:b/>
          <w:bCs/>
          <w:sz w:val="24"/>
          <w:szCs w:val="24"/>
        </w:rPr>
        <w:t>:</w:t>
      </w:r>
      <w:r w:rsidRPr="00A432D6">
        <w:rPr>
          <w:rFonts w:ascii="Arial" w:hAnsi="Arial" w:cs="Arial"/>
          <w:sz w:val="24"/>
          <w:szCs w:val="24"/>
        </w:rPr>
        <w:t xml:space="preserve"> Ausencia de práctica deportiva o de ejercicio físico</w:t>
      </w:r>
      <w:r>
        <w:rPr>
          <w:rFonts w:ascii="Arial" w:hAnsi="Arial" w:cs="Arial"/>
          <w:sz w:val="24"/>
          <w:szCs w:val="24"/>
        </w:rPr>
        <w:t xml:space="preserve"> durante el t</w:t>
      </w:r>
      <w:r w:rsidRPr="00A432D6">
        <w:rPr>
          <w:rFonts w:ascii="Arial" w:hAnsi="Arial" w:cs="Arial"/>
          <w:sz w:val="24"/>
          <w:szCs w:val="24"/>
        </w:rPr>
        <w:t>iempo libre.</w:t>
      </w:r>
    </w:p>
    <w:p w14:paraId="24794AC8" w14:textId="77777777" w:rsidR="00E64845" w:rsidRDefault="00E64845" w:rsidP="00597C71">
      <w:pPr>
        <w:ind w:left="426" w:right="256"/>
        <w:jc w:val="both"/>
        <w:rPr>
          <w:rFonts w:ascii="Arial" w:hAnsi="Arial" w:cs="Arial"/>
          <w:sz w:val="24"/>
          <w:szCs w:val="24"/>
        </w:rPr>
      </w:pPr>
    </w:p>
    <w:p w14:paraId="5C3695C6" w14:textId="5A189002" w:rsidR="00E64845" w:rsidRDefault="00E64845" w:rsidP="00597C71">
      <w:pPr>
        <w:ind w:left="426" w:right="256"/>
        <w:jc w:val="both"/>
        <w:rPr>
          <w:rFonts w:ascii="Arial" w:hAnsi="Arial" w:cs="Arial"/>
          <w:sz w:val="24"/>
          <w:szCs w:val="24"/>
        </w:rPr>
      </w:pPr>
      <w:r w:rsidRPr="004E2206">
        <w:rPr>
          <w:rFonts w:ascii="Arial" w:hAnsi="Arial" w:cs="Arial"/>
          <w:b/>
          <w:sz w:val="24"/>
          <w:szCs w:val="24"/>
        </w:rPr>
        <w:t>Tiempo libre</w:t>
      </w:r>
      <w:r w:rsidR="008947ED">
        <w:rPr>
          <w:rFonts w:ascii="Arial" w:hAnsi="Arial" w:cs="Arial"/>
          <w:b/>
          <w:sz w:val="24"/>
          <w:szCs w:val="24"/>
        </w:rPr>
        <w:t>:</w:t>
      </w:r>
      <w:r w:rsidR="00826385">
        <w:rPr>
          <w:rFonts w:ascii="Arial" w:hAnsi="Arial" w:cs="Arial"/>
          <w:b/>
          <w:sz w:val="24"/>
          <w:szCs w:val="24"/>
        </w:rPr>
        <w:t xml:space="preserve"> </w:t>
      </w:r>
      <w:r w:rsidRPr="00A432D6">
        <w:rPr>
          <w:rFonts w:ascii="Arial" w:hAnsi="Arial" w:cs="Arial"/>
          <w:sz w:val="24"/>
          <w:szCs w:val="24"/>
        </w:rPr>
        <w:t xml:space="preserve">Aquel tiempo que </w:t>
      </w:r>
      <w:r w:rsidR="00EE6726">
        <w:rPr>
          <w:rFonts w:ascii="Arial" w:hAnsi="Arial" w:cs="Arial"/>
          <w:sz w:val="24"/>
          <w:szCs w:val="24"/>
        </w:rPr>
        <w:t>una persona tiene disponible</w:t>
      </w:r>
      <w:r w:rsidRPr="00A432D6">
        <w:rPr>
          <w:rFonts w:ascii="Arial" w:hAnsi="Arial" w:cs="Arial"/>
          <w:sz w:val="24"/>
          <w:szCs w:val="24"/>
        </w:rPr>
        <w:t xml:space="preserve"> después de cu</w:t>
      </w:r>
      <w:r w:rsidR="00EE6726">
        <w:rPr>
          <w:rFonts w:ascii="Arial" w:hAnsi="Arial" w:cs="Arial"/>
          <w:sz w:val="24"/>
          <w:szCs w:val="24"/>
        </w:rPr>
        <w:t>mplir con</w:t>
      </w:r>
      <w:r w:rsidRPr="00A432D6">
        <w:rPr>
          <w:rFonts w:ascii="Arial" w:hAnsi="Arial" w:cs="Arial"/>
          <w:sz w:val="24"/>
          <w:szCs w:val="24"/>
        </w:rPr>
        <w:t xml:space="preserve"> las necesidades y obligaciones del hogar, trabajo o estudio.</w:t>
      </w:r>
    </w:p>
    <w:p w14:paraId="351CB2D5" w14:textId="77777777" w:rsidR="00E64845" w:rsidRDefault="00E64845" w:rsidP="00E64845">
      <w:pPr>
        <w:jc w:val="both"/>
        <w:rPr>
          <w:rFonts w:ascii="Arial" w:hAnsi="Arial" w:cs="Arial"/>
          <w:sz w:val="24"/>
          <w:szCs w:val="24"/>
        </w:rPr>
      </w:pPr>
    </w:p>
    <w:p w14:paraId="50B686F2" w14:textId="3E1E411B" w:rsidR="00E64845" w:rsidRPr="00597C71" w:rsidRDefault="00EA3BF4" w:rsidP="00597C71">
      <w:pPr>
        <w:ind w:left="142" w:right="-28"/>
        <w:rPr>
          <w:rFonts w:ascii="Arial" w:hAnsi="Arial" w:cs="Arial"/>
          <w:b/>
          <w:smallCaps/>
          <w:sz w:val="24"/>
          <w:szCs w:val="24"/>
        </w:rPr>
      </w:pPr>
      <w:r>
        <w:rPr>
          <w:rFonts w:ascii="Arial" w:hAnsi="Arial" w:cs="Arial"/>
          <w:b/>
          <w:smallCaps/>
          <w:sz w:val="24"/>
          <w:szCs w:val="24"/>
        </w:rPr>
        <w:t>P</w:t>
      </w:r>
      <w:r w:rsidRPr="00597C71">
        <w:rPr>
          <w:rFonts w:ascii="Arial" w:hAnsi="Arial" w:cs="Arial"/>
          <w:b/>
          <w:smallCaps/>
          <w:sz w:val="24"/>
          <w:szCs w:val="24"/>
        </w:rPr>
        <w:t>rincipales resultados</w:t>
      </w:r>
    </w:p>
    <w:p w14:paraId="0563D619" w14:textId="77777777" w:rsidR="00E64845" w:rsidRDefault="00E64845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</w:p>
    <w:p w14:paraId="60E76379" w14:textId="35C3BE4A" w:rsidR="003D4849" w:rsidRDefault="00E64845" w:rsidP="00597C71">
      <w:pPr>
        <w:spacing w:before="8"/>
        <w:ind w:left="142" w:right="-28"/>
        <w:jc w:val="both"/>
        <w:rPr>
          <w:rFonts w:ascii="Arial" w:hAnsi="Arial" w:cs="Arial"/>
          <w:sz w:val="24"/>
          <w:szCs w:val="24"/>
          <w:lang w:eastAsia="es-MX"/>
        </w:rPr>
      </w:pPr>
      <w:r>
        <w:rPr>
          <w:rFonts w:ascii="Arial" w:hAnsi="Arial" w:cs="Arial"/>
          <w:bCs/>
          <w:sz w:val="24"/>
          <w:szCs w:val="24"/>
        </w:rPr>
        <w:t>D</w:t>
      </w:r>
      <w:r w:rsidR="00EA3BF4">
        <w:rPr>
          <w:rFonts w:ascii="Arial" w:hAnsi="Arial" w:cs="Arial"/>
          <w:bCs/>
          <w:sz w:val="24"/>
          <w:szCs w:val="24"/>
        </w:rPr>
        <w:t>esde hace</w:t>
      </w:r>
      <w:r>
        <w:rPr>
          <w:rFonts w:ascii="Arial" w:hAnsi="Arial" w:cs="Arial"/>
          <w:bCs/>
          <w:sz w:val="24"/>
          <w:szCs w:val="24"/>
        </w:rPr>
        <w:t xml:space="preserve"> 10 años</w:t>
      </w:r>
      <w:r w:rsidR="00EA3BF4">
        <w:rPr>
          <w:rFonts w:ascii="Arial" w:hAnsi="Arial" w:cs="Arial"/>
          <w:bCs/>
          <w:sz w:val="24"/>
          <w:szCs w:val="24"/>
        </w:rPr>
        <w:t xml:space="preserve">, </w:t>
      </w:r>
      <w:r>
        <w:rPr>
          <w:rFonts w:ascii="Arial" w:hAnsi="Arial" w:cs="Arial"/>
          <w:bCs/>
          <w:sz w:val="24"/>
          <w:szCs w:val="24"/>
        </w:rPr>
        <w:t xml:space="preserve">el </w:t>
      </w:r>
      <w:r w:rsidR="00EA3BF4" w:rsidRPr="00EA3BF4">
        <w:rPr>
          <w:rFonts w:ascii="Arial" w:hAnsi="Arial" w:cs="Arial"/>
          <w:bCs/>
          <w:smallCaps/>
          <w:sz w:val="24"/>
          <w:szCs w:val="24"/>
        </w:rPr>
        <w:t>mopradef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6C37D9">
        <w:rPr>
          <w:rFonts w:ascii="Arial" w:hAnsi="Arial" w:cs="Arial"/>
          <w:bCs/>
          <w:sz w:val="24"/>
          <w:szCs w:val="24"/>
        </w:rPr>
        <w:t xml:space="preserve">ha generado </w:t>
      </w:r>
      <w:r>
        <w:rPr>
          <w:rFonts w:ascii="Arial" w:hAnsi="Arial" w:cs="Arial"/>
          <w:bCs/>
          <w:sz w:val="24"/>
          <w:szCs w:val="24"/>
        </w:rPr>
        <w:t xml:space="preserve">información </w:t>
      </w:r>
      <w:r w:rsidR="00EA3BF4">
        <w:rPr>
          <w:rFonts w:ascii="Arial" w:hAnsi="Arial" w:cs="Arial"/>
          <w:bCs/>
          <w:sz w:val="24"/>
          <w:szCs w:val="24"/>
        </w:rPr>
        <w:t xml:space="preserve">continua </w:t>
      </w:r>
      <w:r w:rsidR="006C37D9">
        <w:rPr>
          <w:rFonts w:ascii="Arial" w:hAnsi="Arial" w:cs="Arial"/>
          <w:bCs/>
          <w:sz w:val="24"/>
          <w:szCs w:val="24"/>
        </w:rPr>
        <w:t>sobre</w:t>
      </w:r>
      <w:r>
        <w:rPr>
          <w:rFonts w:ascii="Arial" w:hAnsi="Arial" w:cs="Arial"/>
          <w:bCs/>
          <w:sz w:val="24"/>
          <w:szCs w:val="24"/>
        </w:rPr>
        <w:t xml:space="preserve"> la </w:t>
      </w:r>
      <w:r w:rsidRPr="004932EA">
        <w:rPr>
          <w:rFonts w:ascii="Arial" w:hAnsi="Arial" w:cs="Arial"/>
          <w:sz w:val="24"/>
          <w:szCs w:val="24"/>
        </w:rPr>
        <w:t>participación de hombres y mujeres de 18 años y más en la práctica de algún deporte o la realización de ejercicio físico en su tiempo libre</w:t>
      </w:r>
      <w:r w:rsidR="00EA3BF4">
        <w:rPr>
          <w:rFonts w:ascii="Arial" w:hAnsi="Arial" w:cs="Arial"/>
          <w:sz w:val="24"/>
          <w:szCs w:val="24"/>
        </w:rPr>
        <w:t xml:space="preserve">. También ofrece datos </w:t>
      </w:r>
      <w:r w:rsidR="006C37D9">
        <w:rPr>
          <w:rFonts w:ascii="Arial" w:hAnsi="Arial" w:cs="Arial"/>
          <w:sz w:val="24"/>
          <w:szCs w:val="24"/>
        </w:rPr>
        <w:t>sobre</w:t>
      </w:r>
      <w:r w:rsidR="00EA3BF4">
        <w:rPr>
          <w:rFonts w:ascii="Arial" w:hAnsi="Arial" w:cs="Arial"/>
          <w:sz w:val="24"/>
          <w:szCs w:val="24"/>
        </w:rPr>
        <w:t xml:space="preserve"> </w:t>
      </w:r>
      <w:r w:rsidRPr="004932EA">
        <w:rPr>
          <w:rFonts w:ascii="Arial" w:hAnsi="Arial" w:cs="Arial"/>
          <w:sz w:val="24"/>
          <w:szCs w:val="24"/>
        </w:rPr>
        <w:t xml:space="preserve">otras características de interés </w:t>
      </w:r>
      <w:r w:rsidR="006C37D9">
        <w:rPr>
          <w:rFonts w:ascii="Arial" w:hAnsi="Arial" w:cs="Arial"/>
          <w:sz w:val="24"/>
          <w:szCs w:val="24"/>
        </w:rPr>
        <w:t>de</w:t>
      </w:r>
      <w:r w:rsidRPr="004932EA">
        <w:rPr>
          <w:rFonts w:ascii="Arial" w:hAnsi="Arial" w:cs="Arial"/>
          <w:sz w:val="24"/>
          <w:szCs w:val="24"/>
        </w:rPr>
        <w:t xml:space="preserve"> estas actividades físicas</w:t>
      </w:r>
      <w:r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bCs/>
          <w:sz w:val="24"/>
          <w:szCs w:val="24"/>
        </w:rPr>
        <w:t xml:space="preserve"> Dentro de este tipo de información destaca la</w:t>
      </w:r>
      <w:r w:rsidRPr="00660311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d</w:t>
      </w:r>
      <w:r w:rsidRPr="00660311">
        <w:rPr>
          <w:rFonts w:ascii="Arial" w:hAnsi="Arial" w:cs="Arial"/>
          <w:bCs/>
          <w:sz w:val="24"/>
          <w:szCs w:val="24"/>
        </w:rPr>
        <w:t>el indicador clave</w:t>
      </w:r>
      <w:r>
        <w:rPr>
          <w:rStyle w:val="Refdenotaalpie"/>
          <w:rFonts w:ascii="Arial" w:hAnsi="Arial" w:cs="Arial"/>
          <w:bCs/>
          <w:sz w:val="24"/>
          <w:szCs w:val="24"/>
        </w:rPr>
        <w:footnoteReference w:id="7"/>
      </w:r>
      <w:r w:rsidRPr="00660311">
        <w:rPr>
          <w:rFonts w:ascii="Arial" w:hAnsi="Arial" w:cs="Arial"/>
          <w:bCs/>
          <w:sz w:val="24"/>
          <w:szCs w:val="24"/>
        </w:rPr>
        <w:t xml:space="preserve"> </w:t>
      </w:r>
      <w:r w:rsidR="00EA3BF4" w:rsidRPr="00597C71">
        <w:rPr>
          <w:rFonts w:ascii="Arial" w:hAnsi="Arial" w:cs="Arial"/>
          <w:bCs/>
          <w:sz w:val="24"/>
          <w:szCs w:val="24"/>
        </w:rPr>
        <w:t>«</w:t>
      </w:r>
      <w:r w:rsidRPr="00597C71">
        <w:rPr>
          <w:rFonts w:ascii="Arial" w:hAnsi="Arial" w:cs="Arial"/>
          <w:bCs/>
          <w:sz w:val="24"/>
          <w:szCs w:val="24"/>
        </w:rPr>
        <w:t xml:space="preserve">porcentaje de población de 18 años y más, activa físicamente en el agregado urbano de </w:t>
      </w:r>
      <w:r w:rsidR="009127CC">
        <w:rPr>
          <w:rFonts w:ascii="Arial" w:hAnsi="Arial" w:cs="Arial"/>
          <w:bCs/>
          <w:sz w:val="24"/>
          <w:szCs w:val="24"/>
        </w:rPr>
        <w:br/>
      </w:r>
      <w:r w:rsidRPr="00597C71">
        <w:rPr>
          <w:rFonts w:ascii="Arial" w:hAnsi="Arial" w:cs="Arial"/>
          <w:bCs/>
          <w:sz w:val="24"/>
          <w:szCs w:val="24"/>
        </w:rPr>
        <w:t>32 ciudades de 100 mil y más habitantes</w:t>
      </w:r>
      <w:r w:rsidR="00EA3BF4" w:rsidRPr="00597C71">
        <w:rPr>
          <w:rFonts w:ascii="Arial" w:hAnsi="Arial" w:cs="Arial"/>
          <w:bCs/>
          <w:sz w:val="24"/>
          <w:szCs w:val="24"/>
        </w:rPr>
        <w:t>»</w:t>
      </w:r>
      <w:r w:rsidRPr="00660311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el cual</w:t>
      </w:r>
      <w:r w:rsidR="00EA3BF4">
        <w:rPr>
          <w:rFonts w:ascii="Arial" w:hAnsi="Arial" w:cs="Arial"/>
          <w:bCs/>
          <w:sz w:val="24"/>
          <w:szCs w:val="24"/>
        </w:rPr>
        <w:t>,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Pr="00660311">
        <w:rPr>
          <w:rFonts w:ascii="Arial" w:hAnsi="Arial" w:cs="Arial"/>
          <w:bCs/>
          <w:sz w:val="24"/>
          <w:szCs w:val="24"/>
        </w:rPr>
        <w:t>para 202</w:t>
      </w:r>
      <w:r>
        <w:rPr>
          <w:rFonts w:ascii="Arial" w:hAnsi="Arial" w:cs="Arial"/>
          <w:bCs/>
          <w:sz w:val="24"/>
          <w:szCs w:val="24"/>
        </w:rPr>
        <w:t>3</w:t>
      </w:r>
      <w:r w:rsidR="00EA3BF4">
        <w:rPr>
          <w:rFonts w:ascii="Arial" w:hAnsi="Arial" w:cs="Arial"/>
          <w:bCs/>
          <w:sz w:val="24"/>
          <w:szCs w:val="24"/>
        </w:rPr>
        <w:t>,</w:t>
      </w:r>
      <w:r w:rsidRPr="00660311">
        <w:rPr>
          <w:rFonts w:ascii="Arial" w:hAnsi="Arial" w:cs="Arial"/>
          <w:bCs/>
          <w:sz w:val="24"/>
          <w:szCs w:val="24"/>
        </w:rPr>
        <w:t xml:space="preserve"> present</w:t>
      </w:r>
      <w:r w:rsidR="0065035F">
        <w:rPr>
          <w:rFonts w:ascii="Arial" w:hAnsi="Arial" w:cs="Arial"/>
          <w:bCs/>
          <w:sz w:val="24"/>
          <w:szCs w:val="24"/>
        </w:rPr>
        <w:t>ó</w:t>
      </w:r>
      <w:r w:rsidRPr="00660311">
        <w:rPr>
          <w:rFonts w:ascii="Arial" w:hAnsi="Arial" w:cs="Arial"/>
          <w:bCs/>
          <w:sz w:val="24"/>
          <w:szCs w:val="24"/>
        </w:rPr>
        <w:t xml:space="preserve"> un valor de </w:t>
      </w:r>
      <w:r w:rsidR="009127CC">
        <w:rPr>
          <w:rFonts w:ascii="Arial" w:hAnsi="Arial" w:cs="Arial"/>
          <w:bCs/>
          <w:sz w:val="24"/>
          <w:szCs w:val="24"/>
        </w:rPr>
        <w:br/>
      </w:r>
      <w:r w:rsidRPr="00660311">
        <w:rPr>
          <w:rFonts w:ascii="Arial" w:hAnsi="Arial" w:cs="Arial"/>
          <w:bCs/>
          <w:sz w:val="24"/>
          <w:szCs w:val="24"/>
        </w:rPr>
        <w:t>39.</w:t>
      </w:r>
      <w:r>
        <w:rPr>
          <w:rFonts w:ascii="Arial" w:hAnsi="Arial" w:cs="Arial"/>
          <w:bCs/>
          <w:sz w:val="24"/>
          <w:szCs w:val="24"/>
        </w:rPr>
        <w:t>8</w:t>
      </w:r>
      <w:r w:rsidRPr="00660311">
        <w:rPr>
          <w:rFonts w:ascii="Arial" w:hAnsi="Arial" w:cs="Arial"/>
          <w:bCs/>
          <w:sz w:val="24"/>
          <w:szCs w:val="24"/>
        </w:rPr>
        <w:t xml:space="preserve"> por ciento.</w:t>
      </w:r>
      <w:r w:rsidR="00EA3BF4">
        <w:rPr>
          <w:rFonts w:ascii="Arial" w:hAnsi="Arial" w:cs="Arial"/>
          <w:sz w:val="24"/>
          <w:szCs w:val="24"/>
          <w:lang w:eastAsia="es-MX"/>
        </w:rPr>
        <w:t xml:space="preserve"> </w:t>
      </w:r>
      <w:r w:rsidR="00EA3BF4">
        <w:rPr>
          <w:rFonts w:ascii="Arial" w:hAnsi="Arial" w:cs="Arial"/>
          <w:bCs/>
          <w:sz w:val="24"/>
          <w:szCs w:val="24"/>
        </w:rPr>
        <w:t>Si se lo</w:t>
      </w:r>
      <w:r w:rsidR="003D4849">
        <w:rPr>
          <w:rFonts w:ascii="Arial" w:hAnsi="Arial" w:cs="Arial"/>
          <w:sz w:val="24"/>
          <w:szCs w:val="24"/>
          <w:lang w:eastAsia="es-MX"/>
        </w:rPr>
        <w:t xml:space="preserve"> compara con los niveles alcanzados </w:t>
      </w:r>
      <w:r w:rsidR="00EA3BF4">
        <w:rPr>
          <w:rFonts w:ascii="Arial" w:hAnsi="Arial" w:cs="Arial"/>
          <w:sz w:val="24"/>
          <w:szCs w:val="24"/>
          <w:lang w:eastAsia="es-MX"/>
        </w:rPr>
        <w:t>en</w:t>
      </w:r>
      <w:r w:rsidR="003D4849">
        <w:rPr>
          <w:rFonts w:ascii="Arial" w:hAnsi="Arial" w:cs="Arial"/>
          <w:sz w:val="24"/>
          <w:szCs w:val="24"/>
          <w:lang w:eastAsia="es-MX"/>
        </w:rPr>
        <w:t xml:space="preserve"> los inicios del módulo</w:t>
      </w:r>
      <w:r w:rsidR="000D1493">
        <w:rPr>
          <w:rFonts w:ascii="Arial" w:hAnsi="Arial" w:cs="Arial"/>
          <w:sz w:val="24"/>
          <w:szCs w:val="24"/>
          <w:lang w:eastAsia="es-MX"/>
        </w:rPr>
        <w:t>,</w:t>
      </w:r>
      <w:r w:rsidR="00EB007D">
        <w:rPr>
          <w:rFonts w:ascii="Arial" w:hAnsi="Arial" w:cs="Arial"/>
          <w:sz w:val="24"/>
          <w:szCs w:val="24"/>
          <w:lang w:eastAsia="es-MX"/>
        </w:rPr>
        <w:t xml:space="preserve"> e</w:t>
      </w:r>
      <w:r w:rsidR="00EB007D" w:rsidRPr="00EB007D">
        <w:rPr>
          <w:rFonts w:ascii="Arial" w:hAnsi="Arial" w:cs="Arial"/>
          <w:sz w:val="24"/>
          <w:szCs w:val="24"/>
          <w:lang w:eastAsia="es-MX"/>
        </w:rPr>
        <w:t xml:space="preserve">n 2023 el porcentaje </w:t>
      </w:r>
      <w:r w:rsidR="009C7439">
        <w:rPr>
          <w:rFonts w:ascii="Arial" w:hAnsi="Arial" w:cs="Arial"/>
          <w:sz w:val="24"/>
          <w:szCs w:val="24"/>
          <w:lang w:eastAsia="es-MX"/>
        </w:rPr>
        <w:t>fue</w:t>
      </w:r>
      <w:r w:rsidR="00EB007D" w:rsidRPr="00EB007D">
        <w:rPr>
          <w:rFonts w:ascii="Arial" w:hAnsi="Arial" w:cs="Arial"/>
          <w:sz w:val="24"/>
          <w:szCs w:val="24"/>
          <w:lang w:eastAsia="es-MX"/>
        </w:rPr>
        <w:t xml:space="preserve"> 5.6 puntos porcentuales menor con relación al dato de 2014</w:t>
      </w:r>
      <w:r w:rsidR="00A907FE">
        <w:rPr>
          <w:rFonts w:ascii="Arial" w:hAnsi="Arial" w:cs="Arial"/>
          <w:sz w:val="24"/>
          <w:szCs w:val="24"/>
          <w:lang w:eastAsia="es-MX"/>
        </w:rPr>
        <w:t xml:space="preserve"> (ver gráfica 1)</w:t>
      </w:r>
      <w:r w:rsidR="00EB007D">
        <w:rPr>
          <w:rFonts w:ascii="Arial" w:hAnsi="Arial" w:cs="Arial"/>
          <w:sz w:val="24"/>
          <w:szCs w:val="24"/>
          <w:lang w:eastAsia="es-MX"/>
        </w:rPr>
        <w:t>.</w:t>
      </w:r>
    </w:p>
    <w:p w14:paraId="434C2576" w14:textId="77777777" w:rsidR="003D4849" w:rsidRPr="00137E31" w:rsidRDefault="003D4849" w:rsidP="003D4849">
      <w:pPr>
        <w:widowControl/>
        <w:autoSpaceDE/>
        <w:autoSpaceDN/>
        <w:spacing w:after="120"/>
        <w:ind w:right="-27"/>
        <w:jc w:val="both"/>
        <w:rPr>
          <w:rFonts w:ascii="Arial" w:hAnsi="Arial" w:cs="Arial"/>
          <w:sz w:val="24"/>
          <w:szCs w:val="24"/>
          <w:lang w:eastAsia="es-MX"/>
        </w:rPr>
      </w:pPr>
    </w:p>
    <w:p w14:paraId="27E014D1" w14:textId="77777777" w:rsidR="003D4849" w:rsidRPr="00597C71" w:rsidRDefault="003D4849" w:rsidP="003D4849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1</w:t>
      </w:r>
    </w:p>
    <w:p w14:paraId="5A8B5311" w14:textId="258662DC" w:rsidR="003D4849" w:rsidRPr="00597C71" w:rsidRDefault="003D4849" w:rsidP="003D4849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</w:t>
      </w:r>
      <w:r w:rsidR="00603ECD" w:rsidRPr="00597C71">
        <w:rPr>
          <w:rFonts w:ascii="Arial Negrita" w:hAnsi="Arial Negrita" w:cs="Arial"/>
          <w:b/>
          <w:smallCaps/>
        </w:rPr>
        <w:t xml:space="preserve"> en tiempo libre</w:t>
      </w:r>
    </w:p>
    <w:p w14:paraId="2DFE9568" w14:textId="05A70ADA" w:rsidR="003D4849" w:rsidRPr="00597C71" w:rsidRDefault="00EA3BF4" w:rsidP="003D4849">
      <w:pPr>
        <w:spacing w:before="8"/>
        <w:ind w:right="15"/>
        <w:jc w:val="center"/>
        <w:rPr>
          <w:rFonts w:ascii="Arial" w:hAnsi="Arial" w:cs="Arial"/>
          <w:b/>
          <w:sz w:val="20"/>
          <w:szCs w:val="20"/>
        </w:rPr>
      </w:pPr>
      <w:r w:rsidRPr="00597C71">
        <w:rPr>
          <w:rFonts w:ascii="Arial Negrita" w:hAnsi="Arial Negrita" w:cs="Arial"/>
          <w:b/>
          <w:smallCaps/>
          <w:sz w:val="20"/>
          <w:szCs w:val="20"/>
        </w:rPr>
        <w:t>s</w:t>
      </w:r>
      <w:r w:rsidR="003D4849" w:rsidRPr="00597C71">
        <w:rPr>
          <w:rFonts w:ascii="Arial Negrita" w:hAnsi="Arial Negrita" w:cs="Arial"/>
          <w:b/>
          <w:smallCaps/>
          <w:sz w:val="20"/>
          <w:szCs w:val="20"/>
        </w:rPr>
        <w:t>erie 2013 a 2023</w:t>
      </w:r>
    </w:p>
    <w:p w14:paraId="1AB695A5" w14:textId="7458022B" w:rsidR="003D4849" w:rsidRDefault="0082271A" w:rsidP="003D4849">
      <w:pPr>
        <w:spacing w:before="8"/>
        <w:ind w:right="15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</w:t>
      </w:r>
      <w:r w:rsidR="00EA3BF4">
        <w:rPr>
          <w:rFonts w:ascii="Arial" w:hAnsi="Arial" w:cs="Arial"/>
          <w:sz w:val="16"/>
          <w:szCs w:val="16"/>
        </w:rPr>
        <w:t>p</w:t>
      </w:r>
      <w:r w:rsidR="003D4849">
        <w:rPr>
          <w:rFonts w:ascii="Arial" w:hAnsi="Arial" w:cs="Arial"/>
          <w:sz w:val="16"/>
          <w:szCs w:val="16"/>
        </w:rPr>
        <w:t>orcentaje</w:t>
      </w:r>
      <w:r>
        <w:rPr>
          <w:rFonts w:ascii="Arial" w:hAnsi="Arial" w:cs="Arial"/>
          <w:sz w:val="16"/>
          <w:szCs w:val="16"/>
        </w:rPr>
        <w:t>)</w:t>
      </w:r>
    </w:p>
    <w:p w14:paraId="69978CC4" w14:textId="77777777" w:rsidR="003D4849" w:rsidRDefault="003D4849" w:rsidP="00597C71">
      <w:pPr>
        <w:spacing w:before="8"/>
        <w:ind w:left="142" w:right="15"/>
        <w:jc w:val="both"/>
        <w:rPr>
          <w:rFonts w:ascii="Arial" w:hAnsi="Arial" w:cs="Arial"/>
          <w:bCs/>
          <w:sz w:val="24"/>
          <w:szCs w:val="24"/>
        </w:rPr>
      </w:pPr>
      <w:r>
        <w:rPr>
          <w:noProof/>
        </w:rPr>
        <w:drawing>
          <wp:inline distT="0" distB="0" distL="0" distR="0" wp14:anchorId="6B08B74D" wp14:editId="1087EA64">
            <wp:extent cx="6093017" cy="1995170"/>
            <wp:effectExtent l="0" t="0" r="3175" b="5080"/>
            <wp:docPr id="1309912130" name="Gráfico 1309912130">
              <a:extLst xmlns:a="http://schemas.openxmlformats.org/drawingml/2006/main">
                <a:ext uri="{FF2B5EF4-FFF2-40B4-BE49-F238E27FC236}">
                  <a16:creationId xmlns:a16="http://schemas.microsoft.com/office/drawing/2014/main" id="{6B8FF62E-3EAF-3718-C246-491079E8EBF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0238C191" w14:textId="6F581591" w:rsidR="0001459A" w:rsidRDefault="0001459A" w:rsidP="00597C71">
      <w:pPr>
        <w:pStyle w:val="NormalWeb"/>
        <w:spacing w:before="0" w:beforeAutospacing="0" w:after="0" w:afterAutospacing="0"/>
        <w:ind w:left="284" w:right="423"/>
        <w:rPr>
          <w:rFonts w:ascii="Arial" w:hAnsi="Arial" w:cs="Arial"/>
          <w:bCs/>
          <w:sz w:val="16"/>
          <w:szCs w:val="16"/>
        </w:rPr>
      </w:pPr>
      <w:r w:rsidRPr="00485E4A">
        <w:rPr>
          <w:rFonts w:ascii="Arial" w:hAnsi="Arial" w:cs="Arial"/>
          <w:bCs/>
          <w:sz w:val="16"/>
          <w:szCs w:val="16"/>
        </w:rPr>
        <w:t xml:space="preserve">Nota: </w:t>
      </w:r>
      <w:r w:rsidR="00874D6F">
        <w:rPr>
          <w:rFonts w:ascii="Arial" w:hAnsi="Arial" w:cs="Arial"/>
          <w:bCs/>
          <w:sz w:val="16"/>
          <w:szCs w:val="16"/>
        </w:rPr>
        <w:t xml:space="preserve">    </w:t>
      </w:r>
      <w:r w:rsidRPr="00485E4A">
        <w:rPr>
          <w:rFonts w:ascii="Arial" w:hAnsi="Arial" w:cs="Arial"/>
          <w:bCs/>
          <w:sz w:val="16"/>
          <w:szCs w:val="16"/>
        </w:rPr>
        <w:t>En cada barra se presenta la estimación por intervalo de confianza a 90 por ciento.</w:t>
      </w:r>
    </w:p>
    <w:p w14:paraId="76003363" w14:textId="214055E3" w:rsidR="003D4849" w:rsidRPr="00597C71" w:rsidRDefault="00EA3BF4" w:rsidP="00597C71">
      <w:pPr>
        <w:ind w:left="284"/>
        <w:rPr>
          <w:noProof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3D4849" w:rsidRPr="00485E4A">
        <w:rPr>
          <w:rFonts w:ascii="Arial" w:hAnsi="Arial" w:cs="Arial"/>
          <w:bCs/>
          <w:color w:val="000000"/>
          <w:sz w:val="16"/>
          <w:szCs w:val="16"/>
        </w:rPr>
        <w:t>2013 a 202</w:t>
      </w:r>
      <w:r w:rsidR="003D4849">
        <w:rPr>
          <w:rFonts w:ascii="Arial" w:hAnsi="Arial" w:cs="Arial"/>
          <w:bCs/>
          <w:color w:val="000000"/>
          <w:sz w:val="16"/>
          <w:szCs w:val="16"/>
        </w:rPr>
        <w:t>3</w:t>
      </w:r>
      <w:r w:rsidR="003D4849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30ACBC2E" w14:textId="77777777" w:rsidR="00E64845" w:rsidRDefault="00E64845" w:rsidP="00E64845">
      <w:pPr>
        <w:spacing w:before="8"/>
        <w:ind w:right="-28"/>
        <w:jc w:val="both"/>
        <w:rPr>
          <w:rFonts w:ascii="Arial" w:hAnsi="Arial" w:cs="Arial"/>
          <w:bCs/>
          <w:sz w:val="24"/>
          <w:szCs w:val="24"/>
        </w:rPr>
      </w:pPr>
    </w:p>
    <w:p w14:paraId="3270EF19" w14:textId="77777777" w:rsidR="00EA3BF4" w:rsidRDefault="00EA3BF4" w:rsidP="00C650A3">
      <w:pPr>
        <w:spacing w:before="8"/>
        <w:ind w:right="-28"/>
        <w:jc w:val="both"/>
        <w:rPr>
          <w:rFonts w:ascii="Arial" w:hAnsi="Arial" w:cs="Arial"/>
          <w:bCs/>
          <w:sz w:val="24"/>
          <w:szCs w:val="24"/>
        </w:rPr>
      </w:pPr>
    </w:p>
    <w:p w14:paraId="30A31E32" w14:textId="77777777" w:rsidR="008874A7" w:rsidRDefault="008874A7" w:rsidP="00C650A3">
      <w:pPr>
        <w:spacing w:before="8"/>
        <w:ind w:right="-28"/>
        <w:jc w:val="both"/>
        <w:rPr>
          <w:rFonts w:ascii="Arial" w:hAnsi="Arial" w:cs="Arial"/>
          <w:bCs/>
          <w:sz w:val="24"/>
          <w:szCs w:val="24"/>
        </w:rPr>
      </w:pPr>
    </w:p>
    <w:p w14:paraId="23B35EEB" w14:textId="4999518E" w:rsidR="00C650A3" w:rsidRDefault="008874A7" w:rsidP="00597C71">
      <w:pPr>
        <w:spacing w:before="8"/>
        <w:ind w:left="142" w:right="-28"/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Al valorar la actividad física según el nivel de suficiencia</w:t>
      </w:r>
      <w:r w:rsidR="00BA4A73">
        <w:rPr>
          <w:rFonts w:ascii="Arial" w:hAnsi="Arial" w:cs="Arial"/>
          <w:bCs/>
          <w:sz w:val="24"/>
          <w:szCs w:val="24"/>
        </w:rPr>
        <w:t>,</w:t>
      </w:r>
      <w:r>
        <w:rPr>
          <w:rFonts w:ascii="Arial" w:hAnsi="Arial" w:cs="Arial"/>
          <w:bCs/>
          <w:sz w:val="24"/>
          <w:szCs w:val="24"/>
        </w:rPr>
        <w:t xml:space="preserve"> se </w:t>
      </w:r>
      <w:r w:rsidR="00573D3C">
        <w:rPr>
          <w:rFonts w:ascii="Arial" w:hAnsi="Arial" w:cs="Arial"/>
          <w:bCs/>
          <w:sz w:val="24"/>
          <w:szCs w:val="24"/>
        </w:rPr>
        <w:t>detectó que d</w:t>
      </w:r>
      <w:r>
        <w:rPr>
          <w:rFonts w:ascii="Arial" w:hAnsi="Arial" w:cs="Arial"/>
          <w:bCs/>
          <w:sz w:val="24"/>
          <w:szCs w:val="24"/>
        </w:rPr>
        <w:t xml:space="preserve">e la población de </w:t>
      </w:r>
      <w:r w:rsidR="009127CC">
        <w:rPr>
          <w:rFonts w:ascii="Arial" w:hAnsi="Arial" w:cs="Arial"/>
          <w:bCs/>
          <w:sz w:val="24"/>
          <w:szCs w:val="24"/>
        </w:rPr>
        <w:br/>
      </w:r>
      <w:r>
        <w:rPr>
          <w:rFonts w:ascii="Arial" w:hAnsi="Arial" w:cs="Arial"/>
          <w:bCs/>
          <w:sz w:val="24"/>
          <w:szCs w:val="24"/>
        </w:rPr>
        <w:t>18 años y más, 23.6 % realizó actividad física con un nivel suficiente</w:t>
      </w:r>
      <w:r w:rsidR="00CF5DA1">
        <w:rPr>
          <w:rStyle w:val="Refdenotaalpie"/>
          <w:rFonts w:ascii="Arial" w:hAnsi="Arial" w:cs="Arial"/>
          <w:bCs/>
        </w:rPr>
        <w:footnoteReference w:id="8"/>
      </w:r>
      <w:r>
        <w:rPr>
          <w:rFonts w:ascii="Arial" w:hAnsi="Arial" w:cs="Arial"/>
          <w:bCs/>
          <w:sz w:val="24"/>
          <w:szCs w:val="24"/>
        </w:rPr>
        <w:t xml:space="preserve"> para obtener beneficios a su salud, mientras que</w:t>
      </w:r>
      <w:r w:rsidR="00E52F2B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 xml:space="preserve">15.3 % realizó actividad física de forma insuficiente. </w:t>
      </w:r>
      <w:r w:rsidR="00BC2CD4">
        <w:rPr>
          <w:rFonts w:ascii="Arial" w:hAnsi="Arial" w:cs="Arial"/>
          <w:bCs/>
          <w:sz w:val="24"/>
          <w:szCs w:val="24"/>
        </w:rPr>
        <w:t xml:space="preserve">La población que no realizó actividad física alcanzó </w:t>
      </w:r>
      <w:r>
        <w:rPr>
          <w:rFonts w:ascii="Arial" w:hAnsi="Arial" w:cs="Arial"/>
          <w:bCs/>
          <w:sz w:val="24"/>
          <w:szCs w:val="24"/>
        </w:rPr>
        <w:t xml:space="preserve">60.2 % </w:t>
      </w:r>
      <w:r w:rsidR="00A907FE">
        <w:rPr>
          <w:rFonts w:ascii="Arial" w:hAnsi="Arial" w:cs="Arial"/>
          <w:bCs/>
          <w:sz w:val="24"/>
          <w:szCs w:val="24"/>
        </w:rPr>
        <w:t>(ver gráfica 2)</w:t>
      </w:r>
      <w:r w:rsidR="00C650A3">
        <w:rPr>
          <w:rFonts w:ascii="Arial" w:hAnsi="Arial" w:cs="Arial"/>
          <w:bCs/>
          <w:sz w:val="24"/>
          <w:szCs w:val="24"/>
        </w:rPr>
        <w:t>.</w:t>
      </w:r>
    </w:p>
    <w:p w14:paraId="53A19B87" w14:textId="2F9A5A59" w:rsidR="007D6193" w:rsidRDefault="007D6193" w:rsidP="007D6193">
      <w:pPr>
        <w:spacing w:before="8"/>
        <w:ind w:right="-28"/>
        <w:jc w:val="both"/>
        <w:rPr>
          <w:rFonts w:ascii="Arial" w:hAnsi="Arial" w:cs="Arial"/>
          <w:bCs/>
          <w:sz w:val="24"/>
          <w:szCs w:val="24"/>
        </w:rPr>
      </w:pPr>
    </w:p>
    <w:p w14:paraId="0028C800" w14:textId="1BEB2DB5" w:rsidR="007D6193" w:rsidRPr="00597C71" w:rsidRDefault="007D6193" w:rsidP="007D6193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2</w:t>
      </w:r>
    </w:p>
    <w:p w14:paraId="378D454C" w14:textId="0AF73047" w:rsidR="007D6193" w:rsidRPr="00597C71" w:rsidRDefault="007D6193" w:rsidP="007D6193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>n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 xml:space="preserve">ctica </w:t>
      </w:r>
    </w:p>
    <w:p w14:paraId="70F61069" w14:textId="47B30EF6" w:rsidR="007D6193" w:rsidRPr="00597C71" w:rsidRDefault="007D6193" w:rsidP="00F34D2F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sico-deportiva en tiempo libre</w:t>
      </w:r>
      <w:r w:rsidR="00F34D2F" w:rsidRPr="00597C71">
        <w:rPr>
          <w:rFonts w:ascii="Arial Negrita" w:hAnsi="Arial Negrita" w:cs="Arial"/>
          <w:b/>
          <w:smallCaps/>
        </w:rPr>
        <w:t xml:space="preserve"> y</w:t>
      </w:r>
      <w:r w:rsidRPr="00597C71">
        <w:rPr>
          <w:rFonts w:ascii="Arial Negrita" w:hAnsi="Arial Negrita" w:cs="Arial"/>
          <w:b/>
          <w:smallCaps/>
        </w:rPr>
        <w:t xml:space="preserve"> nivel de suficiencia </w:t>
      </w:r>
    </w:p>
    <w:p w14:paraId="2AE08023" w14:textId="42D9D173" w:rsidR="007D6193" w:rsidRPr="00597C71" w:rsidRDefault="00AB0D1E" w:rsidP="007D6193">
      <w:pPr>
        <w:spacing w:before="8"/>
        <w:ind w:right="-28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A907FE">
        <w:rPr>
          <w:rFonts w:ascii="Arial" w:hAnsi="Arial" w:cs="Arial"/>
          <w:sz w:val="18"/>
          <w:szCs w:val="18"/>
        </w:rPr>
        <w:t>d</w:t>
      </w:r>
      <w:r w:rsidR="007D6193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01A07917" w14:textId="68AE3DDC" w:rsidR="007D6193" w:rsidRDefault="00666AD8" w:rsidP="00666AD8">
      <w:pPr>
        <w:spacing w:before="8"/>
        <w:ind w:left="142" w:right="15"/>
        <w:jc w:val="center"/>
        <w:rPr>
          <w:rFonts w:ascii="Arial Negrita" w:hAnsi="Arial Negrita" w:cs="Arial"/>
          <w:b/>
          <w:smallCaps/>
          <w:sz w:val="24"/>
          <w:szCs w:val="24"/>
        </w:rPr>
      </w:pPr>
      <w:r>
        <w:rPr>
          <w:noProof/>
        </w:rPr>
        <w:drawing>
          <wp:inline distT="0" distB="0" distL="0" distR="0" wp14:anchorId="7F8801A7" wp14:editId="1FB4509E">
            <wp:extent cx="3438000" cy="3513825"/>
            <wp:effectExtent l="0" t="0" r="0" b="0"/>
            <wp:docPr id="1586938355" name="Imagen 1" descr="Gráfico, Diagram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428342" name="Imagen 1" descr="Gráfico, Diagrama&#10;&#10;Descripción generada automáticament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8000" cy="351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4520794" w14:textId="3944F49B" w:rsidR="007D6193" w:rsidRDefault="00A907FE" w:rsidP="00666AD8">
      <w:pPr>
        <w:pStyle w:val="NormalWeb"/>
        <w:spacing w:before="0" w:beforeAutospacing="0" w:after="0" w:afterAutospacing="0"/>
        <w:ind w:left="284" w:right="425" w:firstLine="2410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7D6193" w:rsidRPr="00E70F76">
        <w:rPr>
          <w:rFonts w:ascii="Arial" w:hAnsi="Arial" w:cs="Arial"/>
          <w:bCs/>
          <w:color w:val="000000"/>
          <w:sz w:val="16"/>
          <w:szCs w:val="16"/>
        </w:rPr>
        <w:t>202</w:t>
      </w:r>
      <w:r w:rsidR="007D6193">
        <w:rPr>
          <w:rFonts w:ascii="Arial" w:hAnsi="Arial" w:cs="Arial"/>
          <w:bCs/>
          <w:color w:val="000000"/>
          <w:sz w:val="16"/>
          <w:szCs w:val="16"/>
        </w:rPr>
        <w:t>3</w:t>
      </w:r>
      <w:r w:rsidR="007D6193" w:rsidRPr="00E70F76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4E483A71" w14:textId="77777777" w:rsidR="007D6193" w:rsidRPr="0038789B" w:rsidRDefault="007D6193" w:rsidP="00A907FE">
      <w:pPr>
        <w:pStyle w:val="NormalWeb"/>
        <w:spacing w:before="0" w:beforeAutospacing="0" w:after="0" w:afterAutospacing="0"/>
        <w:ind w:left="567" w:right="425"/>
        <w:jc w:val="center"/>
        <w:rPr>
          <w:rFonts w:ascii="Arial" w:hAnsi="Arial" w:cs="Arial"/>
          <w:bCs/>
          <w:color w:val="000000"/>
          <w:sz w:val="20"/>
          <w:szCs w:val="20"/>
        </w:rPr>
      </w:pPr>
    </w:p>
    <w:p w14:paraId="3D26142F" w14:textId="491293B6" w:rsidR="007D6193" w:rsidRPr="007D6193" w:rsidRDefault="00F4280A" w:rsidP="00597C71">
      <w:pPr>
        <w:ind w:left="142" w:right="-28"/>
        <w:jc w:val="both"/>
        <w:rPr>
          <w:rFonts w:ascii="Arial" w:hAnsi="Arial" w:cs="Arial"/>
          <w:bCs/>
          <w:sz w:val="10"/>
          <w:szCs w:val="10"/>
        </w:rPr>
      </w:pPr>
      <w:r>
        <w:rPr>
          <w:rFonts w:ascii="Arial" w:hAnsi="Arial" w:cs="Arial"/>
          <w:bCs/>
          <w:sz w:val="24"/>
          <w:szCs w:val="24"/>
        </w:rPr>
        <w:t>En cuanto</w:t>
      </w:r>
      <w:r w:rsidR="007D6193" w:rsidRPr="00B41D5B">
        <w:rPr>
          <w:rFonts w:ascii="Arial" w:hAnsi="Arial" w:cs="Arial"/>
          <w:bCs/>
          <w:sz w:val="24"/>
          <w:szCs w:val="24"/>
        </w:rPr>
        <w:t xml:space="preserve"> a</w:t>
      </w:r>
      <w:r w:rsidR="007D6193">
        <w:rPr>
          <w:rFonts w:ascii="Arial" w:hAnsi="Arial" w:cs="Arial"/>
          <w:bCs/>
          <w:sz w:val="24"/>
          <w:szCs w:val="24"/>
        </w:rPr>
        <w:t xml:space="preserve"> las </w:t>
      </w:r>
      <w:r w:rsidR="007D6193" w:rsidRPr="00B41D5B">
        <w:rPr>
          <w:rFonts w:ascii="Arial" w:hAnsi="Arial" w:cs="Arial"/>
          <w:bCs/>
          <w:sz w:val="24"/>
          <w:szCs w:val="24"/>
        </w:rPr>
        <w:t>diferencia</w:t>
      </w:r>
      <w:r w:rsidR="007D6193">
        <w:rPr>
          <w:rFonts w:ascii="Arial" w:hAnsi="Arial" w:cs="Arial"/>
          <w:bCs/>
          <w:sz w:val="24"/>
          <w:szCs w:val="24"/>
        </w:rPr>
        <w:t>s</w:t>
      </w:r>
      <w:r w:rsidR="007D6193" w:rsidRPr="00B41D5B">
        <w:rPr>
          <w:rFonts w:ascii="Arial" w:hAnsi="Arial" w:cs="Arial"/>
          <w:bCs/>
          <w:sz w:val="24"/>
          <w:szCs w:val="24"/>
        </w:rPr>
        <w:t xml:space="preserve"> </w:t>
      </w:r>
      <w:r w:rsidR="00A907FE">
        <w:rPr>
          <w:rFonts w:ascii="Arial" w:hAnsi="Arial" w:cs="Arial"/>
          <w:bCs/>
          <w:sz w:val="24"/>
          <w:szCs w:val="24"/>
        </w:rPr>
        <w:t>según</w:t>
      </w:r>
      <w:r w:rsidR="007D6193" w:rsidRPr="00B41D5B">
        <w:rPr>
          <w:rFonts w:ascii="Arial" w:hAnsi="Arial" w:cs="Arial"/>
          <w:bCs/>
          <w:sz w:val="24"/>
          <w:szCs w:val="24"/>
        </w:rPr>
        <w:t xml:space="preserve"> sexo,</w:t>
      </w:r>
      <w:r w:rsidR="007D6193">
        <w:rPr>
          <w:rFonts w:ascii="Arial" w:hAnsi="Arial" w:cs="Arial"/>
          <w:bCs/>
          <w:sz w:val="24"/>
          <w:szCs w:val="24"/>
        </w:rPr>
        <w:t xml:space="preserve"> </w:t>
      </w:r>
      <w:r w:rsidR="007D6193" w:rsidRPr="00B41D5B">
        <w:rPr>
          <w:rFonts w:ascii="Arial" w:hAnsi="Arial" w:cs="Arial"/>
          <w:bCs/>
          <w:sz w:val="24"/>
          <w:szCs w:val="24"/>
        </w:rPr>
        <w:t xml:space="preserve">46.5 % de los hombres </w:t>
      </w:r>
      <w:r w:rsidR="00A907FE">
        <w:rPr>
          <w:rFonts w:ascii="Arial" w:hAnsi="Arial" w:cs="Arial"/>
          <w:bCs/>
          <w:sz w:val="24"/>
          <w:szCs w:val="24"/>
        </w:rPr>
        <w:t xml:space="preserve">y 34.0 % de las mujeres </w:t>
      </w:r>
      <w:r w:rsidR="007D6193" w:rsidRPr="00B41D5B">
        <w:rPr>
          <w:rFonts w:ascii="Arial" w:hAnsi="Arial" w:cs="Arial"/>
          <w:bCs/>
          <w:sz w:val="24"/>
          <w:szCs w:val="24"/>
        </w:rPr>
        <w:t xml:space="preserve">se </w:t>
      </w:r>
      <w:r w:rsidR="006A67EC">
        <w:rPr>
          <w:rFonts w:ascii="Arial" w:hAnsi="Arial" w:cs="Arial"/>
          <w:bCs/>
          <w:sz w:val="24"/>
          <w:szCs w:val="24"/>
        </w:rPr>
        <w:t>mantuvieron</w:t>
      </w:r>
      <w:r w:rsidR="007D6193" w:rsidRPr="00B41D5B">
        <w:rPr>
          <w:rFonts w:ascii="Arial" w:hAnsi="Arial" w:cs="Arial"/>
          <w:bCs/>
          <w:sz w:val="24"/>
          <w:szCs w:val="24"/>
        </w:rPr>
        <w:t xml:space="preserve"> activos</w:t>
      </w:r>
      <w:r w:rsidR="007D6193">
        <w:rPr>
          <w:rFonts w:ascii="Arial" w:hAnsi="Arial" w:cs="Arial"/>
          <w:bCs/>
          <w:sz w:val="24"/>
          <w:szCs w:val="24"/>
        </w:rPr>
        <w:t xml:space="preserve"> físicamente</w:t>
      </w:r>
      <w:r>
        <w:rPr>
          <w:rFonts w:ascii="Arial" w:hAnsi="Arial" w:cs="Arial"/>
          <w:bCs/>
          <w:sz w:val="24"/>
          <w:szCs w:val="24"/>
        </w:rPr>
        <w:t>,</w:t>
      </w:r>
      <w:r w:rsidR="00A907FE">
        <w:rPr>
          <w:rFonts w:ascii="Arial" w:hAnsi="Arial" w:cs="Arial"/>
          <w:bCs/>
          <w:sz w:val="24"/>
          <w:szCs w:val="24"/>
        </w:rPr>
        <w:t xml:space="preserve"> </w:t>
      </w:r>
      <w:r>
        <w:rPr>
          <w:rFonts w:ascii="Arial" w:hAnsi="Arial" w:cs="Arial"/>
          <w:bCs/>
          <w:sz w:val="24"/>
          <w:szCs w:val="24"/>
        </w:rPr>
        <w:t>l</w:t>
      </w:r>
      <w:r w:rsidR="00A907FE">
        <w:rPr>
          <w:rFonts w:ascii="Arial" w:hAnsi="Arial" w:cs="Arial"/>
          <w:bCs/>
          <w:sz w:val="24"/>
          <w:szCs w:val="24"/>
        </w:rPr>
        <w:t xml:space="preserve">o </w:t>
      </w:r>
      <w:r>
        <w:rPr>
          <w:rFonts w:ascii="Arial" w:hAnsi="Arial" w:cs="Arial"/>
          <w:bCs/>
          <w:sz w:val="24"/>
          <w:szCs w:val="24"/>
        </w:rPr>
        <w:t xml:space="preserve">que resulta en </w:t>
      </w:r>
      <w:r w:rsidR="007D6193" w:rsidRPr="00B41D5B">
        <w:rPr>
          <w:rFonts w:ascii="Arial" w:hAnsi="Arial" w:cs="Arial"/>
          <w:bCs/>
          <w:sz w:val="24"/>
          <w:szCs w:val="24"/>
        </w:rPr>
        <w:t>una brecha de 12.5 puntos porcentuales.</w:t>
      </w:r>
      <w:r w:rsidR="007D6193">
        <w:rPr>
          <w:rFonts w:ascii="Arial" w:hAnsi="Arial" w:cs="Arial"/>
          <w:bCs/>
          <w:sz w:val="24"/>
          <w:szCs w:val="24"/>
        </w:rPr>
        <w:t xml:space="preserve"> </w:t>
      </w:r>
      <w:r w:rsidR="00D1701A">
        <w:rPr>
          <w:rFonts w:ascii="Arial" w:hAnsi="Arial" w:cs="Arial"/>
          <w:bCs/>
          <w:sz w:val="24"/>
          <w:szCs w:val="24"/>
        </w:rPr>
        <w:t>Los porcentajes de a</w:t>
      </w:r>
      <w:r w:rsidR="007D6193">
        <w:rPr>
          <w:rFonts w:ascii="Arial" w:hAnsi="Arial" w:cs="Arial"/>
          <w:bCs/>
          <w:sz w:val="24"/>
          <w:szCs w:val="24"/>
        </w:rPr>
        <w:t xml:space="preserve">mbos </w:t>
      </w:r>
      <w:r w:rsidR="00F627D6">
        <w:rPr>
          <w:rFonts w:ascii="Arial" w:hAnsi="Arial" w:cs="Arial"/>
          <w:bCs/>
          <w:sz w:val="24"/>
          <w:szCs w:val="24"/>
        </w:rPr>
        <w:t xml:space="preserve">grupos </w:t>
      </w:r>
      <w:r>
        <w:rPr>
          <w:rFonts w:ascii="Arial" w:hAnsi="Arial" w:cs="Arial"/>
          <w:bCs/>
          <w:sz w:val="24"/>
          <w:szCs w:val="24"/>
        </w:rPr>
        <w:t>han disminuido</w:t>
      </w:r>
      <w:r w:rsidR="007D6193">
        <w:rPr>
          <w:rFonts w:ascii="Arial" w:hAnsi="Arial" w:cs="Arial"/>
          <w:bCs/>
          <w:sz w:val="24"/>
          <w:szCs w:val="24"/>
        </w:rPr>
        <w:t xml:space="preserve"> en comparación con las cifras </w:t>
      </w:r>
      <w:r w:rsidR="00A907FE">
        <w:rPr>
          <w:rFonts w:ascii="Arial" w:hAnsi="Arial" w:cs="Arial"/>
          <w:bCs/>
          <w:sz w:val="24"/>
          <w:szCs w:val="24"/>
        </w:rPr>
        <w:t xml:space="preserve">de </w:t>
      </w:r>
      <w:r w:rsidR="002C27D4">
        <w:rPr>
          <w:rFonts w:ascii="Arial" w:hAnsi="Arial" w:cs="Arial"/>
          <w:bCs/>
          <w:sz w:val="24"/>
          <w:szCs w:val="24"/>
        </w:rPr>
        <w:t xml:space="preserve">los </w:t>
      </w:r>
      <w:r w:rsidR="003042BB">
        <w:rPr>
          <w:rFonts w:ascii="Arial" w:hAnsi="Arial" w:cs="Arial"/>
          <w:bCs/>
          <w:sz w:val="24"/>
          <w:szCs w:val="24"/>
        </w:rPr>
        <w:t xml:space="preserve">años </w:t>
      </w:r>
      <w:r w:rsidR="00A907FE">
        <w:rPr>
          <w:rFonts w:ascii="Arial" w:hAnsi="Arial" w:cs="Arial"/>
          <w:bCs/>
          <w:sz w:val="24"/>
          <w:szCs w:val="24"/>
        </w:rPr>
        <w:t>iniciales del</w:t>
      </w:r>
      <w:r w:rsidR="007D6193">
        <w:rPr>
          <w:rFonts w:ascii="Arial" w:hAnsi="Arial" w:cs="Arial"/>
          <w:bCs/>
          <w:sz w:val="24"/>
          <w:szCs w:val="24"/>
        </w:rPr>
        <w:t xml:space="preserve"> </w:t>
      </w:r>
      <w:r w:rsidR="00A907FE" w:rsidRPr="00A907FE">
        <w:rPr>
          <w:rFonts w:ascii="Arial" w:hAnsi="Arial" w:cs="Arial"/>
          <w:bCs/>
          <w:smallCaps/>
          <w:sz w:val="24"/>
          <w:szCs w:val="24"/>
        </w:rPr>
        <w:t>mopradef</w:t>
      </w:r>
      <w:r w:rsidR="00A907FE">
        <w:rPr>
          <w:rFonts w:ascii="Arial" w:hAnsi="Arial" w:cs="Arial"/>
          <w:bCs/>
          <w:smallCaps/>
          <w:sz w:val="24"/>
          <w:szCs w:val="24"/>
        </w:rPr>
        <w:t xml:space="preserve"> (</w:t>
      </w:r>
      <w:r w:rsidR="00A907FE" w:rsidRPr="00597C71">
        <w:rPr>
          <w:rFonts w:ascii="Arial" w:hAnsi="Arial" w:cs="Arial"/>
          <w:bCs/>
          <w:sz w:val="24"/>
          <w:szCs w:val="24"/>
        </w:rPr>
        <w:t>ver gráfica 3</w:t>
      </w:r>
      <w:r w:rsidR="00A907FE">
        <w:rPr>
          <w:rFonts w:ascii="Arial" w:hAnsi="Arial" w:cs="Arial"/>
          <w:bCs/>
          <w:smallCaps/>
          <w:sz w:val="24"/>
          <w:szCs w:val="24"/>
        </w:rPr>
        <w:t>)</w:t>
      </w:r>
      <w:r w:rsidR="007D6193">
        <w:rPr>
          <w:rFonts w:ascii="Arial" w:hAnsi="Arial" w:cs="Arial"/>
          <w:bCs/>
          <w:sz w:val="24"/>
          <w:szCs w:val="24"/>
        </w:rPr>
        <w:t>.</w:t>
      </w:r>
    </w:p>
    <w:p w14:paraId="702D5497" w14:textId="77777777" w:rsidR="00A907FE" w:rsidRDefault="00A907FE" w:rsidP="00A907FE">
      <w:pPr>
        <w:pStyle w:val="Textoindependiente"/>
        <w:kinsoku w:val="0"/>
        <w:overflowPunct w:val="0"/>
        <w:jc w:val="center"/>
        <w:rPr>
          <w:spacing w:val="-1"/>
          <w:sz w:val="20"/>
          <w:szCs w:val="20"/>
        </w:rPr>
      </w:pPr>
    </w:p>
    <w:p w14:paraId="57834871" w14:textId="77777777" w:rsidR="00A907FE" w:rsidRDefault="00A907FE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4DEDD92F" w14:textId="77777777" w:rsidR="00A907FE" w:rsidRDefault="00A907FE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73DB9037" w14:textId="77777777" w:rsidR="00A907FE" w:rsidRDefault="00A907FE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300002A9" w14:textId="77777777" w:rsidR="00A907FE" w:rsidRDefault="00A907FE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7CD9363E" w14:textId="77777777" w:rsidR="00A907FE" w:rsidRDefault="00A907FE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0AA99B7E" w14:textId="77777777" w:rsidR="00A907FE" w:rsidRDefault="00A907FE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67DD5F28" w14:textId="77777777" w:rsidR="00BC2CD4" w:rsidRDefault="00BC2CD4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1A8E7655" w14:textId="77777777" w:rsidR="00BC2CD4" w:rsidRDefault="00BC2CD4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4CA2D734" w14:textId="77777777" w:rsidR="00BC2CD4" w:rsidRDefault="00BC2CD4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61A5CDB9" w14:textId="77777777" w:rsidR="00A907FE" w:rsidRDefault="00A907FE" w:rsidP="00A907FE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2BA2A981" w14:textId="36D99CE6" w:rsidR="007D6193" w:rsidRPr="00597C71" w:rsidRDefault="007D6193" w:rsidP="00597C71">
      <w:pPr>
        <w:pStyle w:val="Textoindependiente"/>
        <w:kinsoku w:val="0"/>
        <w:overflowPunct w:val="0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3</w:t>
      </w:r>
    </w:p>
    <w:p w14:paraId="1A4D937B" w14:textId="076D65B4" w:rsidR="007D6193" w:rsidRPr="00597C71" w:rsidRDefault="007D6193" w:rsidP="00597C71">
      <w:pPr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 xml:space="preserve">sicamente, </w:t>
      </w:r>
      <w:r w:rsidR="00A907FE">
        <w:rPr>
          <w:rFonts w:ascii="Arial Negrita" w:hAnsi="Arial Negrita" w:cs="Arial"/>
          <w:b/>
          <w:smallCaps/>
        </w:rPr>
        <w:t>según</w:t>
      </w:r>
      <w:r w:rsidRPr="00597C71">
        <w:rPr>
          <w:rFonts w:ascii="Arial Negrita" w:hAnsi="Arial Negrita" w:cs="Arial"/>
          <w:b/>
          <w:smallCaps/>
        </w:rPr>
        <w:t xml:space="preserve"> sexo</w:t>
      </w:r>
    </w:p>
    <w:p w14:paraId="2D1F9274" w14:textId="0AE3637D" w:rsidR="007D6193" w:rsidRPr="00597C71" w:rsidRDefault="00A907FE" w:rsidP="00597C71">
      <w:pPr>
        <w:ind w:right="15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 Negrita" w:hAnsi="Arial Negrita" w:cs="Arial"/>
          <w:b/>
          <w:smallCaps/>
          <w:sz w:val="20"/>
          <w:szCs w:val="20"/>
        </w:rPr>
        <w:t>s</w:t>
      </w:r>
      <w:r w:rsidR="007D6193" w:rsidRPr="00597C71">
        <w:rPr>
          <w:rFonts w:ascii="Arial Negrita" w:hAnsi="Arial Negrita" w:cs="Arial"/>
          <w:b/>
          <w:smallCaps/>
          <w:sz w:val="20"/>
          <w:szCs w:val="20"/>
        </w:rPr>
        <w:t>erie 2013 a 2023</w:t>
      </w:r>
    </w:p>
    <w:p w14:paraId="2F422B88" w14:textId="506C759F" w:rsidR="007D6193" w:rsidRPr="00597C71" w:rsidRDefault="005077E1" w:rsidP="00597C71">
      <w:pPr>
        <w:ind w:right="15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A907FE">
        <w:rPr>
          <w:rFonts w:ascii="Arial" w:hAnsi="Arial" w:cs="Arial"/>
          <w:sz w:val="18"/>
          <w:szCs w:val="18"/>
        </w:rPr>
        <w:t>p</w:t>
      </w:r>
      <w:r w:rsidR="007D6193" w:rsidRPr="00597C71">
        <w:rPr>
          <w:rFonts w:ascii="Arial" w:hAnsi="Arial" w:cs="Arial"/>
          <w:sz w:val="18"/>
          <w:szCs w:val="18"/>
        </w:rPr>
        <w:t>orcentaje</w:t>
      </w:r>
      <w:r w:rsidRPr="00597C71">
        <w:rPr>
          <w:rFonts w:ascii="Arial" w:hAnsi="Arial" w:cs="Arial"/>
          <w:sz w:val="18"/>
          <w:szCs w:val="18"/>
        </w:rPr>
        <w:t>)</w:t>
      </w:r>
    </w:p>
    <w:p w14:paraId="72C56B23" w14:textId="77777777" w:rsidR="00D93D15" w:rsidRDefault="007D6193" w:rsidP="00597C71">
      <w:pPr>
        <w:pStyle w:val="Sinespaciado"/>
        <w:ind w:left="142"/>
        <w:jc w:val="center"/>
        <w:rPr>
          <w:rFonts w:ascii="Arial" w:hAnsi="Arial" w:cs="Arial"/>
          <w:sz w:val="16"/>
          <w:szCs w:val="16"/>
        </w:rPr>
      </w:pPr>
      <w:r>
        <w:rPr>
          <w:noProof/>
        </w:rPr>
        <w:drawing>
          <wp:inline distT="0" distB="0" distL="0" distR="0" wp14:anchorId="6ECB19EC" wp14:editId="5B9B499A">
            <wp:extent cx="6218219" cy="1945005"/>
            <wp:effectExtent l="0" t="0" r="0" b="0"/>
            <wp:docPr id="95107449" name="Gráfico 95107449">
              <a:extLst xmlns:a="http://schemas.openxmlformats.org/drawingml/2006/main">
                <a:ext uri="{FF2B5EF4-FFF2-40B4-BE49-F238E27FC236}">
                  <a16:creationId xmlns:a16="http://schemas.microsoft.com/office/drawing/2014/main" id="{5F367136-6198-B8C7-DF6D-15B18449D9D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1479BBF6" w14:textId="3C644D8D" w:rsidR="00D93D15" w:rsidRPr="00E421C9" w:rsidRDefault="00D93D15" w:rsidP="00597C71">
      <w:pPr>
        <w:pStyle w:val="Sinespaciado"/>
        <w:ind w:left="426"/>
        <w:rPr>
          <w:rFonts w:ascii="Arial" w:hAnsi="Arial" w:cs="Arial"/>
          <w:sz w:val="16"/>
          <w:szCs w:val="16"/>
        </w:rPr>
      </w:pPr>
      <w:r w:rsidRPr="000463C8">
        <w:rPr>
          <w:rFonts w:ascii="Arial" w:hAnsi="Arial" w:cs="Arial"/>
          <w:sz w:val="16"/>
          <w:szCs w:val="16"/>
        </w:rPr>
        <w:t xml:space="preserve">Nota: </w:t>
      </w:r>
      <w:r w:rsidR="00874D6F">
        <w:rPr>
          <w:rFonts w:ascii="Arial" w:hAnsi="Arial" w:cs="Arial"/>
          <w:sz w:val="16"/>
          <w:szCs w:val="16"/>
        </w:rPr>
        <w:t xml:space="preserve">   </w:t>
      </w:r>
      <w:r w:rsidRPr="000463C8">
        <w:rPr>
          <w:rFonts w:ascii="Arial" w:hAnsi="Arial" w:cs="Arial"/>
          <w:sz w:val="16"/>
          <w:szCs w:val="16"/>
        </w:rPr>
        <w:t>En cada barra se presenta la estimación por intervalo de confianza al 90 por ciento.</w:t>
      </w:r>
    </w:p>
    <w:p w14:paraId="188CCD83" w14:textId="6BE92BFA" w:rsidR="007D6193" w:rsidRPr="000463C8" w:rsidRDefault="00874D6F" w:rsidP="00597C71">
      <w:pPr>
        <w:pStyle w:val="Sinespaciado"/>
        <w:ind w:left="426"/>
        <w:rPr>
          <w:rFonts w:ascii="Arial" w:hAnsi="Arial" w:cs="Arial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7D6193" w:rsidRPr="000463C8">
        <w:rPr>
          <w:rFonts w:ascii="Arial" w:hAnsi="Arial" w:cs="Arial"/>
          <w:sz w:val="16"/>
          <w:szCs w:val="16"/>
        </w:rPr>
        <w:t>2013 a 2023.</w:t>
      </w:r>
    </w:p>
    <w:p w14:paraId="5BA708BC" w14:textId="77777777" w:rsidR="001B4261" w:rsidRDefault="001B4261" w:rsidP="00E64845">
      <w:pPr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</w:pPr>
    </w:p>
    <w:p w14:paraId="542F5192" w14:textId="3D6E12C1" w:rsidR="00E64845" w:rsidRDefault="000D6EFB" w:rsidP="00597C71">
      <w:pPr>
        <w:ind w:left="142" w:right="-28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En 2023, 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entre</w:t>
      </w:r>
      <w:r w:rsidR="007D619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los hombres que realiza</w:t>
      </w:r>
      <w:r w:rsidR="009928E8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ro</w:t>
      </w:r>
      <w:r w:rsidR="007D619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n algún tipo de actividad física, el grupo de 18 a 24 años 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tuvo la</w:t>
      </w:r>
      <w:r w:rsidR="007D619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mayor participación con 69.5 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por ciento.</w:t>
      </w:r>
      <w:r w:rsidR="007D619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En contraste, el grupo de edad de 35 a 44 años tuvo la menor</w:t>
      </w:r>
      <w:r w:rsidR="00496495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participación </w:t>
      </w:r>
      <w:r w:rsidR="00867360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en</w:t>
      </w:r>
      <w:r w:rsidR="00496495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esta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</w:t>
      </w:r>
      <w:r w:rsidR="007D619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actividad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,</w:t>
      </w:r>
      <w:r w:rsidR="007D619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con 34.1 por ciento. 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Cabe destacar que este último grupo experimentó un </w:t>
      </w:r>
      <w:r w:rsidR="007D619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descenso</w:t>
      </w:r>
      <w:r w:rsidR="0027225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</w:t>
      </w:r>
      <w:r w:rsidR="0027225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de 13.5 puntos porcentuales en 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comparación</w:t>
      </w:r>
      <w:r w:rsidR="00AD54A4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</w:t>
      </w:r>
      <w:r w:rsidR="0027225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con 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los</w:t>
      </w:r>
      <w:r w:rsidR="0027225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dato</w:t>
      </w:r>
      <w:r w:rsidR="00AD54A4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s</w:t>
      </w:r>
      <w:r w:rsidR="0027225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de 2022</w:t>
      </w:r>
      <w:r w:rsidR="00496495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</w:t>
      </w:r>
      <w:r w:rsidR="00874D6F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(ver gráfica 4)</w:t>
      </w:r>
      <w:r w:rsidR="007D6193" w:rsidRPr="007D6193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.</w:t>
      </w:r>
    </w:p>
    <w:p w14:paraId="771F1E20" w14:textId="77777777" w:rsidR="006C5C57" w:rsidRPr="006C5C57" w:rsidRDefault="006C5C57" w:rsidP="00E64845">
      <w:pPr>
        <w:pStyle w:val="Textoindependiente"/>
        <w:kinsoku w:val="0"/>
        <w:overflowPunct w:val="0"/>
        <w:spacing w:before="74"/>
        <w:jc w:val="center"/>
        <w:rPr>
          <w:spacing w:val="-1"/>
          <w:sz w:val="16"/>
          <w:szCs w:val="16"/>
        </w:rPr>
      </w:pPr>
    </w:p>
    <w:p w14:paraId="36592D93" w14:textId="7D6DC4AD" w:rsidR="00E64845" w:rsidRPr="00BC2CD4" w:rsidRDefault="00E64845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BC2CD4">
        <w:rPr>
          <w:rFonts w:ascii="Arial" w:hAnsi="Arial" w:cs="Arial"/>
          <w:spacing w:val="-1"/>
          <w:sz w:val="20"/>
          <w:szCs w:val="20"/>
        </w:rPr>
        <w:t>Gráfica</w:t>
      </w:r>
      <w:r w:rsidRPr="00BC2CD4">
        <w:rPr>
          <w:rFonts w:ascii="Arial" w:hAnsi="Arial" w:cs="Arial"/>
          <w:spacing w:val="-16"/>
          <w:sz w:val="20"/>
          <w:szCs w:val="20"/>
        </w:rPr>
        <w:t xml:space="preserve"> </w:t>
      </w:r>
      <w:r w:rsidR="00357668" w:rsidRPr="00BC2CD4">
        <w:rPr>
          <w:rFonts w:ascii="Arial" w:hAnsi="Arial" w:cs="Arial"/>
          <w:sz w:val="20"/>
          <w:szCs w:val="20"/>
        </w:rPr>
        <w:t>4</w:t>
      </w:r>
    </w:p>
    <w:p w14:paraId="16362A96" w14:textId="77777777" w:rsidR="00E64845" w:rsidRPr="00BC2CD4" w:rsidRDefault="00E64845" w:rsidP="00E64845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BC2CD4">
        <w:rPr>
          <w:rFonts w:ascii="Arial Negrita" w:hAnsi="Arial Negrita" w:cs="Arial"/>
          <w:b/>
          <w:smallCaps/>
        </w:rPr>
        <w:t>Hombres activos físicamente de 18 años y más, para cada grupo de edad</w:t>
      </w:r>
    </w:p>
    <w:p w14:paraId="370C693A" w14:textId="4E4029FF" w:rsidR="00E64845" w:rsidRPr="00BC2CD4" w:rsidRDefault="00BC2CD4" w:rsidP="00E64845">
      <w:pPr>
        <w:spacing w:before="8"/>
        <w:ind w:right="15"/>
        <w:jc w:val="center"/>
        <w:rPr>
          <w:rFonts w:ascii="Arial" w:hAnsi="Arial" w:cs="Arial"/>
          <w:b/>
          <w:sz w:val="20"/>
          <w:szCs w:val="20"/>
        </w:rPr>
      </w:pPr>
      <w:r w:rsidRPr="00BC2CD4">
        <w:rPr>
          <w:rFonts w:ascii="Arial Negrita" w:hAnsi="Arial Negrita" w:cs="Arial"/>
          <w:b/>
          <w:smallCaps/>
          <w:sz w:val="20"/>
          <w:szCs w:val="20"/>
        </w:rPr>
        <w:t>s</w:t>
      </w:r>
      <w:r w:rsidR="00E64845" w:rsidRPr="00BC2CD4">
        <w:rPr>
          <w:rFonts w:ascii="Arial Negrita" w:hAnsi="Arial Negrita" w:cs="Arial"/>
          <w:b/>
          <w:smallCaps/>
          <w:sz w:val="20"/>
          <w:szCs w:val="20"/>
        </w:rPr>
        <w:t>erie 2019 a 2023</w:t>
      </w:r>
    </w:p>
    <w:p w14:paraId="722D9A67" w14:textId="1895DE0B" w:rsidR="00E64845" w:rsidRDefault="00C401EC" w:rsidP="00E64845">
      <w:pPr>
        <w:spacing w:before="8"/>
        <w:ind w:right="15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</w:t>
      </w:r>
      <w:r w:rsidR="00E64845">
        <w:rPr>
          <w:rFonts w:ascii="Arial" w:hAnsi="Arial" w:cs="Arial"/>
          <w:sz w:val="16"/>
          <w:szCs w:val="16"/>
        </w:rPr>
        <w:t>Porcentaje</w:t>
      </w:r>
      <w:r>
        <w:rPr>
          <w:rFonts w:ascii="Arial" w:hAnsi="Arial" w:cs="Arial"/>
          <w:sz w:val="16"/>
          <w:szCs w:val="16"/>
        </w:rPr>
        <w:t>)</w:t>
      </w:r>
    </w:p>
    <w:p w14:paraId="5A89546E" w14:textId="77777777" w:rsidR="00E64845" w:rsidRPr="00485E4A" w:rsidRDefault="00E64845" w:rsidP="00597C71">
      <w:pPr>
        <w:spacing w:after="100"/>
        <w:ind w:firstLine="142"/>
        <w:jc w:val="center"/>
        <w:rPr>
          <w:rFonts w:ascii="Arial" w:hAnsi="Arial" w:cs="Arial"/>
          <w:b/>
        </w:rPr>
      </w:pPr>
      <w:r>
        <w:rPr>
          <w:noProof/>
        </w:rPr>
        <w:drawing>
          <wp:inline distT="0" distB="0" distL="0" distR="0" wp14:anchorId="0F25E4E2" wp14:editId="0BBB3A68">
            <wp:extent cx="6271763" cy="2219325"/>
            <wp:effectExtent l="0" t="0" r="0" b="0"/>
            <wp:docPr id="783760517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B0FA14EF-DCE1-3B95-5780-70BAA4E37E4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6FDDA275" w14:textId="48338EA9" w:rsidR="00D93D15" w:rsidRPr="00B84583" w:rsidRDefault="00D93D15" w:rsidP="00597C71">
      <w:pPr>
        <w:ind w:left="567" w:hanging="283"/>
        <w:rPr>
          <w:rFonts w:ascii="Arial" w:eastAsia="Times New Roman" w:hAnsi="Arial" w:cs="Arial"/>
          <w:bCs/>
          <w:color w:val="000000"/>
          <w:sz w:val="16"/>
          <w:szCs w:val="16"/>
          <w:lang w:eastAsia="es-MX"/>
        </w:rPr>
      </w:pPr>
      <w:r w:rsidRPr="000463C8">
        <w:rPr>
          <w:rFonts w:ascii="Arial" w:hAnsi="Arial" w:cs="Arial"/>
          <w:sz w:val="16"/>
          <w:szCs w:val="16"/>
        </w:rPr>
        <w:t xml:space="preserve">Nota: </w:t>
      </w:r>
      <w:r w:rsidR="00874D6F">
        <w:rPr>
          <w:rFonts w:ascii="Arial" w:hAnsi="Arial" w:cs="Arial"/>
          <w:sz w:val="16"/>
          <w:szCs w:val="16"/>
        </w:rPr>
        <w:t xml:space="preserve">    </w:t>
      </w:r>
      <w:r w:rsidRPr="000463C8">
        <w:rPr>
          <w:rFonts w:ascii="Arial" w:hAnsi="Arial" w:cs="Arial"/>
          <w:sz w:val="16"/>
          <w:szCs w:val="16"/>
        </w:rPr>
        <w:t>En cada barra se presenta la estimación por intervalo de confianza al 90 por ciento.</w:t>
      </w:r>
    </w:p>
    <w:p w14:paraId="6178F945" w14:textId="54B8C5F1" w:rsidR="00E64845" w:rsidRDefault="00874D6F" w:rsidP="00597C71">
      <w:pPr>
        <w:ind w:left="567" w:hanging="283"/>
        <w:rPr>
          <w:rFonts w:ascii="Arial" w:eastAsia="Times New Roman" w:hAnsi="Arial" w:cs="Arial"/>
          <w:bCs/>
          <w:color w:val="000000"/>
          <w:sz w:val="16"/>
          <w:szCs w:val="16"/>
          <w:lang w:eastAsia="es-MX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E64845" w:rsidRPr="00485E4A">
        <w:rPr>
          <w:rFonts w:ascii="Arial" w:eastAsia="Times New Roman" w:hAnsi="Arial" w:cs="Arial"/>
          <w:bCs/>
          <w:color w:val="000000"/>
          <w:sz w:val="16"/>
          <w:szCs w:val="16"/>
          <w:lang w:eastAsia="es-MX"/>
        </w:rPr>
        <w:t>2019</w:t>
      </w:r>
      <w:r w:rsidR="00E64845">
        <w:rPr>
          <w:rFonts w:ascii="Arial" w:eastAsia="Times New Roman" w:hAnsi="Arial" w:cs="Arial"/>
          <w:bCs/>
          <w:color w:val="000000"/>
          <w:sz w:val="16"/>
          <w:szCs w:val="16"/>
          <w:lang w:eastAsia="es-MX"/>
        </w:rPr>
        <w:t xml:space="preserve"> a</w:t>
      </w:r>
      <w:r w:rsidR="00E64845" w:rsidRPr="00485E4A">
        <w:rPr>
          <w:rFonts w:ascii="Arial" w:eastAsia="Times New Roman" w:hAnsi="Arial" w:cs="Arial"/>
          <w:bCs/>
          <w:color w:val="000000"/>
          <w:sz w:val="16"/>
          <w:szCs w:val="16"/>
          <w:lang w:eastAsia="es-MX"/>
        </w:rPr>
        <w:t xml:space="preserve"> 202</w:t>
      </w:r>
      <w:r w:rsidR="00E64845">
        <w:rPr>
          <w:rFonts w:ascii="Arial" w:eastAsia="Times New Roman" w:hAnsi="Arial" w:cs="Arial"/>
          <w:bCs/>
          <w:color w:val="000000"/>
          <w:sz w:val="16"/>
          <w:szCs w:val="16"/>
          <w:lang w:eastAsia="es-MX"/>
        </w:rPr>
        <w:t>3</w:t>
      </w:r>
      <w:r w:rsidR="00E64845" w:rsidRPr="00485E4A">
        <w:rPr>
          <w:rFonts w:ascii="Arial" w:eastAsia="Times New Roman" w:hAnsi="Arial" w:cs="Arial"/>
          <w:bCs/>
          <w:color w:val="000000"/>
          <w:sz w:val="16"/>
          <w:szCs w:val="16"/>
          <w:lang w:eastAsia="es-MX"/>
        </w:rPr>
        <w:t>.</w:t>
      </w:r>
    </w:p>
    <w:p w14:paraId="02FCA1EA" w14:textId="77777777" w:rsidR="00E64845" w:rsidRDefault="00E64845" w:rsidP="00E64845">
      <w:pPr>
        <w:jc w:val="center"/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</w:pPr>
    </w:p>
    <w:p w14:paraId="30DC39D8" w14:textId="2EE6AF3D" w:rsidR="00E64845" w:rsidRPr="00616C2E" w:rsidRDefault="00C66B1B" w:rsidP="00597C71">
      <w:pPr>
        <w:ind w:left="142" w:right="-28"/>
        <w:jc w:val="both"/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</w:pPr>
      <w:r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Durante 2023, en términos de actividad física realizada por mujeres, el grupo de edad de </w:t>
      </w:r>
      <w:r w:rsidR="009127CC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br/>
      </w:r>
      <w:r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25 a 34 años mostró la mayor actividad con 44.5 por ciento. Por otro lado, el grupo de 18 a 24 años reportó la menor participación con 29.0 %, lo que representa</w:t>
      </w:r>
      <w:r w:rsidR="00E64845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una disminución de </w:t>
      </w:r>
      <w:r w:rsidR="009127CC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br/>
      </w:r>
      <w:r w:rsidR="00E64845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7.9 puntos porcentuales </w:t>
      </w:r>
      <w:r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en comparación con los datos de</w:t>
      </w:r>
      <w:r w:rsidR="00E64845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2022</w:t>
      </w:r>
      <w:r w:rsidR="00874D6F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 xml:space="preserve"> (ver gráfica 5)</w:t>
      </w:r>
      <w:r w:rsidR="00E64845">
        <w:rPr>
          <w:rFonts w:ascii="Arial" w:eastAsia="Times New Roman" w:hAnsi="Arial" w:cs="Arial"/>
          <w:bCs/>
          <w:color w:val="000000"/>
          <w:sz w:val="24"/>
          <w:szCs w:val="24"/>
          <w:lang w:eastAsia="es-MX"/>
        </w:rPr>
        <w:t>.</w:t>
      </w:r>
    </w:p>
    <w:p w14:paraId="26926964" w14:textId="77777777" w:rsidR="00E64845" w:rsidRPr="00597C71" w:rsidRDefault="00E64845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lastRenderedPageBreak/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5</w:t>
      </w:r>
    </w:p>
    <w:p w14:paraId="59E1E6A3" w14:textId="77777777" w:rsidR="00E64845" w:rsidRPr="00597C71" w:rsidRDefault="00E64845" w:rsidP="00E64845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Mujeres activas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 xml:space="preserve">s, para cada grupo de edad </w:t>
      </w:r>
    </w:p>
    <w:p w14:paraId="4A59D5BA" w14:textId="617758C0" w:rsidR="00E64845" w:rsidRPr="00597C71" w:rsidRDefault="00874D6F" w:rsidP="00E64845">
      <w:pPr>
        <w:spacing w:before="8"/>
        <w:ind w:right="15"/>
        <w:jc w:val="center"/>
        <w:rPr>
          <w:rFonts w:ascii="Arial Negrita" w:hAnsi="Arial Negrita" w:cs="Arial"/>
          <w:b/>
          <w:smallCaps/>
          <w:sz w:val="20"/>
          <w:szCs w:val="20"/>
        </w:rPr>
      </w:pPr>
      <w:r>
        <w:rPr>
          <w:rFonts w:ascii="Arial Negrita" w:hAnsi="Arial Negrita" w:cs="Arial"/>
          <w:b/>
          <w:smallCaps/>
          <w:sz w:val="20"/>
          <w:szCs w:val="20"/>
        </w:rPr>
        <w:t>s</w:t>
      </w:r>
      <w:r w:rsidR="00E64845" w:rsidRPr="00597C71">
        <w:rPr>
          <w:rFonts w:ascii="Arial Negrita" w:hAnsi="Arial Negrita" w:cs="Arial"/>
          <w:b/>
          <w:smallCaps/>
          <w:sz w:val="20"/>
          <w:szCs w:val="20"/>
        </w:rPr>
        <w:t>erie 2019 a 2023</w:t>
      </w:r>
    </w:p>
    <w:p w14:paraId="73692A97" w14:textId="3A94B8EF" w:rsidR="00E64845" w:rsidRPr="00597C71" w:rsidRDefault="00C81BD5" w:rsidP="00E64845">
      <w:pPr>
        <w:pStyle w:val="NormalWeb"/>
        <w:spacing w:before="0" w:beforeAutospacing="0" w:after="240" w:afterAutospacing="0"/>
        <w:jc w:val="center"/>
        <w:rPr>
          <w:rFonts w:ascii="Arial" w:eastAsiaTheme="minorHAnsi" w:hAnsi="Arial" w:cs="Arial"/>
          <w:b/>
          <w:sz w:val="18"/>
          <w:szCs w:val="18"/>
          <w:lang w:eastAsia="en-US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874D6F">
        <w:rPr>
          <w:rFonts w:ascii="Arial" w:hAnsi="Arial" w:cs="Arial"/>
          <w:sz w:val="18"/>
          <w:szCs w:val="18"/>
        </w:rPr>
        <w:t>p</w:t>
      </w:r>
      <w:r w:rsidR="00E64845" w:rsidRPr="00597C71">
        <w:rPr>
          <w:rFonts w:ascii="Arial" w:hAnsi="Arial" w:cs="Arial"/>
          <w:sz w:val="18"/>
          <w:szCs w:val="18"/>
        </w:rPr>
        <w:t>orcentaje</w:t>
      </w:r>
      <w:r w:rsidRPr="00597C71">
        <w:rPr>
          <w:rFonts w:ascii="Arial" w:hAnsi="Arial" w:cs="Arial"/>
          <w:sz w:val="18"/>
          <w:szCs w:val="18"/>
        </w:rPr>
        <w:t>)</w:t>
      </w:r>
    </w:p>
    <w:p w14:paraId="46DC606D" w14:textId="77777777" w:rsidR="003A3AC5" w:rsidRDefault="00E64845" w:rsidP="00597C71">
      <w:pPr>
        <w:pStyle w:val="NormalWeb"/>
        <w:spacing w:before="0" w:beforeAutospacing="0" w:after="0" w:afterAutospacing="0"/>
        <w:ind w:left="142"/>
        <w:jc w:val="center"/>
        <w:rPr>
          <w:rFonts w:ascii="Arial" w:hAnsi="Arial" w:cs="Arial"/>
          <w:bCs/>
          <w:color w:val="000000"/>
          <w:sz w:val="16"/>
          <w:szCs w:val="16"/>
        </w:rPr>
      </w:pPr>
      <w:r>
        <w:rPr>
          <w:noProof/>
        </w:rPr>
        <w:drawing>
          <wp:inline distT="0" distB="0" distL="0" distR="0" wp14:anchorId="608A9AB6" wp14:editId="50FD6A51">
            <wp:extent cx="6289555" cy="2114550"/>
            <wp:effectExtent l="0" t="0" r="0" b="0"/>
            <wp:docPr id="1690024067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519B17C5-4B8E-16D3-CB7B-0A67BCAD29C9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14:paraId="0E573919" w14:textId="1035972E" w:rsidR="003A3AC5" w:rsidRPr="00B84583" w:rsidRDefault="003A3AC5" w:rsidP="00597C71">
      <w:pPr>
        <w:pStyle w:val="NormalWeb"/>
        <w:spacing w:before="0" w:beforeAutospacing="0" w:after="0" w:afterAutospacing="0"/>
        <w:ind w:firstLine="284"/>
        <w:rPr>
          <w:rFonts w:ascii="Arial" w:hAnsi="Arial" w:cs="Arial"/>
          <w:bCs/>
          <w:color w:val="000000"/>
          <w:sz w:val="16"/>
          <w:szCs w:val="16"/>
        </w:rPr>
      </w:pPr>
      <w:r w:rsidRPr="000463C8">
        <w:rPr>
          <w:rFonts w:ascii="Arial" w:hAnsi="Arial" w:cs="Arial"/>
          <w:sz w:val="16"/>
          <w:szCs w:val="16"/>
        </w:rPr>
        <w:t xml:space="preserve">Nota: </w:t>
      </w:r>
      <w:r w:rsidR="00874D6F">
        <w:rPr>
          <w:rFonts w:ascii="Arial" w:hAnsi="Arial" w:cs="Arial"/>
          <w:sz w:val="16"/>
          <w:szCs w:val="16"/>
        </w:rPr>
        <w:t xml:space="preserve">    </w:t>
      </w:r>
      <w:r w:rsidRPr="000463C8">
        <w:rPr>
          <w:rFonts w:ascii="Arial" w:hAnsi="Arial" w:cs="Arial"/>
          <w:sz w:val="16"/>
          <w:szCs w:val="16"/>
        </w:rPr>
        <w:t>En cada barra se presenta la estimación por intervalo de confianza al 90 por ciento.</w:t>
      </w:r>
    </w:p>
    <w:p w14:paraId="2493E3E2" w14:textId="76878AFA" w:rsidR="00E64845" w:rsidRDefault="00874D6F" w:rsidP="00597C71">
      <w:pPr>
        <w:pStyle w:val="NormalWeb"/>
        <w:spacing w:before="0" w:beforeAutospacing="0" w:after="0" w:afterAutospacing="0"/>
        <w:ind w:firstLine="284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2019</w:t>
      </w:r>
      <w:r w:rsidR="00E64845">
        <w:rPr>
          <w:rFonts w:ascii="Arial" w:hAnsi="Arial" w:cs="Arial"/>
          <w:bCs/>
          <w:color w:val="000000"/>
          <w:sz w:val="16"/>
          <w:szCs w:val="16"/>
        </w:rPr>
        <w:t xml:space="preserve"> a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 xml:space="preserve"> 202</w:t>
      </w:r>
      <w:r w:rsidR="00E64845">
        <w:rPr>
          <w:rFonts w:ascii="Arial" w:hAnsi="Arial" w:cs="Arial"/>
          <w:bCs/>
          <w:color w:val="000000"/>
          <w:sz w:val="16"/>
          <w:szCs w:val="16"/>
        </w:rPr>
        <w:t>3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3EA71502" w14:textId="77777777" w:rsidR="00E64845" w:rsidRDefault="00E64845" w:rsidP="00E64845">
      <w:pPr>
        <w:pStyle w:val="NormalWeb"/>
        <w:spacing w:before="0" w:beforeAutospacing="0" w:after="0" w:afterAutospacing="0"/>
        <w:jc w:val="both"/>
        <w:rPr>
          <w:rFonts w:ascii="Arial" w:hAnsi="Arial" w:cs="Arial"/>
          <w:bCs/>
          <w:sz w:val="22"/>
          <w:szCs w:val="22"/>
        </w:rPr>
      </w:pPr>
    </w:p>
    <w:p w14:paraId="186EE0A9" w14:textId="7DF41734" w:rsidR="00E64845" w:rsidRDefault="000F7C81" w:rsidP="00597C71">
      <w:pPr>
        <w:ind w:left="142" w:right="-28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val="es-MX" w:eastAsia="es-MX"/>
        </w:rPr>
        <w:t xml:space="preserve">Respecto </w:t>
      </w:r>
      <w:r w:rsidR="007D6193" w:rsidRPr="007D6193">
        <w:rPr>
          <w:rFonts w:ascii="Arial" w:eastAsia="Times New Roman" w:hAnsi="Arial" w:cs="Arial"/>
          <w:sz w:val="24"/>
          <w:szCs w:val="24"/>
          <w:lang w:val="es-MX" w:eastAsia="es-MX"/>
        </w:rPr>
        <w:t xml:space="preserve">a la realización de alguna actividad físico-deportiva con nivel suficiente, </w:t>
      </w:r>
      <w:r w:rsidR="00826385">
        <w:rPr>
          <w:rFonts w:ascii="Arial" w:eastAsia="Times New Roman" w:hAnsi="Arial" w:cs="Arial"/>
          <w:sz w:val="24"/>
          <w:szCs w:val="24"/>
          <w:lang w:val="es-MX" w:eastAsia="es-MX"/>
        </w:rPr>
        <w:t>hay</w:t>
      </w:r>
      <w:r w:rsidR="00826385" w:rsidRPr="007D6193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7D6193" w:rsidRPr="007D6193">
        <w:rPr>
          <w:rFonts w:ascii="Arial" w:eastAsia="Times New Roman" w:hAnsi="Arial" w:cs="Arial"/>
          <w:sz w:val="24"/>
          <w:szCs w:val="24"/>
          <w:lang w:val="es-MX" w:eastAsia="es-MX"/>
        </w:rPr>
        <w:t>una diferencia de 7.9 puntos porcentuales</w:t>
      </w:r>
      <w:r w:rsidR="00874D6F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en la distinción por</w:t>
      </w:r>
      <w:r w:rsidR="00874D6F" w:rsidRPr="007D6193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sexo</w:t>
      </w:r>
      <w:r w:rsidR="00874D6F">
        <w:rPr>
          <w:rFonts w:ascii="Arial" w:eastAsia="Times New Roman" w:hAnsi="Arial" w:cs="Arial"/>
          <w:sz w:val="24"/>
          <w:szCs w:val="24"/>
          <w:lang w:val="es-MX" w:eastAsia="es-MX"/>
        </w:rPr>
        <w:t>; l</w:t>
      </w:r>
      <w:r w:rsidR="007D6193" w:rsidRPr="007D6193">
        <w:rPr>
          <w:rFonts w:ascii="Arial" w:eastAsia="Times New Roman" w:hAnsi="Arial" w:cs="Arial"/>
          <w:sz w:val="24"/>
          <w:szCs w:val="24"/>
          <w:lang w:val="es-MX" w:eastAsia="es-MX"/>
        </w:rPr>
        <w:t xml:space="preserve">as mujeres activas físicamente </w:t>
      </w:r>
      <w:r w:rsidR="00F92999">
        <w:rPr>
          <w:rFonts w:ascii="Arial" w:eastAsia="Times New Roman" w:hAnsi="Arial" w:cs="Arial"/>
          <w:sz w:val="24"/>
          <w:szCs w:val="24"/>
          <w:lang w:val="es-MX" w:eastAsia="es-MX"/>
        </w:rPr>
        <w:t>tuvieron</w:t>
      </w:r>
      <w:r w:rsidR="007D6193" w:rsidRPr="007D6193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una mayor suficiencia (63.6 %) en comparación con los hombres (55.7</w:t>
      </w:r>
      <w:r w:rsidR="00874D6F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%</w:t>
      </w:r>
      <w:r w:rsidR="007D6193" w:rsidRPr="007D6193">
        <w:rPr>
          <w:rFonts w:ascii="Arial" w:eastAsia="Times New Roman" w:hAnsi="Arial" w:cs="Arial"/>
          <w:sz w:val="24"/>
          <w:szCs w:val="24"/>
          <w:lang w:val="es-MX" w:eastAsia="es-MX"/>
        </w:rPr>
        <w:t>)</w:t>
      </w:r>
      <w:r w:rsidR="00874D6F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como se aprecia en la gráfica 6</w:t>
      </w:r>
      <w:r w:rsidR="007D6193" w:rsidRPr="007D6193">
        <w:rPr>
          <w:rFonts w:ascii="Arial" w:eastAsia="Times New Roman" w:hAnsi="Arial" w:cs="Arial"/>
          <w:sz w:val="24"/>
          <w:szCs w:val="24"/>
          <w:lang w:val="es-MX" w:eastAsia="es-MX"/>
        </w:rPr>
        <w:t>.</w:t>
      </w:r>
    </w:p>
    <w:p w14:paraId="20B622B5" w14:textId="77777777" w:rsidR="00930109" w:rsidRDefault="00930109" w:rsidP="00E64845">
      <w:pPr>
        <w:pStyle w:val="Textoindependiente"/>
        <w:kinsoku w:val="0"/>
        <w:overflowPunct w:val="0"/>
        <w:spacing w:before="74"/>
        <w:jc w:val="center"/>
        <w:rPr>
          <w:spacing w:val="-1"/>
          <w:sz w:val="20"/>
          <w:szCs w:val="20"/>
        </w:rPr>
      </w:pPr>
    </w:p>
    <w:p w14:paraId="70AD8297" w14:textId="070EAEA8" w:rsidR="00E64845" w:rsidRPr="00597C71" w:rsidRDefault="00E64845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="00357668" w:rsidRPr="00597C71">
        <w:rPr>
          <w:rFonts w:ascii="Arial" w:hAnsi="Arial" w:cs="Arial"/>
          <w:sz w:val="20"/>
          <w:szCs w:val="20"/>
        </w:rPr>
        <w:t>6</w:t>
      </w:r>
    </w:p>
    <w:p w14:paraId="4B77DAD5" w14:textId="182B135D" w:rsidR="00E64845" w:rsidRPr="00597C71" w:rsidRDefault="00E64845" w:rsidP="00597C71">
      <w:pPr>
        <w:spacing w:before="8"/>
        <w:ind w:left="142" w:right="-28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 xml:space="preserve">n el nivel de suficiencia para obtener beneficios en la salud, </w:t>
      </w:r>
      <w:r w:rsidR="00874D6F">
        <w:rPr>
          <w:rFonts w:ascii="Arial Negrita" w:hAnsi="Arial Negrita" w:cs="Arial"/>
          <w:b/>
          <w:smallCaps/>
        </w:rPr>
        <w:t>según</w:t>
      </w:r>
      <w:r w:rsidRPr="00597C71">
        <w:rPr>
          <w:rFonts w:ascii="Arial Negrita" w:hAnsi="Arial Negrita" w:cs="Arial"/>
          <w:b/>
          <w:smallCaps/>
        </w:rPr>
        <w:t xml:space="preserve"> sexo</w:t>
      </w:r>
    </w:p>
    <w:p w14:paraId="50130082" w14:textId="479298CC" w:rsidR="00E64845" w:rsidRPr="00597C71" w:rsidRDefault="00E71622" w:rsidP="00E64845">
      <w:pPr>
        <w:pStyle w:val="NormalWeb"/>
        <w:spacing w:before="0" w:beforeAutospacing="0" w:after="0" w:afterAutospacing="0"/>
        <w:jc w:val="center"/>
        <w:rPr>
          <w:rFonts w:ascii="Arial" w:hAnsi="Arial" w:cs="Arial"/>
          <w:bCs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874D6F" w:rsidRPr="00597C71">
        <w:rPr>
          <w:rFonts w:ascii="Arial" w:hAnsi="Arial" w:cs="Arial"/>
          <w:sz w:val="18"/>
          <w:szCs w:val="18"/>
        </w:rPr>
        <w:t>d</w:t>
      </w:r>
      <w:r w:rsidR="00E64845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040760FC" w14:textId="77777777" w:rsidR="00E64845" w:rsidRPr="00485E4A" w:rsidRDefault="00E64845" w:rsidP="00E64845">
      <w:pPr>
        <w:jc w:val="center"/>
        <w:rPr>
          <w:rFonts w:ascii="Arial" w:hAnsi="Arial" w:cs="Arial"/>
          <w:b/>
        </w:rPr>
      </w:pPr>
      <w:r w:rsidRPr="00196FF2">
        <w:rPr>
          <w:noProof/>
        </w:rPr>
        <w:t xml:space="preserve"> </w:t>
      </w:r>
      <w:r>
        <w:rPr>
          <w:noProof/>
        </w:rPr>
        <w:drawing>
          <wp:inline distT="0" distB="0" distL="0" distR="0" wp14:anchorId="7C089760" wp14:editId="5C4705F6">
            <wp:extent cx="4439285" cy="1846053"/>
            <wp:effectExtent l="0" t="0" r="0" b="1905"/>
            <wp:docPr id="195857382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12F7A7AE-4B3A-06C8-B19E-AB9D97428E54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14:paraId="0EC62C9D" w14:textId="5DFCA4EC" w:rsidR="00874D6F" w:rsidRDefault="003A3AC5" w:rsidP="00597C71">
      <w:pPr>
        <w:pStyle w:val="NormalWeb"/>
        <w:spacing w:before="0" w:beforeAutospacing="0" w:after="0" w:afterAutospacing="0"/>
        <w:ind w:left="1560" w:right="1532"/>
        <w:rPr>
          <w:rFonts w:ascii="Arial" w:hAnsi="Arial" w:cs="Arial"/>
          <w:bCs/>
          <w:color w:val="000000"/>
          <w:sz w:val="16"/>
          <w:szCs w:val="16"/>
        </w:rPr>
      </w:pPr>
      <w:r>
        <w:rPr>
          <w:rFonts w:ascii="Arial" w:hAnsi="Arial" w:cs="Arial"/>
          <w:bCs/>
          <w:color w:val="000000"/>
          <w:sz w:val="16"/>
          <w:szCs w:val="16"/>
        </w:rPr>
        <w:t xml:space="preserve">Nota: </w:t>
      </w:r>
      <w:r w:rsidR="00874D6F">
        <w:rPr>
          <w:rFonts w:ascii="Arial" w:hAnsi="Arial" w:cs="Arial"/>
          <w:bCs/>
          <w:color w:val="000000"/>
          <w:sz w:val="16"/>
          <w:szCs w:val="16"/>
        </w:rPr>
        <w:t xml:space="preserve">   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El nivel </w:t>
      </w:r>
      <w:r w:rsidR="00874D6F">
        <w:rPr>
          <w:rFonts w:ascii="Arial" w:hAnsi="Arial" w:cs="Arial"/>
          <w:bCs/>
          <w:color w:val="000000"/>
          <w:sz w:val="16"/>
          <w:szCs w:val="16"/>
        </w:rPr>
        <w:t>«</w:t>
      </w:r>
      <w:r>
        <w:rPr>
          <w:rFonts w:ascii="Arial" w:hAnsi="Arial" w:cs="Arial"/>
          <w:bCs/>
          <w:color w:val="000000"/>
          <w:sz w:val="16"/>
          <w:szCs w:val="16"/>
        </w:rPr>
        <w:t>No declarado</w:t>
      </w:r>
      <w:r w:rsidR="00874D6F">
        <w:rPr>
          <w:rFonts w:ascii="Arial" w:hAnsi="Arial" w:cs="Arial"/>
          <w:bCs/>
          <w:color w:val="000000"/>
          <w:sz w:val="16"/>
          <w:szCs w:val="16"/>
        </w:rPr>
        <w:t>»</w:t>
      </w:r>
      <w:r>
        <w:rPr>
          <w:rFonts w:ascii="Arial" w:hAnsi="Arial" w:cs="Arial"/>
          <w:bCs/>
          <w:color w:val="000000"/>
          <w:sz w:val="16"/>
          <w:szCs w:val="16"/>
        </w:rPr>
        <w:t>, es aquella población que contest</w:t>
      </w:r>
      <w:r w:rsidR="00874D6F">
        <w:rPr>
          <w:rFonts w:ascii="Arial" w:hAnsi="Arial" w:cs="Arial"/>
          <w:bCs/>
          <w:color w:val="000000"/>
          <w:sz w:val="16"/>
          <w:szCs w:val="16"/>
        </w:rPr>
        <w:t>ó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 que s</w:t>
      </w:r>
      <w:r w:rsidRPr="00332BC6">
        <w:rPr>
          <w:rFonts w:ascii="Arial" w:hAnsi="Arial" w:cs="Arial"/>
          <w:bCs/>
          <w:color w:val="000000"/>
          <w:sz w:val="16"/>
          <w:szCs w:val="16"/>
        </w:rPr>
        <w:t>í realiza práctica físico-</w:t>
      </w:r>
    </w:p>
    <w:p w14:paraId="0465B712" w14:textId="404FD145" w:rsidR="003A3AC5" w:rsidRPr="00485E4A" w:rsidRDefault="00874D6F" w:rsidP="00597C71">
      <w:pPr>
        <w:pStyle w:val="NormalWeb"/>
        <w:spacing w:before="0" w:beforeAutospacing="0" w:after="0" w:afterAutospacing="0"/>
        <w:ind w:left="1560" w:right="1532"/>
        <w:rPr>
          <w:rFonts w:ascii="Arial" w:hAnsi="Arial" w:cs="Arial"/>
          <w:bCs/>
          <w:color w:val="000000"/>
          <w:sz w:val="16"/>
          <w:szCs w:val="16"/>
        </w:rPr>
      </w:pPr>
      <w:r>
        <w:rPr>
          <w:rFonts w:ascii="Arial" w:hAnsi="Arial" w:cs="Arial"/>
          <w:bCs/>
          <w:color w:val="000000"/>
          <w:sz w:val="16"/>
          <w:szCs w:val="16"/>
        </w:rPr>
        <w:t xml:space="preserve">             </w:t>
      </w:r>
      <w:r w:rsidR="003A3AC5" w:rsidRPr="00332BC6">
        <w:rPr>
          <w:rFonts w:ascii="Arial" w:hAnsi="Arial" w:cs="Arial"/>
          <w:bCs/>
          <w:color w:val="000000"/>
          <w:sz w:val="16"/>
          <w:szCs w:val="16"/>
        </w:rPr>
        <w:t>deportiva en su tiempo libre</w:t>
      </w:r>
      <w:r>
        <w:rPr>
          <w:rFonts w:ascii="Arial" w:hAnsi="Arial" w:cs="Arial"/>
          <w:bCs/>
          <w:color w:val="000000"/>
          <w:sz w:val="16"/>
          <w:szCs w:val="16"/>
        </w:rPr>
        <w:t>,</w:t>
      </w:r>
      <w:r w:rsidR="003A3AC5" w:rsidRPr="00332BC6">
        <w:rPr>
          <w:rFonts w:ascii="Arial" w:hAnsi="Arial" w:cs="Arial"/>
          <w:bCs/>
          <w:color w:val="000000"/>
          <w:sz w:val="16"/>
          <w:szCs w:val="16"/>
        </w:rPr>
        <w:t xml:space="preserve"> pero la semana </w:t>
      </w:r>
      <w:r w:rsidR="003A3AC5">
        <w:rPr>
          <w:rFonts w:ascii="Arial" w:hAnsi="Arial" w:cs="Arial"/>
          <w:bCs/>
          <w:color w:val="000000"/>
          <w:sz w:val="16"/>
          <w:szCs w:val="16"/>
        </w:rPr>
        <w:t>anterior a la entrevista</w:t>
      </w:r>
      <w:r w:rsidR="003A3AC5" w:rsidRPr="00332BC6">
        <w:rPr>
          <w:rFonts w:ascii="Arial" w:hAnsi="Arial" w:cs="Arial"/>
          <w:bCs/>
          <w:color w:val="000000"/>
          <w:sz w:val="16"/>
          <w:szCs w:val="16"/>
        </w:rPr>
        <w:t xml:space="preserve"> no 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lo </w:t>
      </w:r>
      <w:r w:rsidR="003A3AC5" w:rsidRPr="00332BC6">
        <w:rPr>
          <w:rFonts w:ascii="Arial" w:hAnsi="Arial" w:cs="Arial"/>
          <w:bCs/>
          <w:color w:val="000000"/>
          <w:sz w:val="16"/>
          <w:szCs w:val="16"/>
        </w:rPr>
        <w:t>realiz</w:t>
      </w:r>
      <w:r w:rsidR="003A3AC5">
        <w:rPr>
          <w:rFonts w:ascii="Arial" w:hAnsi="Arial" w:cs="Arial"/>
          <w:bCs/>
          <w:color w:val="000000"/>
          <w:sz w:val="16"/>
          <w:szCs w:val="16"/>
        </w:rPr>
        <w:t>ó.</w:t>
      </w:r>
    </w:p>
    <w:p w14:paraId="2A204A49" w14:textId="511C0E3F" w:rsidR="00E64845" w:rsidRDefault="00874D6F" w:rsidP="00597C71">
      <w:pPr>
        <w:pStyle w:val="NormalWeb"/>
        <w:spacing w:before="0" w:beforeAutospacing="0" w:after="0" w:afterAutospacing="0"/>
        <w:ind w:left="1560" w:right="1532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202</w:t>
      </w:r>
      <w:r w:rsidR="00E64845">
        <w:rPr>
          <w:rFonts w:ascii="Arial" w:hAnsi="Arial" w:cs="Arial"/>
          <w:bCs/>
          <w:color w:val="000000"/>
          <w:sz w:val="16"/>
          <w:szCs w:val="16"/>
        </w:rPr>
        <w:t>3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.</w:t>
      </w:r>
      <w:r w:rsidR="00E64845" w:rsidRPr="000A68C1">
        <w:rPr>
          <w:rFonts w:ascii="Arial" w:hAnsi="Arial" w:cs="Arial"/>
          <w:bCs/>
          <w:color w:val="000000"/>
          <w:sz w:val="16"/>
          <w:szCs w:val="16"/>
        </w:rPr>
        <w:t xml:space="preserve"> </w:t>
      </w:r>
    </w:p>
    <w:p w14:paraId="0036DEF8" w14:textId="77777777" w:rsidR="000B4AC4" w:rsidRDefault="000B4AC4" w:rsidP="00597C71">
      <w:pPr>
        <w:spacing w:before="8"/>
        <w:ind w:left="142" w:right="-28"/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</w:p>
    <w:p w14:paraId="5206CD93" w14:textId="2DBF1D7D" w:rsidR="00E64845" w:rsidRDefault="00930109" w:rsidP="00597C71">
      <w:pPr>
        <w:spacing w:before="8"/>
        <w:ind w:left="142" w:right="-28"/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Referente al tiempo </w:t>
      </w:r>
      <w:r w:rsidR="003405D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semanal dedicado a la 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práctica físico-deportiva, las mujeres que </w:t>
      </w:r>
      <w:r w:rsidR="003405D0">
        <w:rPr>
          <w:rFonts w:ascii="Arial" w:eastAsia="Times New Roman" w:hAnsi="Arial" w:cs="Arial"/>
          <w:sz w:val="24"/>
          <w:szCs w:val="24"/>
          <w:lang w:val="es-MX" w:eastAsia="es-MX"/>
        </w:rPr>
        <w:t>alcanzaron un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nivel suficiente para obtener beneficios </w:t>
      </w:r>
      <w:r w:rsidR="003405D0">
        <w:rPr>
          <w:rFonts w:ascii="Arial" w:eastAsia="Times New Roman" w:hAnsi="Arial" w:cs="Arial"/>
          <w:sz w:val="24"/>
          <w:szCs w:val="24"/>
          <w:lang w:val="es-MX" w:eastAsia="es-MX"/>
        </w:rPr>
        <w:t>de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salud invi</w:t>
      </w:r>
      <w:r w:rsidR="00CA1E05">
        <w:rPr>
          <w:rFonts w:ascii="Arial" w:eastAsia="Times New Roman" w:hAnsi="Arial" w:cs="Arial"/>
          <w:sz w:val="24"/>
          <w:szCs w:val="24"/>
          <w:lang w:val="es-MX" w:eastAsia="es-MX"/>
        </w:rPr>
        <w:t xml:space="preserve">rtieron 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un promedio de </w:t>
      </w:r>
      <w:r w:rsidR="00156691">
        <w:rPr>
          <w:rFonts w:ascii="Arial" w:eastAsia="Times New Roman" w:hAnsi="Arial" w:cs="Arial"/>
          <w:sz w:val="24"/>
          <w:szCs w:val="24"/>
          <w:lang w:val="es-MX" w:eastAsia="es-MX"/>
        </w:rPr>
        <w:t>cuatro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horas y 48 minutos.</w:t>
      </w:r>
      <w:r w:rsidR="00874D6F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B556AA">
        <w:rPr>
          <w:rFonts w:ascii="Arial" w:eastAsia="Times New Roman" w:hAnsi="Arial" w:cs="Arial"/>
          <w:sz w:val="24"/>
          <w:szCs w:val="24"/>
          <w:lang w:val="es-MX" w:eastAsia="es-MX"/>
        </w:rPr>
        <w:t>Por otro lado, l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>os hombres dedica</w:t>
      </w:r>
      <w:r w:rsidR="00363DFA">
        <w:rPr>
          <w:rFonts w:ascii="Arial" w:eastAsia="Times New Roman" w:hAnsi="Arial" w:cs="Arial"/>
          <w:sz w:val="24"/>
          <w:szCs w:val="24"/>
          <w:lang w:val="es-MX" w:eastAsia="es-MX"/>
        </w:rPr>
        <w:t>ro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n en promedio </w:t>
      </w:r>
      <w:r w:rsidR="00156691">
        <w:rPr>
          <w:rFonts w:ascii="Arial" w:eastAsia="Times New Roman" w:hAnsi="Arial" w:cs="Arial"/>
          <w:sz w:val="24"/>
          <w:szCs w:val="24"/>
          <w:lang w:val="es-MX" w:eastAsia="es-MX"/>
        </w:rPr>
        <w:t>cinco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horas y 42 minutos por semana</w:t>
      </w:r>
      <w:r w:rsidR="00B556AA">
        <w:rPr>
          <w:rFonts w:ascii="Arial" w:eastAsia="Times New Roman" w:hAnsi="Arial" w:cs="Arial"/>
          <w:sz w:val="24"/>
          <w:szCs w:val="24"/>
          <w:lang w:val="es-MX" w:eastAsia="es-MX"/>
        </w:rPr>
        <w:t>.</w:t>
      </w:r>
      <w:r w:rsidR="00874D6F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B556AA">
        <w:rPr>
          <w:rFonts w:ascii="Arial" w:eastAsia="Times New Roman" w:hAnsi="Arial" w:cs="Arial"/>
          <w:sz w:val="24"/>
          <w:szCs w:val="24"/>
          <w:lang w:val="es-MX" w:eastAsia="es-MX"/>
        </w:rPr>
        <w:t>E</w:t>
      </w:r>
      <w:r w:rsidR="00874D6F">
        <w:rPr>
          <w:rFonts w:ascii="Arial" w:eastAsia="Times New Roman" w:hAnsi="Arial" w:cs="Arial"/>
          <w:sz w:val="24"/>
          <w:szCs w:val="24"/>
          <w:lang w:val="es-MX" w:eastAsia="es-MX"/>
        </w:rPr>
        <w:t>s decir,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una diferencia de casi una </w:t>
      </w:r>
      <w:r w:rsidR="008B1E4F" w:rsidRPr="00930109">
        <w:rPr>
          <w:rFonts w:ascii="Arial" w:eastAsia="Times New Roman" w:hAnsi="Arial" w:cs="Arial"/>
          <w:sz w:val="24"/>
          <w:szCs w:val="24"/>
          <w:lang w:val="es-MX" w:eastAsia="es-MX"/>
        </w:rPr>
        <w:t>hora comparad</w:t>
      </w:r>
      <w:r w:rsidR="006C5C57">
        <w:rPr>
          <w:rFonts w:ascii="Arial" w:eastAsia="Times New Roman" w:hAnsi="Arial" w:cs="Arial"/>
          <w:sz w:val="24"/>
          <w:szCs w:val="24"/>
          <w:lang w:val="es-MX" w:eastAsia="es-MX"/>
        </w:rPr>
        <w:t>a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con las mujeres</w:t>
      </w:r>
      <w:r w:rsidR="00874D6F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(ver figura 3)</w:t>
      </w:r>
      <w:r w:rsidRPr="00930109">
        <w:rPr>
          <w:rFonts w:ascii="Arial" w:eastAsia="Times New Roman" w:hAnsi="Arial" w:cs="Arial"/>
          <w:sz w:val="24"/>
          <w:szCs w:val="24"/>
          <w:lang w:val="es-MX" w:eastAsia="es-MX"/>
        </w:rPr>
        <w:t>.</w:t>
      </w:r>
    </w:p>
    <w:p w14:paraId="6A0955F8" w14:textId="25616FFE" w:rsidR="00E64845" w:rsidRPr="00597C71" w:rsidRDefault="00CE0029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lastRenderedPageBreak/>
        <w:t>Figura</w:t>
      </w:r>
      <w:r w:rsidR="00E64845"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3</w:t>
      </w:r>
    </w:p>
    <w:p w14:paraId="0333F592" w14:textId="1F11816B" w:rsidR="00E64845" w:rsidRDefault="00E64845" w:rsidP="00E64845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Tiempo promedio semanal de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ctica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sico-deportiva de la 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por nivel de suficiencia,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>n sexo</w:t>
      </w:r>
    </w:p>
    <w:p w14:paraId="0AC7E857" w14:textId="68E719C4" w:rsidR="00BC7D84" w:rsidRDefault="00BC7D84" w:rsidP="00E64845">
      <w:pPr>
        <w:spacing w:before="8"/>
        <w:ind w:right="15"/>
        <w:jc w:val="center"/>
        <w:rPr>
          <w:rFonts w:ascii="Arial" w:eastAsia="Times New Roman" w:hAnsi="Arial" w:cs="Arial"/>
          <w:sz w:val="18"/>
          <w:szCs w:val="18"/>
          <w:lang w:val="es-MX" w:eastAsia="es-MX"/>
        </w:rPr>
      </w:pPr>
      <w:r w:rsidRPr="00597C71">
        <w:rPr>
          <w:rFonts w:ascii="Arial" w:eastAsia="Times New Roman" w:hAnsi="Arial" w:cs="Arial"/>
          <w:sz w:val="18"/>
          <w:szCs w:val="18"/>
          <w:lang w:val="es-MX" w:eastAsia="es-MX"/>
        </w:rPr>
        <w:t>(horas/m</w:t>
      </w:r>
      <w:r w:rsidR="00417694" w:rsidRPr="00597C71">
        <w:rPr>
          <w:rFonts w:ascii="Arial" w:eastAsia="Times New Roman" w:hAnsi="Arial" w:cs="Arial"/>
          <w:sz w:val="18"/>
          <w:szCs w:val="18"/>
          <w:lang w:val="es-MX" w:eastAsia="es-MX"/>
        </w:rPr>
        <w:t>inutos)</w:t>
      </w:r>
    </w:p>
    <w:p w14:paraId="7B6099C8" w14:textId="54147316" w:rsidR="00E64845" w:rsidRPr="000B4AC4" w:rsidRDefault="00F539CC" w:rsidP="000B4AC4">
      <w:pPr>
        <w:spacing w:before="8"/>
        <w:ind w:right="15"/>
        <w:jc w:val="center"/>
        <w:rPr>
          <w:rFonts w:ascii="Arial" w:eastAsia="Times New Roman" w:hAnsi="Arial" w:cs="Arial"/>
          <w:sz w:val="18"/>
          <w:szCs w:val="18"/>
          <w:lang w:val="es-MX" w:eastAsia="es-MX"/>
        </w:rPr>
      </w:pPr>
      <w:r>
        <w:rPr>
          <w:noProof/>
        </w:rPr>
        <w:drawing>
          <wp:inline distT="0" distB="0" distL="0" distR="0" wp14:anchorId="44725D87" wp14:editId="19B49BF0">
            <wp:extent cx="4189228" cy="1561553"/>
            <wp:effectExtent l="0" t="0" r="1905" b="635"/>
            <wp:docPr id="2067587567" name="Imagen 1" descr="Imagen que contiene Tex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7587567" name="Imagen 1" descr="Imagen que contiene Texto&#10;&#10;Descripción generada automáticamente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217916" cy="15722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2361049" w14:textId="740CA75F" w:rsidR="00E64845" w:rsidRDefault="00874D6F" w:rsidP="00874D6F">
      <w:pPr>
        <w:pStyle w:val="NormalWeb"/>
        <w:spacing w:before="0" w:beforeAutospacing="0" w:after="40" w:afterAutospacing="0"/>
        <w:ind w:firstLine="1985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20</w:t>
      </w:r>
      <w:r w:rsidR="00E64845">
        <w:rPr>
          <w:rFonts w:ascii="Arial" w:hAnsi="Arial" w:cs="Arial"/>
          <w:bCs/>
          <w:color w:val="000000"/>
          <w:sz w:val="16"/>
          <w:szCs w:val="16"/>
        </w:rPr>
        <w:t>23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1149845C" w14:textId="77777777" w:rsidR="00874D6F" w:rsidRPr="00485E4A" w:rsidRDefault="00874D6F" w:rsidP="00597C71">
      <w:pPr>
        <w:pStyle w:val="NormalWeb"/>
        <w:spacing w:before="0" w:beforeAutospacing="0" w:after="40" w:afterAutospacing="0"/>
        <w:ind w:firstLine="1985"/>
        <w:rPr>
          <w:rFonts w:ascii="Arial" w:hAnsi="Arial" w:cs="Arial"/>
          <w:bCs/>
          <w:color w:val="000000"/>
          <w:sz w:val="16"/>
          <w:szCs w:val="16"/>
        </w:rPr>
      </w:pPr>
    </w:p>
    <w:p w14:paraId="641B627F" w14:textId="6BEB8ADF" w:rsidR="00D95B7C" w:rsidRDefault="00242DD5" w:rsidP="00597C71">
      <w:pPr>
        <w:pStyle w:val="NormalWeb"/>
        <w:spacing w:before="0" w:beforeAutospacing="0" w:after="40" w:afterAutospacing="0"/>
        <w:ind w:left="142" w:right="-28"/>
        <w:jc w:val="both"/>
        <w:rPr>
          <w:rFonts w:ascii="Arial" w:hAnsi="Arial" w:cs="Arial"/>
        </w:rPr>
      </w:pPr>
      <w:r>
        <w:rPr>
          <w:rFonts w:ascii="Arial" w:hAnsi="Arial" w:cs="Arial"/>
        </w:rPr>
        <w:t>Durante 2023, l</w:t>
      </w:r>
      <w:r w:rsidR="00930109" w:rsidRPr="00930109">
        <w:rPr>
          <w:rFonts w:ascii="Arial" w:hAnsi="Arial" w:cs="Arial"/>
        </w:rPr>
        <w:t>os lugares de práctica deportiva a los que asist</w:t>
      </w:r>
      <w:r w:rsidR="001830F7">
        <w:rPr>
          <w:rFonts w:ascii="Arial" w:hAnsi="Arial" w:cs="Arial"/>
        </w:rPr>
        <w:t>ió</w:t>
      </w:r>
      <w:r w:rsidR="00930109" w:rsidRPr="00930109">
        <w:rPr>
          <w:rFonts w:ascii="Arial" w:hAnsi="Arial" w:cs="Arial"/>
        </w:rPr>
        <w:t xml:space="preserve"> 60.9 % de la población activa físicamente </w:t>
      </w:r>
      <w:r w:rsidR="001830F7">
        <w:rPr>
          <w:rFonts w:ascii="Arial" w:hAnsi="Arial" w:cs="Arial"/>
        </w:rPr>
        <w:t>fueron</w:t>
      </w:r>
      <w:r w:rsidR="001830F7" w:rsidRPr="00930109">
        <w:rPr>
          <w:rFonts w:ascii="Arial" w:hAnsi="Arial" w:cs="Arial"/>
        </w:rPr>
        <w:t xml:space="preserve"> </w:t>
      </w:r>
      <w:r w:rsidR="00930109" w:rsidRPr="00930109">
        <w:rPr>
          <w:rFonts w:ascii="Arial" w:hAnsi="Arial" w:cs="Arial"/>
        </w:rPr>
        <w:t>los espacios públicos (parque, calle, campo, plaza)</w:t>
      </w:r>
      <w:r w:rsidR="00874D6F">
        <w:rPr>
          <w:rFonts w:ascii="Arial" w:hAnsi="Arial" w:cs="Arial"/>
        </w:rPr>
        <w:t>.</w:t>
      </w:r>
      <w:r w:rsidR="00B327A1">
        <w:rPr>
          <w:rFonts w:ascii="Arial" w:hAnsi="Arial" w:cs="Arial"/>
        </w:rPr>
        <w:t xml:space="preserve"> Siguieron </w:t>
      </w:r>
      <w:r w:rsidR="00B327A1" w:rsidRPr="00930109">
        <w:rPr>
          <w:rFonts w:ascii="Arial" w:hAnsi="Arial" w:cs="Arial"/>
        </w:rPr>
        <w:t>los lugares con instalaciones privadas (donde trabaja o estudia) con 27.3 %</w:t>
      </w:r>
      <w:r w:rsidR="00B327A1">
        <w:rPr>
          <w:rFonts w:ascii="Arial" w:hAnsi="Arial" w:cs="Arial"/>
        </w:rPr>
        <w:t>; estos</w:t>
      </w:r>
      <w:r w:rsidR="00B327A1" w:rsidRPr="00930109">
        <w:rPr>
          <w:rFonts w:ascii="Arial" w:hAnsi="Arial" w:cs="Arial"/>
        </w:rPr>
        <w:t xml:space="preserve"> supera</w:t>
      </w:r>
      <w:r w:rsidR="00B327A1">
        <w:rPr>
          <w:rFonts w:ascii="Arial" w:hAnsi="Arial" w:cs="Arial"/>
        </w:rPr>
        <w:t>ron</w:t>
      </w:r>
      <w:r w:rsidR="00B327A1" w:rsidRPr="00930109">
        <w:rPr>
          <w:rFonts w:ascii="Arial" w:hAnsi="Arial" w:cs="Arial"/>
        </w:rPr>
        <w:t xml:space="preserve"> los niveles previos a </w:t>
      </w:r>
      <w:r w:rsidR="00B327A1">
        <w:rPr>
          <w:rFonts w:ascii="Arial" w:hAnsi="Arial" w:cs="Arial"/>
        </w:rPr>
        <w:t xml:space="preserve">la </w:t>
      </w:r>
      <w:r w:rsidR="00B327A1" w:rsidRPr="00930109">
        <w:rPr>
          <w:rFonts w:ascii="Arial" w:hAnsi="Arial" w:cs="Arial"/>
        </w:rPr>
        <w:t>pandemia para este tipo de instalaciones</w:t>
      </w:r>
      <w:r w:rsidR="00B327A1">
        <w:rPr>
          <w:rFonts w:ascii="Arial" w:hAnsi="Arial" w:cs="Arial"/>
        </w:rPr>
        <w:t>.</w:t>
      </w:r>
      <w:r w:rsidR="00874D6F">
        <w:rPr>
          <w:rFonts w:ascii="Arial" w:hAnsi="Arial" w:cs="Arial"/>
        </w:rPr>
        <w:t xml:space="preserve"> El </w:t>
      </w:r>
      <w:r w:rsidR="00874D6F" w:rsidRPr="00597C71">
        <w:rPr>
          <w:rFonts w:ascii="Arial" w:hAnsi="Arial" w:cs="Arial"/>
          <w:smallCaps/>
        </w:rPr>
        <w:t>mopradef</w:t>
      </w:r>
      <w:r w:rsidR="00930109" w:rsidRPr="00930109">
        <w:rPr>
          <w:rFonts w:ascii="Arial" w:hAnsi="Arial" w:cs="Arial"/>
        </w:rPr>
        <w:t xml:space="preserve"> </w:t>
      </w:r>
      <w:r w:rsidR="00874D6F">
        <w:rPr>
          <w:rFonts w:ascii="Arial" w:hAnsi="Arial" w:cs="Arial"/>
        </w:rPr>
        <w:t>2023 registr</w:t>
      </w:r>
      <w:r w:rsidR="000A3280">
        <w:rPr>
          <w:rFonts w:ascii="Arial" w:hAnsi="Arial" w:cs="Arial"/>
        </w:rPr>
        <w:t>ó</w:t>
      </w:r>
      <w:r w:rsidR="00930109" w:rsidRPr="00930109">
        <w:rPr>
          <w:rFonts w:ascii="Arial" w:hAnsi="Arial" w:cs="Arial"/>
        </w:rPr>
        <w:t xml:space="preserve"> una disminución</w:t>
      </w:r>
      <w:r w:rsidR="00874D6F">
        <w:rPr>
          <w:rFonts w:ascii="Arial" w:hAnsi="Arial" w:cs="Arial"/>
        </w:rPr>
        <w:t xml:space="preserve"> en la asistencia </w:t>
      </w:r>
      <w:r w:rsidR="00B327A1">
        <w:rPr>
          <w:rFonts w:ascii="Arial" w:hAnsi="Arial" w:cs="Arial"/>
        </w:rPr>
        <w:t>de</w:t>
      </w:r>
      <w:r w:rsidR="00874D6F">
        <w:rPr>
          <w:rFonts w:ascii="Arial" w:hAnsi="Arial" w:cs="Arial"/>
        </w:rPr>
        <w:t xml:space="preserve"> </w:t>
      </w:r>
      <w:r w:rsidR="00B327A1">
        <w:rPr>
          <w:rFonts w:ascii="Arial" w:hAnsi="Arial" w:cs="Arial"/>
        </w:rPr>
        <w:t>los espacios públicos</w:t>
      </w:r>
      <w:r w:rsidR="00930109" w:rsidRPr="00930109">
        <w:rPr>
          <w:rFonts w:ascii="Arial" w:hAnsi="Arial" w:cs="Arial"/>
        </w:rPr>
        <w:t xml:space="preserve"> en comparación con el levantamiento </w:t>
      </w:r>
      <w:r w:rsidR="00874D6F">
        <w:rPr>
          <w:rFonts w:ascii="Arial" w:hAnsi="Arial" w:cs="Arial"/>
        </w:rPr>
        <w:t>de 2022</w:t>
      </w:r>
      <w:r w:rsidR="00930109" w:rsidRPr="00930109">
        <w:rPr>
          <w:rFonts w:ascii="Arial" w:hAnsi="Arial" w:cs="Arial"/>
        </w:rPr>
        <w:t xml:space="preserve"> (65.7 %)</w:t>
      </w:r>
      <w:r w:rsidR="00D273F0">
        <w:rPr>
          <w:rFonts w:ascii="Arial" w:hAnsi="Arial" w:cs="Arial"/>
        </w:rPr>
        <w:t>, como se aprecia en la</w:t>
      </w:r>
      <w:r w:rsidR="00874D6F">
        <w:rPr>
          <w:rFonts w:ascii="Arial" w:hAnsi="Arial" w:cs="Arial"/>
        </w:rPr>
        <w:t xml:space="preserve"> gráfica 7</w:t>
      </w:r>
      <w:r w:rsidR="008C3AE9">
        <w:rPr>
          <w:rFonts w:ascii="Arial" w:hAnsi="Arial" w:cs="Arial"/>
        </w:rPr>
        <w:t>.</w:t>
      </w:r>
    </w:p>
    <w:p w14:paraId="2ADC536C" w14:textId="77777777" w:rsidR="008A1EC9" w:rsidRPr="008A1EC9" w:rsidRDefault="008A1EC9" w:rsidP="008A1EC9">
      <w:pPr>
        <w:pStyle w:val="NormalWeb"/>
        <w:spacing w:before="0" w:beforeAutospacing="0" w:after="40" w:afterAutospacing="0"/>
        <w:jc w:val="both"/>
        <w:rPr>
          <w:rFonts w:ascii="Arial" w:hAnsi="Arial" w:cs="Arial"/>
          <w:bCs/>
          <w:color w:val="000000"/>
          <w:sz w:val="22"/>
          <w:szCs w:val="22"/>
        </w:rPr>
      </w:pPr>
    </w:p>
    <w:p w14:paraId="3A946420" w14:textId="233864CC" w:rsidR="00E64845" w:rsidRPr="00597C71" w:rsidRDefault="00E64845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="00CE0029" w:rsidRPr="00597C71">
        <w:rPr>
          <w:rFonts w:ascii="Arial" w:hAnsi="Arial" w:cs="Arial"/>
          <w:sz w:val="20"/>
          <w:szCs w:val="20"/>
        </w:rPr>
        <w:t>7</w:t>
      </w:r>
    </w:p>
    <w:p w14:paraId="69D1F138" w14:textId="77777777" w:rsidR="00E64845" w:rsidRPr="00597C71" w:rsidRDefault="00E64845" w:rsidP="00E64845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>n el lugar de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ctica</w:t>
      </w:r>
    </w:p>
    <w:p w14:paraId="361FEA21" w14:textId="7291C252" w:rsidR="00E64845" w:rsidRPr="00597C71" w:rsidRDefault="00874D6F" w:rsidP="00E64845">
      <w:pPr>
        <w:spacing w:before="8"/>
        <w:ind w:right="15"/>
        <w:jc w:val="center"/>
        <w:rPr>
          <w:rFonts w:ascii="Arial" w:hAnsi="Arial" w:cs="Arial"/>
          <w:b/>
          <w:sz w:val="20"/>
          <w:szCs w:val="20"/>
        </w:rPr>
      </w:pPr>
      <w:r w:rsidRPr="00597C71">
        <w:rPr>
          <w:rFonts w:ascii="Arial Negrita" w:hAnsi="Arial Negrita" w:cs="Arial"/>
          <w:b/>
          <w:smallCaps/>
          <w:sz w:val="20"/>
          <w:szCs w:val="20"/>
        </w:rPr>
        <w:t>s</w:t>
      </w:r>
      <w:r w:rsidR="00E64845" w:rsidRPr="00597C71">
        <w:rPr>
          <w:rFonts w:ascii="Arial Negrita" w:hAnsi="Arial Negrita" w:cs="Arial"/>
          <w:b/>
          <w:smallCaps/>
          <w:sz w:val="20"/>
          <w:szCs w:val="20"/>
        </w:rPr>
        <w:t>erie 2019 a 2023</w:t>
      </w:r>
    </w:p>
    <w:p w14:paraId="0165C657" w14:textId="5CD8CB2F" w:rsidR="00E64845" w:rsidRPr="00597C71" w:rsidRDefault="00AF756C" w:rsidP="00E64845">
      <w:pPr>
        <w:pStyle w:val="NormalWeb"/>
        <w:spacing w:before="0" w:beforeAutospacing="0" w:after="0" w:afterAutospacing="0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874D6F" w:rsidRPr="00597C71">
        <w:rPr>
          <w:rFonts w:ascii="Arial" w:hAnsi="Arial" w:cs="Arial"/>
          <w:sz w:val="18"/>
          <w:szCs w:val="18"/>
        </w:rPr>
        <w:t>d</w:t>
      </w:r>
      <w:r w:rsidR="00E64845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38769C9F" w14:textId="77777777" w:rsidR="00E64845" w:rsidRPr="00485E4A" w:rsidRDefault="00E64845" w:rsidP="00E64845">
      <w:pPr>
        <w:pStyle w:val="NormalWeb"/>
        <w:spacing w:before="0" w:beforeAutospacing="0" w:after="0" w:afterAutospacing="0"/>
        <w:jc w:val="center"/>
        <w:rPr>
          <w:rFonts w:ascii="Arial" w:eastAsiaTheme="minorHAnsi" w:hAnsi="Arial" w:cs="Arial"/>
          <w:b/>
          <w:sz w:val="22"/>
          <w:szCs w:val="22"/>
          <w:lang w:eastAsia="en-US"/>
        </w:rPr>
      </w:pPr>
      <w:r>
        <w:rPr>
          <w:noProof/>
        </w:rPr>
        <w:drawing>
          <wp:inline distT="0" distB="0" distL="0" distR="0" wp14:anchorId="780C88D4" wp14:editId="52BB5D77">
            <wp:extent cx="6336000" cy="2412000"/>
            <wp:effectExtent l="0" t="0" r="8255" b="7620"/>
            <wp:docPr id="160187264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A3BE2BDA-5637-071C-0395-E8CDE2F808B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14:paraId="4DDE268A" w14:textId="728496B0" w:rsidR="0026446C" w:rsidRDefault="0026446C" w:rsidP="00597C71">
      <w:pPr>
        <w:pStyle w:val="NormalWeb"/>
        <w:spacing w:before="0" w:beforeAutospacing="0" w:after="0" w:afterAutospacing="0"/>
        <w:ind w:left="284"/>
        <w:rPr>
          <w:rFonts w:ascii="Arial" w:hAnsi="Arial" w:cs="Arial"/>
          <w:bCs/>
          <w:sz w:val="16"/>
          <w:szCs w:val="16"/>
        </w:rPr>
      </w:pPr>
      <w:r w:rsidRPr="00485E4A">
        <w:rPr>
          <w:rFonts w:ascii="Arial" w:hAnsi="Arial" w:cs="Arial"/>
          <w:bCs/>
          <w:sz w:val="16"/>
          <w:szCs w:val="16"/>
        </w:rPr>
        <w:t xml:space="preserve">Nota: </w:t>
      </w:r>
      <w:r w:rsidR="003F6167">
        <w:rPr>
          <w:rFonts w:ascii="Arial" w:hAnsi="Arial" w:cs="Arial"/>
          <w:bCs/>
          <w:sz w:val="16"/>
          <w:szCs w:val="16"/>
        </w:rPr>
        <w:t xml:space="preserve">    </w:t>
      </w:r>
      <w:r w:rsidRPr="00485E4A">
        <w:rPr>
          <w:rFonts w:ascii="Arial" w:hAnsi="Arial" w:cs="Arial"/>
          <w:bCs/>
          <w:sz w:val="16"/>
          <w:szCs w:val="16"/>
        </w:rPr>
        <w:t xml:space="preserve">La opción </w:t>
      </w:r>
      <w:r w:rsidR="00874D6F">
        <w:rPr>
          <w:rFonts w:ascii="Arial" w:hAnsi="Arial" w:cs="Arial"/>
          <w:bCs/>
          <w:sz w:val="16"/>
          <w:szCs w:val="16"/>
        </w:rPr>
        <w:t>«</w:t>
      </w:r>
      <w:r w:rsidR="00A25CFB">
        <w:rPr>
          <w:rFonts w:ascii="Arial" w:hAnsi="Arial" w:cs="Arial"/>
          <w:bCs/>
          <w:sz w:val="16"/>
          <w:szCs w:val="16"/>
        </w:rPr>
        <w:t>I</w:t>
      </w:r>
      <w:r w:rsidRPr="00485E4A">
        <w:rPr>
          <w:rFonts w:ascii="Arial" w:hAnsi="Arial" w:cs="Arial"/>
          <w:bCs/>
          <w:sz w:val="16"/>
          <w:szCs w:val="16"/>
        </w:rPr>
        <w:t>nstalaciones privada</w:t>
      </w:r>
      <w:r w:rsidR="00A25CFB">
        <w:rPr>
          <w:rFonts w:ascii="Arial" w:hAnsi="Arial" w:cs="Arial"/>
          <w:bCs/>
          <w:sz w:val="16"/>
          <w:szCs w:val="16"/>
        </w:rPr>
        <w:t xml:space="preserve"> (</w:t>
      </w:r>
      <w:r w:rsidRPr="00485E4A">
        <w:rPr>
          <w:rFonts w:ascii="Arial" w:hAnsi="Arial" w:cs="Arial"/>
          <w:bCs/>
          <w:sz w:val="16"/>
          <w:szCs w:val="16"/>
        </w:rPr>
        <w:t>donde trabaja o estudia</w:t>
      </w:r>
      <w:r w:rsidR="00A25CFB">
        <w:rPr>
          <w:rFonts w:ascii="Arial" w:hAnsi="Arial" w:cs="Arial"/>
          <w:bCs/>
          <w:sz w:val="16"/>
          <w:szCs w:val="16"/>
        </w:rPr>
        <w:t>)</w:t>
      </w:r>
      <w:r w:rsidR="003F6167">
        <w:rPr>
          <w:rFonts w:ascii="Arial" w:hAnsi="Arial" w:cs="Arial"/>
          <w:bCs/>
          <w:sz w:val="16"/>
          <w:szCs w:val="16"/>
        </w:rPr>
        <w:t>»</w:t>
      </w:r>
      <w:r w:rsidRPr="00485E4A">
        <w:rPr>
          <w:rFonts w:ascii="Arial" w:hAnsi="Arial" w:cs="Arial"/>
          <w:bCs/>
          <w:sz w:val="16"/>
          <w:szCs w:val="16"/>
        </w:rPr>
        <w:t xml:space="preserve"> incluye </w:t>
      </w:r>
      <w:r w:rsidR="00874D6F">
        <w:rPr>
          <w:rFonts w:ascii="Arial" w:hAnsi="Arial" w:cs="Arial"/>
          <w:bCs/>
          <w:sz w:val="16"/>
          <w:szCs w:val="16"/>
        </w:rPr>
        <w:t>las respuestas para la clasificación «</w:t>
      </w:r>
      <w:r w:rsidRPr="00485E4A">
        <w:rPr>
          <w:rFonts w:ascii="Arial" w:hAnsi="Arial" w:cs="Arial"/>
          <w:bCs/>
          <w:sz w:val="16"/>
          <w:szCs w:val="16"/>
        </w:rPr>
        <w:t>Otro</w:t>
      </w:r>
      <w:r w:rsidR="00874D6F">
        <w:rPr>
          <w:rFonts w:ascii="Arial" w:hAnsi="Arial" w:cs="Arial"/>
          <w:bCs/>
          <w:sz w:val="16"/>
          <w:szCs w:val="16"/>
        </w:rPr>
        <w:t>»</w:t>
      </w:r>
      <w:r w:rsidRPr="00485E4A">
        <w:rPr>
          <w:rFonts w:ascii="Arial" w:hAnsi="Arial" w:cs="Arial"/>
          <w:bCs/>
          <w:sz w:val="16"/>
          <w:szCs w:val="16"/>
        </w:rPr>
        <w:t>.</w:t>
      </w:r>
    </w:p>
    <w:p w14:paraId="39634F43" w14:textId="6395DD8A" w:rsidR="00E64845" w:rsidRPr="00485E4A" w:rsidRDefault="003F6167" w:rsidP="00597C71">
      <w:pPr>
        <w:pStyle w:val="NormalWeb"/>
        <w:spacing w:before="0" w:beforeAutospacing="0" w:after="0" w:afterAutospacing="0"/>
        <w:ind w:left="284" w:right="425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2019</w:t>
      </w:r>
      <w:r w:rsidR="00E64845">
        <w:rPr>
          <w:rFonts w:ascii="Arial" w:hAnsi="Arial" w:cs="Arial"/>
          <w:bCs/>
          <w:color w:val="000000"/>
          <w:sz w:val="16"/>
          <w:szCs w:val="16"/>
        </w:rPr>
        <w:t xml:space="preserve"> a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 xml:space="preserve"> 202</w:t>
      </w:r>
      <w:r w:rsidR="00E64845">
        <w:rPr>
          <w:rFonts w:ascii="Arial" w:hAnsi="Arial" w:cs="Arial"/>
          <w:bCs/>
          <w:color w:val="000000"/>
          <w:sz w:val="16"/>
          <w:szCs w:val="16"/>
        </w:rPr>
        <w:t>3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2FB3E45E" w14:textId="77777777" w:rsidR="00930109" w:rsidRDefault="00930109" w:rsidP="00E64845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14"/>
          <w:szCs w:val="14"/>
        </w:rPr>
      </w:pPr>
    </w:p>
    <w:p w14:paraId="7E33BD3B" w14:textId="77777777" w:rsidR="008A1EC9" w:rsidRDefault="008A1EC9" w:rsidP="00E64845">
      <w:pPr>
        <w:pStyle w:val="NormalWeb"/>
        <w:spacing w:before="0" w:beforeAutospacing="0" w:after="0" w:afterAutospacing="0"/>
        <w:jc w:val="both"/>
        <w:rPr>
          <w:rFonts w:ascii="Arial" w:hAnsi="Arial" w:cs="Arial"/>
          <w:sz w:val="14"/>
          <w:szCs w:val="14"/>
        </w:rPr>
      </w:pPr>
    </w:p>
    <w:p w14:paraId="2AEE2064" w14:textId="05570F04" w:rsidR="00D95B7C" w:rsidRPr="008A1EC9" w:rsidRDefault="00D95B7C" w:rsidP="00597C71">
      <w:pPr>
        <w:ind w:left="142" w:right="-28"/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  <w:r w:rsidRPr="00D95B7C">
        <w:rPr>
          <w:rFonts w:ascii="Arial" w:eastAsia="Times New Roman" w:hAnsi="Arial" w:cs="Arial"/>
          <w:sz w:val="24"/>
          <w:szCs w:val="24"/>
          <w:lang w:val="es-MX" w:eastAsia="es-MX"/>
        </w:rPr>
        <w:t>En los diferentes</w:t>
      </w:r>
      <w:r w:rsidR="00E52F2B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Pr="00D95B7C">
        <w:rPr>
          <w:rFonts w:ascii="Arial" w:eastAsia="Times New Roman" w:hAnsi="Arial" w:cs="Arial"/>
          <w:sz w:val="24"/>
          <w:szCs w:val="24"/>
          <w:lang w:val="es-MX" w:eastAsia="es-MX"/>
        </w:rPr>
        <w:t xml:space="preserve">levantamientos del </w:t>
      </w:r>
      <w:r w:rsidR="003F6167" w:rsidRPr="003F6167">
        <w:rPr>
          <w:rFonts w:ascii="Arial" w:eastAsia="Times New Roman" w:hAnsi="Arial" w:cs="Arial"/>
          <w:smallCaps/>
          <w:sz w:val="24"/>
          <w:szCs w:val="24"/>
          <w:lang w:val="es-MX" w:eastAsia="es-MX"/>
        </w:rPr>
        <w:t>mopradef</w:t>
      </w:r>
      <w:r w:rsidRPr="00D95B7C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se ha identificado que el porcentaje de personas </w:t>
      </w:r>
      <w:r w:rsidR="00A06579">
        <w:rPr>
          <w:rFonts w:ascii="Arial" w:eastAsia="Times New Roman" w:hAnsi="Arial" w:cs="Arial"/>
          <w:sz w:val="24"/>
          <w:szCs w:val="24"/>
          <w:lang w:val="es-MX" w:eastAsia="es-MX"/>
        </w:rPr>
        <w:t>con</w:t>
      </w:r>
      <w:r w:rsidRPr="00D95B7C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un nivel suficiente de práctica físico-deportiva es mayor entre quienes acuden a instalaciones o lugares privados</w:t>
      </w:r>
      <w:r w:rsidR="00826385">
        <w:rPr>
          <w:rFonts w:ascii="Arial" w:eastAsia="Times New Roman" w:hAnsi="Arial" w:cs="Arial"/>
          <w:sz w:val="24"/>
          <w:szCs w:val="24"/>
          <w:lang w:val="es-MX" w:eastAsia="es-MX"/>
        </w:rPr>
        <w:t>.</w:t>
      </w:r>
      <w:r w:rsidRPr="00D95B7C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826385">
        <w:rPr>
          <w:rFonts w:ascii="Arial" w:eastAsia="Times New Roman" w:hAnsi="Arial" w:cs="Arial"/>
          <w:sz w:val="24"/>
          <w:szCs w:val="24"/>
          <w:lang w:val="es-MX" w:eastAsia="es-MX"/>
        </w:rPr>
        <w:t>En</w:t>
      </w:r>
      <w:r w:rsidRPr="00D95B7C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2023</w:t>
      </w:r>
      <w:r w:rsidR="00826385">
        <w:rPr>
          <w:rFonts w:ascii="Arial" w:eastAsia="Times New Roman" w:hAnsi="Arial" w:cs="Arial"/>
          <w:sz w:val="24"/>
          <w:szCs w:val="24"/>
          <w:lang w:val="es-MX" w:eastAsia="es-MX"/>
        </w:rPr>
        <w:t xml:space="preserve">, </w:t>
      </w:r>
      <w:r w:rsidRPr="00D95B7C">
        <w:rPr>
          <w:rFonts w:ascii="Arial" w:eastAsia="Times New Roman" w:hAnsi="Arial" w:cs="Arial"/>
          <w:sz w:val="24"/>
          <w:szCs w:val="24"/>
          <w:lang w:val="es-MX" w:eastAsia="es-MX"/>
        </w:rPr>
        <w:t xml:space="preserve">72.9 % </w:t>
      </w:r>
      <w:r w:rsidR="00826385">
        <w:rPr>
          <w:rFonts w:ascii="Arial" w:eastAsia="Times New Roman" w:hAnsi="Arial" w:cs="Arial"/>
          <w:sz w:val="24"/>
          <w:szCs w:val="24"/>
          <w:lang w:val="es-MX" w:eastAsia="es-MX"/>
        </w:rPr>
        <w:t>de quienes realizaron actividades físicas en instalaciones privadas</w:t>
      </w:r>
      <w:r w:rsidR="008A1EC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lo hi</w:t>
      </w:r>
      <w:r w:rsidR="003F6167">
        <w:rPr>
          <w:rFonts w:ascii="Arial" w:eastAsia="Times New Roman" w:hAnsi="Arial" w:cs="Arial"/>
          <w:sz w:val="24"/>
          <w:szCs w:val="24"/>
          <w:lang w:val="es-MX" w:eastAsia="es-MX"/>
        </w:rPr>
        <w:t>zo</w:t>
      </w:r>
      <w:r w:rsidR="008A1EC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con un nivel </w:t>
      </w:r>
      <w:r w:rsidR="00826385">
        <w:rPr>
          <w:rFonts w:ascii="Arial" w:eastAsia="Times New Roman" w:hAnsi="Arial" w:cs="Arial"/>
          <w:sz w:val="24"/>
          <w:szCs w:val="24"/>
          <w:lang w:val="es-MX" w:eastAsia="es-MX"/>
        </w:rPr>
        <w:t>suficiente</w:t>
      </w:r>
      <w:r w:rsidR="00062A2D">
        <w:rPr>
          <w:rFonts w:ascii="Arial" w:eastAsia="Times New Roman" w:hAnsi="Arial" w:cs="Arial"/>
          <w:sz w:val="24"/>
          <w:szCs w:val="24"/>
          <w:lang w:val="es-MX" w:eastAsia="es-MX"/>
        </w:rPr>
        <w:t>,</w:t>
      </w:r>
      <w:r w:rsidR="003F6167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esta fue</w:t>
      </w:r>
      <w:r w:rsidR="008A1EC9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la</w:t>
      </w:r>
      <w:r w:rsidRPr="00D95B7C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frecuencia más alta registrada en los últimos cinco años</w:t>
      </w:r>
      <w:r w:rsidR="003F6167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(ver gráfica 8)</w:t>
      </w:r>
      <w:r w:rsidRPr="00D95B7C">
        <w:rPr>
          <w:rFonts w:ascii="Arial" w:eastAsia="Times New Roman" w:hAnsi="Arial" w:cs="Arial"/>
          <w:sz w:val="24"/>
          <w:szCs w:val="24"/>
          <w:lang w:val="es-MX" w:eastAsia="es-MX"/>
        </w:rPr>
        <w:t>.</w:t>
      </w:r>
    </w:p>
    <w:p w14:paraId="49A54187" w14:textId="7A81D41C" w:rsidR="00E64845" w:rsidRPr="00597C71" w:rsidRDefault="00E64845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lastRenderedPageBreak/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="00CE0029" w:rsidRPr="00597C71">
        <w:rPr>
          <w:rFonts w:ascii="Arial" w:hAnsi="Arial" w:cs="Arial"/>
          <w:sz w:val="20"/>
          <w:szCs w:val="20"/>
        </w:rPr>
        <w:t>8</w:t>
      </w:r>
    </w:p>
    <w:p w14:paraId="085A946B" w14:textId="77777777" w:rsidR="008A1EC9" w:rsidRPr="00597C71" w:rsidRDefault="00E64845" w:rsidP="00E64845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de edad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 xml:space="preserve">n el nivel de suficiencia, </w:t>
      </w:r>
    </w:p>
    <w:p w14:paraId="30444FA8" w14:textId="32673B6F" w:rsidR="00E64845" w:rsidRPr="00597C71" w:rsidRDefault="00E64845" w:rsidP="00E52F2B">
      <w:pPr>
        <w:spacing w:before="8"/>
        <w:ind w:right="15"/>
        <w:jc w:val="center"/>
        <w:rPr>
          <w:rFonts w:ascii="Arial" w:hAnsi="Arial" w:cs="Arial"/>
          <w:b/>
          <w:sz w:val="20"/>
          <w:szCs w:val="20"/>
        </w:rPr>
      </w:pPr>
      <w:r w:rsidRPr="00597C71">
        <w:rPr>
          <w:rFonts w:ascii="Arial Negrita" w:hAnsi="Arial Negrita" w:cs="Arial"/>
          <w:b/>
          <w:smallCaps/>
        </w:rPr>
        <w:t>por lugar de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ctica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sico-deportiva</w:t>
      </w:r>
      <w:r w:rsidR="00E52F2B">
        <w:rPr>
          <w:rFonts w:ascii="Arial Negrita" w:hAnsi="Arial Negrita" w:cs="Arial"/>
          <w:b/>
          <w:smallCaps/>
          <w:sz w:val="20"/>
          <w:szCs w:val="20"/>
        </w:rPr>
        <w:t xml:space="preserve">, </w:t>
      </w:r>
      <w:r w:rsidR="00E52F2B">
        <w:rPr>
          <w:rFonts w:ascii="Arial Negrita" w:hAnsi="Arial Negrita" w:cs="Arial"/>
          <w:b/>
          <w:smallCaps/>
        </w:rPr>
        <w:t>s</w:t>
      </w:r>
      <w:r w:rsidRPr="00597C71">
        <w:rPr>
          <w:rFonts w:ascii="Arial Negrita" w:hAnsi="Arial Negrita" w:cs="Arial"/>
          <w:b/>
          <w:smallCaps/>
        </w:rPr>
        <w:t xml:space="preserve">erie </w:t>
      </w:r>
      <w:r w:rsidRPr="00597C71">
        <w:rPr>
          <w:rFonts w:ascii="Arial Negrita" w:hAnsi="Arial Negrita" w:cs="Arial"/>
          <w:b/>
          <w:smallCaps/>
          <w:sz w:val="20"/>
          <w:szCs w:val="20"/>
        </w:rPr>
        <w:t>2019 a 2023</w:t>
      </w:r>
    </w:p>
    <w:p w14:paraId="47B0AD48" w14:textId="3D5FDB22" w:rsidR="00E64845" w:rsidRPr="00597C71" w:rsidRDefault="00396F66" w:rsidP="00E64845">
      <w:pPr>
        <w:pStyle w:val="NormalWeb"/>
        <w:spacing w:before="0" w:beforeAutospacing="0" w:after="0" w:afterAutospacing="0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3F6167">
        <w:rPr>
          <w:rFonts w:ascii="Arial" w:hAnsi="Arial" w:cs="Arial"/>
          <w:sz w:val="18"/>
          <w:szCs w:val="18"/>
        </w:rPr>
        <w:t>d</w:t>
      </w:r>
      <w:r w:rsidR="00E64845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5FF48769" w14:textId="77777777" w:rsidR="00E64845" w:rsidRPr="00485E4A" w:rsidRDefault="00E64845" w:rsidP="00E64845">
      <w:pPr>
        <w:pStyle w:val="NormalWeb"/>
        <w:spacing w:before="0" w:beforeAutospacing="0" w:after="0" w:afterAutospacing="0"/>
        <w:jc w:val="center"/>
        <w:rPr>
          <w:rFonts w:ascii="Arial" w:hAnsi="Arial" w:cs="Arial"/>
          <w:bCs/>
          <w:sz w:val="22"/>
          <w:szCs w:val="22"/>
        </w:rPr>
      </w:pPr>
      <w:r w:rsidRPr="00485E4A">
        <w:rPr>
          <w:rFonts w:ascii="Arial" w:hAnsi="Arial" w:cs="Arial"/>
          <w:bCs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18DE5A37" wp14:editId="2537B31E">
                <wp:simplePos x="0" y="0"/>
                <wp:positionH relativeFrom="column">
                  <wp:posOffset>3636335</wp:posOffset>
                </wp:positionH>
                <wp:positionV relativeFrom="paragraph">
                  <wp:posOffset>13188</wp:posOffset>
                </wp:positionV>
                <wp:extent cx="2590800" cy="1404620"/>
                <wp:effectExtent l="0" t="0" r="0" b="0"/>
                <wp:wrapNone/>
                <wp:docPr id="2016751663" name="Text Box 20167516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08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196EB4" w14:textId="77777777" w:rsidR="00E64845" w:rsidRPr="00D95B7C" w:rsidRDefault="00E64845" w:rsidP="00E64845">
                            <w:pPr>
                              <w:jc w:val="right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D95B7C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En instalaciones o lugares privados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18DE5A37" id="_x0000_t202" coordsize="21600,21600" o:spt="202" path="m,l,21600r21600,l21600,xe">
                <v:stroke joinstyle="miter"/>
                <v:path gradientshapeok="t" o:connecttype="rect"/>
              </v:shapetype>
              <v:shape id="Text Box 2016751663" o:spid="_x0000_s1026" type="#_x0000_t202" style="position:absolute;left:0;text-align:left;margin-left:286.35pt;margin-top:1.05pt;width:204pt;height:110.6pt;z-index:251658241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" filled="f" stroked="f">
                <v:textbox style="mso-fit-shape-to-text:t">
                  <w:txbxContent>
                    <w:p w14:paraId="20196EB4" w14:textId="77777777" w:rsidR="00E64845" w:rsidRPr="00D95B7C" w:rsidRDefault="00E64845" w:rsidP="00E64845">
                      <w:pPr>
                        <w:jc w:val="right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D95B7C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En instalaciones o lugares privados</w:t>
                      </w:r>
                    </w:p>
                  </w:txbxContent>
                </v:textbox>
              </v:shape>
            </w:pict>
          </mc:Fallback>
        </mc:AlternateContent>
      </w:r>
      <w:r w:rsidRPr="00485E4A">
        <w:rPr>
          <w:rFonts w:ascii="Arial" w:hAnsi="Arial" w:cs="Arial"/>
          <w:bCs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64DF5625" wp14:editId="66F8B7E2">
                <wp:simplePos x="0" y="0"/>
                <wp:positionH relativeFrom="margin">
                  <wp:posOffset>162899</wp:posOffset>
                </wp:positionH>
                <wp:positionV relativeFrom="paragraph">
                  <wp:posOffset>18725</wp:posOffset>
                </wp:positionV>
                <wp:extent cx="2647950" cy="1404620"/>
                <wp:effectExtent l="0" t="0" r="0" b="0"/>
                <wp:wrapNone/>
                <wp:docPr id="363645735" name="Text Box 3636457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AB8B17B" w14:textId="77777777" w:rsidR="00E64845" w:rsidRPr="00D95B7C" w:rsidRDefault="00E64845" w:rsidP="00E64845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D95B7C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En instalaciones o lugares públicos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4DF5625" id="Text Box 363645735" o:spid="_x0000_s1027" type="#_x0000_t202" style="position:absolute;left:0;text-align:left;margin-left:12.85pt;margin-top:1.45pt;width:208.5pt;height:110.6pt;z-index:25165824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" filled="f" stroked="f">
                <v:textbox style="mso-fit-shape-to-text:t">
                  <w:txbxContent>
                    <w:p w14:paraId="0AB8B17B" w14:textId="77777777" w:rsidR="00E64845" w:rsidRPr="00D95B7C" w:rsidRDefault="00E64845" w:rsidP="00E64845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</w:pPr>
                      <w:r w:rsidRPr="00D95B7C"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</w:rPr>
                        <w:t>En instalaciones o lugares públicos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2FBA255" w14:textId="77777777" w:rsidR="00E64845" w:rsidRPr="00485E4A" w:rsidRDefault="00E64845" w:rsidP="00597C71">
      <w:pPr>
        <w:pStyle w:val="NormalWeb"/>
        <w:spacing w:before="0" w:beforeAutospacing="0" w:after="0" w:afterAutospacing="0"/>
        <w:ind w:left="142"/>
        <w:rPr>
          <w:rFonts w:ascii="Arial" w:hAnsi="Arial" w:cs="Arial"/>
          <w:bCs/>
          <w:sz w:val="22"/>
          <w:szCs w:val="22"/>
        </w:rPr>
      </w:pPr>
      <w:r>
        <w:rPr>
          <w:noProof/>
        </w:rPr>
        <w:drawing>
          <wp:inline distT="0" distB="0" distL="0" distR="0" wp14:anchorId="6EB34F43" wp14:editId="2A898539">
            <wp:extent cx="3418205" cy="2251494"/>
            <wp:effectExtent l="0" t="0" r="0" b="0"/>
            <wp:docPr id="826803402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8BDF5DE7-AF28-48D9-237B-86956DB86E9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7EAD3C5" wp14:editId="5AF44E07">
            <wp:extent cx="2806700" cy="2251494"/>
            <wp:effectExtent l="0" t="0" r="0" b="0"/>
            <wp:docPr id="174128847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CDE66A07-208C-E94B-B9C4-B19595B3C2D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14:paraId="68E8E4FD" w14:textId="4CE404A0" w:rsidR="0026446C" w:rsidRPr="00485E4A" w:rsidRDefault="0026446C" w:rsidP="00597C71">
      <w:pPr>
        <w:pStyle w:val="NormalWeb"/>
        <w:spacing w:before="0" w:beforeAutospacing="0" w:after="0" w:afterAutospacing="0"/>
        <w:ind w:left="284"/>
        <w:rPr>
          <w:rFonts w:ascii="Arial" w:hAnsi="Arial" w:cs="Arial"/>
          <w:bCs/>
          <w:color w:val="000000"/>
          <w:sz w:val="16"/>
          <w:szCs w:val="16"/>
        </w:rPr>
      </w:pPr>
      <w:r w:rsidRPr="00485E4A">
        <w:rPr>
          <w:rFonts w:ascii="Arial" w:hAnsi="Arial" w:cs="Arial"/>
          <w:bCs/>
          <w:sz w:val="16"/>
          <w:szCs w:val="16"/>
        </w:rPr>
        <w:t xml:space="preserve">Nota: </w:t>
      </w:r>
      <w:r w:rsidR="003F6167">
        <w:rPr>
          <w:rFonts w:ascii="Arial" w:hAnsi="Arial" w:cs="Arial"/>
          <w:bCs/>
          <w:sz w:val="16"/>
          <w:szCs w:val="16"/>
        </w:rPr>
        <w:t xml:space="preserve">    </w:t>
      </w:r>
      <w:r w:rsidRPr="00485E4A">
        <w:rPr>
          <w:rFonts w:ascii="Arial" w:hAnsi="Arial" w:cs="Arial"/>
          <w:bCs/>
          <w:sz w:val="16"/>
          <w:szCs w:val="16"/>
        </w:rPr>
        <w:t>En instalaciones o lugares privados, comprende instalaciones privadas, de estudio, trabajo o domicilios particulares.</w:t>
      </w:r>
    </w:p>
    <w:p w14:paraId="4A8F72E4" w14:textId="71AE268B" w:rsidR="00E64845" w:rsidRPr="00485E4A" w:rsidRDefault="003F6167" w:rsidP="00597C71">
      <w:pPr>
        <w:pStyle w:val="NormalWeb"/>
        <w:spacing w:before="0" w:beforeAutospacing="0" w:after="0" w:afterAutospacing="0"/>
        <w:ind w:left="284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2019</w:t>
      </w:r>
      <w:r w:rsidR="00E64845">
        <w:rPr>
          <w:rFonts w:ascii="Arial" w:hAnsi="Arial" w:cs="Arial"/>
          <w:bCs/>
          <w:color w:val="000000"/>
          <w:sz w:val="16"/>
          <w:szCs w:val="16"/>
        </w:rPr>
        <w:t xml:space="preserve"> a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 xml:space="preserve"> 202</w:t>
      </w:r>
      <w:r w:rsidR="00E64845">
        <w:rPr>
          <w:rFonts w:ascii="Arial" w:hAnsi="Arial" w:cs="Arial"/>
          <w:bCs/>
          <w:color w:val="000000"/>
          <w:sz w:val="16"/>
          <w:szCs w:val="16"/>
        </w:rPr>
        <w:t>3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33DADE02" w14:textId="77777777" w:rsidR="00076919" w:rsidRDefault="00076919" w:rsidP="00E64845">
      <w:pPr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</w:p>
    <w:p w14:paraId="42574539" w14:textId="0365396B" w:rsidR="00E64845" w:rsidRPr="00F1201A" w:rsidRDefault="00D95B7C" w:rsidP="00597C71">
      <w:pPr>
        <w:ind w:left="142" w:right="-28"/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  <w:r>
        <w:rPr>
          <w:rFonts w:ascii="Arial" w:eastAsia="Times New Roman" w:hAnsi="Arial" w:cs="Arial"/>
          <w:sz w:val="24"/>
          <w:szCs w:val="24"/>
          <w:lang w:val="es-MX" w:eastAsia="es-MX"/>
        </w:rPr>
        <w:t>Siete</w:t>
      </w:r>
      <w:r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de cada </w:t>
      </w:r>
      <w:r w:rsidR="003F6167">
        <w:rPr>
          <w:rFonts w:ascii="Arial" w:eastAsia="Times New Roman" w:hAnsi="Arial" w:cs="Arial"/>
          <w:sz w:val="24"/>
          <w:szCs w:val="24"/>
          <w:lang w:val="es-MX" w:eastAsia="es-MX"/>
        </w:rPr>
        <w:t>10</w:t>
      </w:r>
      <w:r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personas</w:t>
      </w:r>
      <w:r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Pr="00F1201A">
        <w:rPr>
          <w:rFonts w:ascii="Arial" w:eastAsia="Times New Roman" w:hAnsi="Arial" w:cs="Arial"/>
          <w:sz w:val="24"/>
          <w:szCs w:val="24"/>
          <w:lang w:val="es-MX" w:eastAsia="es-MX"/>
        </w:rPr>
        <w:t>mencionaron</w:t>
      </w:r>
      <w:r>
        <w:rPr>
          <w:rFonts w:ascii="Arial" w:eastAsia="Times New Roman" w:hAnsi="Arial" w:cs="Arial"/>
          <w:sz w:val="24"/>
          <w:szCs w:val="24"/>
          <w:lang w:val="es-MX" w:eastAsia="es-MX"/>
        </w:rPr>
        <w:t xml:space="preserve"> que e</w:t>
      </w:r>
      <w:r w:rsidR="00E64845" w:rsidRPr="00F1201A">
        <w:rPr>
          <w:rFonts w:ascii="Arial" w:eastAsia="Times New Roman" w:hAnsi="Arial" w:cs="Arial"/>
          <w:sz w:val="24"/>
          <w:szCs w:val="24"/>
          <w:lang w:val="es-MX" w:eastAsia="es-MX"/>
        </w:rPr>
        <w:t>l</w:t>
      </w:r>
      <w:r w:rsidR="00E64845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E64845" w:rsidRPr="00F1201A">
        <w:rPr>
          <w:rFonts w:ascii="Arial" w:eastAsia="Times New Roman" w:hAnsi="Arial" w:cs="Arial"/>
          <w:sz w:val="24"/>
          <w:szCs w:val="24"/>
          <w:lang w:val="es-MX" w:eastAsia="es-MX"/>
        </w:rPr>
        <w:t>principal</w:t>
      </w:r>
      <w:r w:rsidR="00E64845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E64845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motivo para realizar algún tipo de actividad físico-deportiva </w:t>
      </w:r>
      <w:r>
        <w:rPr>
          <w:rFonts w:ascii="Arial" w:eastAsia="Times New Roman" w:hAnsi="Arial" w:cs="Arial"/>
          <w:sz w:val="24"/>
          <w:szCs w:val="24"/>
          <w:lang w:val="es-MX" w:eastAsia="es-MX"/>
        </w:rPr>
        <w:t>es</w:t>
      </w:r>
      <w:r w:rsidR="00E64845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E64845">
        <w:rPr>
          <w:rFonts w:ascii="Arial" w:eastAsia="Times New Roman" w:hAnsi="Arial" w:cs="Arial"/>
          <w:sz w:val="24"/>
          <w:szCs w:val="24"/>
          <w:lang w:val="es-MX" w:eastAsia="es-MX"/>
        </w:rPr>
        <w:t>por</w:t>
      </w:r>
      <w:r w:rsidR="00E64845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salud</w:t>
      </w:r>
      <w:r w:rsidR="00DA248B">
        <w:rPr>
          <w:rFonts w:ascii="Arial" w:eastAsia="Times New Roman" w:hAnsi="Arial" w:cs="Arial"/>
          <w:sz w:val="24"/>
          <w:szCs w:val="24"/>
          <w:lang w:val="es-MX" w:eastAsia="es-MX"/>
        </w:rPr>
        <w:t xml:space="preserve">. </w:t>
      </w:r>
      <w:r w:rsidR="00DF4531">
        <w:rPr>
          <w:rFonts w:ascii="Arial" w:eastAsia="Times New Roman" w:hAnsi="Arial" w:cs="Arial"/>
          <w:sz w:val="24"/>
          <w:szCs w:val="24"/>
          <w:lang w:val="es-MX" w:eastAsia="es-MX"/>
        </w:rPr>
        <w:t>Esta categoría se mantiene com</w:t>
      </w:r>
      <w:r w:rsidR="00566B2E">
        <w:rPr>
          <w:rFonts w:ascii="Arial" w:eastAsia="Times New Roman" w:hAnsi="Arial" w:cs="Arial"/>
          <w:sz w:val="24"/>
          <w:szCs w:val="24"/>
          <w:lang w:val="es-MX" w:eastAsia="es-MX"/>
        </w:rPr>
        <w:t>o la principal en las distintas series</w:t>
      </w:r>
      <w:r w:rsidR="003F6167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(ver gráfica 9)</w:t>
      </w:r>
      <w:r>
        <w:rPr>
          <w:rFonts w:ascii="Arial" w:eastAsia="Times New Roman" w:hAnsi="Arial" w:cs="Arial"/>
          <w:sz w:val="24"/>
          <w:szCs w:val="24"/>
          <w:lang w:val="es-MX" w:eastAsia="es-MX"/>
        </w:rPr>
        <w:t>.</w:t>
      </w:r>
    </w:p>
    <w:p w14:paraId="2907826F" w14:textId="77777777" w:rsidR="00E64845" w:rsidRDefault="00E64845" w:rsidP="00E64845">
      <w:pPr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</w:p>
    <w:p w14:paraId="2023B74A" w14:textId="7708A78B" w:rsidR="00E64845" w:rsidRPr="00597C71" w:rsidRDefault="00E64845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="00CE0029" w:rsidRPr="00597C71">
        <w:rPr>
          <w:rFonts w:ascii="Arial" w:hAnsi="Arial" w:cs="Arial"/>
          <w:sz w:val="20"/>
          <w:szCs w:val="20"/>
        </w:rPr>
        <w:t>9</w:t>
      </w:r>
    </w:p>
    <w:p w14:paraId="320F05DF" w14:textId="77777777" w:rsidR="00BC2CD4" w:rsidRDefault="00E64845" w:rsidP="00E52F2B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sicamente, por motivo principal para</w:t>
      </w:r>
    </w:p>
    <w:p w14:paraId="14A06F01" w14:textId="7813FE48" w:rsidR="00BC2CD4" w:rsidRDefault="00E64845" w:rsidP="00E52F2B">
      <w:pPr>
        <w:spacing w:before="8"/>
        <w:ind w:right="15"/>
        <w:jc w:val="center"/>
        <w:rPr>
          <w:rFonts w:ascii="Arial Negrita" w:hAnsi="Arial Negrita" w:cs="Arial"/>
          <w:b/>
          <w:smallCaps/>
          <w:sz w:val="20"/>
          <w:szCs w:val="20"/>
        </w:rPr>
      </w:pPr>
      <w:r w:rsidRPr="00597C71">
        <w:rPr>
          <w:rFonts w:ascii="Arial Negrita" w:hAnsi="Arial Negrita" w:cs="Arial"/>
          <w:b/>
          <w:smallCaps/>
        </w:rPr>
        <w:t xml:space="preserve"> la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ctica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sico-deportiva</w:t>
      </w:r>
      <w:r w:rsidR="00E52F2B">
        <w:rPr>
          <w:rFonts w:ascii="Arial Negrita" w:hAnsi="Arial Negrita" w:cs="Arial"/>
          <w:b/>
          <w:smallCaps/>
          <w:sz w:val="20"/>
          <w:szCs w:val="20"/>
        </w:rPr>
        <w:t xml:space="preserve"> </w:t>
      </w:r>
    </w:p>
    <w:p w14:paraId="20D1CA36" w14:textId="69CF2F89" w:rsidR="00E64845" w:rsidRPr="00BC2CD4" w:rsidRDefault="003F6167" w:rsidP="00E52F2B">
      <w:pPr>
        <w:spacing w:before="8"/>
        <w:ind w:right="15"/>
        <w:jc w:val="center"/>
        <w:rPr>
          <w:rFonts w:ascii="Arial" w:hAnsi="Arial" w:cs="Arial"/>
          <w:b/>
          <w:sz w:val="20"/>
          <w:szCs w:val="20"/>
        </w:rPr>
      </w:pPr>
      <w:r w:rsidRPr="00BC2CD4">
        <w:rPr>
          <w:rFonts w:ascii="Arial Negrita" w:hAnsi="Arial Negrita" w:cs="Arial"/>
          <w:b/>
          <w:smallCaps/>
          <w:sz w:val="20"/>
          <w:szCs w:val="20"/>
        </w:rPr>
        <w:t>s</w:t>
      </w:r>
      <w:r w:rsidR="00E64845" w:rsidRPr="00BC2CD4">
        <w:rPr>
          <w:rFonts w:ascii="Arial Negrita" w:hAnsi="Arial Negrita" w:cs="Arial"/>
          <w:b/>
          <w:smallCaps/>
          <w:sz w:val="20"/>
          <w:szCs w:val="20"/>
        </w:rPr>
        <w:t>erie 2019 a 2023</w:t>
      </w:r>
    </w:p>
    <w:p w14:paraId="2B474D77" w14:textId="29749FEE" w:rsidR="00E64845" w:rsidRPr="00597C71" w:rsidRDefault="00BF1B84" w:rsidP="00E64845">
      <w:pPr>
        <w:pStyle w:val="NormalWeb"/>
        <w:spacing w:before="0" w:beforeAutospacing="0" w:after="0" w:afterAutospacing="0"/>
        <w:jc w:val="center"/>
        <w:rPr>
          <w:rFonts w:ascii="Arial" w:hAnsi="Arial" w:cs="Arial"/>
          <w:bCs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3F6167">
        <w:rPr>
          <w:rFonts w:ascii="Arial" w:hAnsi="Arial" w:cs="Arial"/>
          <w:sz w:val="18"/>
          <w:szCs w:val="18"/>
        </w:rPr>
        <w:t>d</w:t>
      </w:r>
      <w:r w:rsidR="00E64845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69738B85" w14:textId="77777777" w:rsidR="00E64845" w:rsidRPr="00485E4A" w:rsidRDefault="00E64845" w:rsidP="00597C71">
      <w:pPr>
        <w:pStyle w:val="NormalWeb"/>
        <w:spacing w:before="0" w:beforeAutospacing="0" w:after="0" w:afterAutospacing="0"/>
        <w:jc w:val="center"/>
        <w:rPr>
          <w:rFonts w:ascii="Arial" w:hAnsi="Arial" w:cs="Arial"/>
          <w:bCs/>
          <w:sz w:val="22"/>
          <w:szCs w:val="22"/>
        </w:rPr>
      </w:pPr>
      <w:r>
        <w:rPr>
          <w:noProof/>
        </w:rPr>
        <w:drawing>
          <wp:inline distT="0" distB="0" distL="0" distR="0" wp14:anchorId="5240BDCD" wp14:editId="71B7816D">
            <wp:extent cx="6064250" cy="2062716"/>
            <wp:effectExtent l="0" t="0" r="0" b="0"/>
            <wp:docPr id="106186609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50A951EE-8EA8-DAEF-CCF5-4C8D5F5466F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14:paraId="71FF6B59" w14:textId="69B93E68" w:rsidR="003F6167" w:rsidRDefault="00E57C13" w:rsidP="003F6167">
      <w:pPr>
        <w:pStyle w:val="NormalWeb"/>
        <w:spacing w:before="0" w:beforeAutospacing="0" w:after="0" w:afterAutospacing="0"/>
        <w:ind w:left="284"/>
        <w:rPr>
          <w:rFonts w:ascii="Arial" w:hAnsi="Arial" w:cs="Arial"/>
          <w:bCs/>
          <w:sz w:val="16"/>
          <w:szCs w:val="16"/>
        </w:rPr>
      </w:pPr>
      <w:r w:rsidRPr="00485E4A">
        <w:rPr>
          <w:rFonts w:ascii="Arial" w:hAnsi="Arial" w:cs="Arial"/>
          <w:bCs/>
          <w:sz w:val="16"/>
          <w:szCs w:val="16"/>
        </w:rPr>
        <w:t xml:space="preserve">Nota: </w:t>
      </w:r>
      <w:r w:rsidR="003F6167">
        <w:rPr>
          <w:rFonts w:ascii="Arial" w:hAnsi="Arial" w:cs="Arial"/>
          <w:bCs/>
          <w:sz w:val="16"/>
          <w:szCs w:val="16"/>
        </w:rPr>
        <w:t xml:space="preserve">    </w:t>
      </w:r>
      <w:r w:rsidRPr="00485E4A">
        <w:rPr>
          <w:rFonts w:ascii="Arial" w:hAnsi="Arial" w:cs="Arial"/>
          <w:bCs/>
          <w:sz w:val="16"/>
          <w:szCs w:val="16"/>
        </w:rPr>
        <w:t>La suma de los porcentajes no</w:t>
      </w:r>
      <w:r w:rsidR="003F6167">
        <w:rPr>
          <w:rFonts w:ascii="Arial" w:hAnsi="Arial" w:cs="Arial"/>
          <w:bCs/>
          <w:sz w:val="16"/>
          <w:szCs w:val="16"/>
        </w:rPr>
        <w:t xml:space="preserve"> es igual a</w:t>
      </w:r>
      <w:r w:rsidRPr="00485E4A">
        <w:rPr>
          <w:rFonts w:ascii="Arial" w:hAnsi="Arial" w:cs="Arial"/>
          <w:bCs/>
          <w:sz w:val="16"/>
          <w:szCs w:val="16"/>
        </w:rPr>
        <w:t xml:space="preserve"> 100, ya que se omite en 2019 </w:t>
      </w:r>
      <w:r>
        <w:rPr>
          <w:rFonts w:ascii="Arial" w:hAnsi="Arial" w:cs="Arial"/>
          <w:bCs/>
          <w:sz w:val="16"/>
          <w:szCs w:val="16"/>
        </w:rPr>
        <w:t>(</w:t>
      </w:r>
      <w:r w:rsidRPr="00485E4A">
        <w:rPr>
          <w:rFonts w:ascii="Arial" w:hAnsi="Arial" w:cs="Arial"/>
          <w:bCs/>
          <w:sz w:val="16"/>
          <w:szCs w:val="16"/>
        </w:rPr>
        <w:t>0.3</w:t>
      </w:r>
      <w:r>
        <w:rPr>
          <w:rFonts w:ascii="Arial" w:hAnsi="Arial" w:cs="Arial"/>
          <w:bCs/>
          <w:sz w:val="16"/>
          <w:szCs w:val="16"/>
        </w:rPr>
        <w:t xml:space="preserve"> </w:t>
      </w:r>
      <w:r w:rsidRPr="00485E4A">
        <w:rPr>
          <w:rFonts w:ascii="Arial" w:hAnsi="Arial" w:cs="Arial"/>
          <w:bCs/>
          <w:sz w:val="16"/>
          <w:szCs w:val="16"/>
        </w:rPr>
        <w:t>%</w:t>
      </w:r>
      <w:r>
        <w:rPr>
          <w:rFonts w:ascii="Arial" w:hAnsi="Arial" w:cs="Arial"/>
          <w:bCs/>
          <w:sz w:val="16"/>
          <w:szCs w:val="16"/>
        </w:rPr>
        <w:t>),</w:t>
      </w:r>
      <w:r w:rsidRPr="00485E4A">
        <w:rPr>
          <w:rFonts w:ascii="Arial" w:hAnsi="Arial" w:cs="Arial"/>
          <w:bCs/>
          <w:sz w:val="16"/>
          <w:szCs w:val="16"/>
        </w:rPr>
        <w:t xml:space="preserve"> 2020 </w:t>
      </w:r>
      <w:r>
        <w:rPr>
          <w:rFonts w:ascii="Arial" w:hAnsi="Arial" w:cs="Arial"/>
          <w:bCs/>
          <w:sz w:val="16"/>
          <w:szCs w:val="16"/>
        </w:rPr>
        <w:t>(</w:t>
      </w:r>
      <w:r w:rsidRPr="00485E4A">
        <w:rPr>
          <w:rFonts w:ascii="Arial" w:hAnsi="Arial" w:cs="Arial"/>
          <w:bCs/>
          <w:sz w:val="16"/>
          <w:szCs w:val="16"/>
        </w:rPr>
        <w:t>0.1</w:t>
      </w:r>
      <w:r>
        <w:rPr>
          <w:rFonts w:ascii="Arial" w:hAnsi="Arial" w:cs="Arial"/>
          <w:bCs/>
          <w:sz w:val="16"/>
          <w:szCs w:val="16"/>
        </w:rPr>
        <w:t xml:space="preserve"> </w:t>
      </w:r>
      <w:r w:rsidRPr="00485E4A">
        <w:rPr>
          <w:rFonts w:ascii="Arial" w:hAnsi="Arial" w:cs="Arial"/>
          <w:bCs/>
          <w:sz w:val="16"/>
          <w:szCs w:val="16"/>
        </w:rPr>
        <w:t>%</w:t>
      </w:r>
      <w:r>
        <w:rPr>
          <w:rFonts w:ascii="Arial" w:hAnsi="Arial" w:cs="Arial"/>
          <w:bCs/>
          <w:sz w:val="16"/>
          <w:szCs w:val="16"/>
        </w:rPr>
        <w:t>), 2022 (0.7 %)</w:t>
      </w:r>
      <w:r w:rsidRPr="00485E4A">
        <w:rPr>
          <w:rFonts w:ascii="Arial" w:hAnsi="Arial" w:cs="Arial"/>
          <w:bCs/>
          <w:sz w:val="16"/>
          <w:szCs w:val="16"/>
        </w:rPr>
        <w:t xml:space="preserve"> </w:t>
      </w:r>
      <w:r>
        <w:rPr>
          <w:rFonts w:ascii="Arial" w:hAnsi="Arial" w:cs="Arial"/>
          <w:bCs/>
          <w:sz w:val="16"/>
          <w:szCs w:val="16"/>
        </w:rPr>
        <w:t>y 2023 (</w:t>
      </w:r>
      <w:r w:rsidRPr="00D1650B">
        <w:rPr>
          <w:rFonts w:ascii="Arial" w:hAnsi="Arial" w:cs="Arial"/>
          <w:bCs/>
          <w:sz w:val="16"/>
          <w:szCs w:val="16"/>
        </w:rPr>
        <w:t>1</w:t>
      </w:r>
      <w:r>
        <w:rPr>
          <w:rFonts w:ascii="Arial" w:hAnsi="Arial" w:cs="Arial"/>
          <w:bCs/>
          <w:sz w:val="16"/>
          <w:szCs w:val="16"/>
        </w:rPr>
        <w:t xml:space="preserve"> </w:t>
      </w:r>
      <w:r w:rsidRPr="00D1650B">
        <w:rPr>
          <w:rFonts w:ascii="Arial" w:hAnsi="Arial" w:cs="Arial"/>
          <w:bCs/>
          <w:sz w:val="16"/>
          <w:szCs w:val="16"/>
        </w:rPr>
        <w:t>%</w:t>
      </w:r>
      <w:r>
        <w:rPr>
          <w:rFonts w:ascii="Arial" w:hAnsi="Arial" w:cs="Arial"/>
          <w:bCs/>
          <w:sz w:val="16"/>
          <w:szCs w:val="16"/>
        </w:rPr>
        <w:t>)</w:t>
      </w:r>
      <w:r w:rsidRPr="00485E4A">
        <w:rPr>
          <w:rFonts w:ascii="Arial" w:hAnsi="Arial" w:cs="Arial"/>
          <w:bCs/>
          <w:sz w:val="16"/>
          <w:szCs w:val="16"/>
        </w:rPr>
        <w:t xml:space="preserve"> la </w:t>
      </w:r>
    </w:p>
    <w:p w14:paraId="26DB77CF" w14:textId="3857F653" w:rsidR="00E57C13" w:rsidRDefault="003F6167" w:rsidP="00597C71">
      <w:pPr>
        <w:pStyle w:val="NormalWeb"/>
        <w:spacing w:before="0" w:beforeAutospacing="0" w:after="0" w:afterAutospacing="0"/>
        <w:ind w:left="284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 xml:space="preserve">             </w:t>
      </w:r>
      <w:r w:rsidR="00E57C13" w:rsidRPr="00485E4A">
        <w:rPr>
          <w:rFonts w:ascii="Arial" w:hAnsi="Arial" w:cs="Arial"/>
          <w:bCs/>
          <w:sz w:val="16"/>
          <w:szCs w:val="16"/>
        </w:rPr>
        <w:t xml:space="preserve">opción </w:t>
      </w:r>
      <w:r>
        <w:rPr>
          <w:rFonts w:ascii="Arial" w:hAnsi="Arial" w:cs="Arial"/>
          <w:bCs/>
          <w:sz w:val="16"/>
          <w:szCs w:val="16"/>
        </w:rPr>
        <w:t>«</w:t>
      </w:r>
      <w:r w:rsidR="00E57C13" w:rsidRPr="00485E4A">
        <w:rPr>
          <w:rFonts w:ascii="Arial" w:hAnsi="Arial" w:cs="Arial"/>
          <w:bCs/>
          <w:sz w:val="16"/>
          <w:szCs w:val="16"/>
        </w:rPr>
        <w:t>Otro motivo</w:t>
      </w:r>
      <w:r>
        <w:rPr>
          <w:rFonts w:ascii="Arial" w:hAnsi="Arial" w:cs="Arial"/>
          <w:bCs/>
          <w:sz w:val="16"/>
          <w:szCs w:val="16"/>
        </w:rPr>
        <w:t>»</w:t>
      </w:r>
      <w:r w:rsidR="00E57C13" w:rsidRPr="00485E4A">
        <w:rPr>
          <w:rFonts w:ascii="Arial" w:hAnsi="Arial" w:cs="Arial"/>
          <w:bCs/>
          <w:sz w:val="16"/>
          <w:szCs w:val="16"/>
        </w:rPr>
        <w:t>, como salir a caminar por ejercitar a su mascota o por no gastar en transporte.</w:t>
      </w:r>
    </w:p>
    <w:p w14:paraId="10BC5D7D" w14:textId="2191A90B" w:rsidR="00E64845" w:rsidRPr="00485E4A" w:rsidRDefault="003F6167" w:rsidP="00597C71">
      <w:pPr>
        <w:pStyle w:val="NormalWeb"/>
        <w:spacing w:before="0" w:beforeAutospacing="0" w:after="0" w:afterAutospacing="0"/>
        <w:ind w:left="284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>,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 xml:space="preserve"> 2019</w:t>
      </w:r>
      <w:r w:rsidR="00E64845">
        <w:rPr>
          <w:rFonts w:ascii="Arial" w:hAnsi="Arial" w:cs="Arial"/>
          <w:bCs/>
          <w:color w:val="000000"/>
          <w:sz w:val="16"/>
          <w:szCs w:val="16"/>
        </w:rPr>
        <w:t xml:space="preserve"> a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 xml:space="preserve"> 202</w:t>
      </w:r>
      <w:r w:rsidR="00E64845">
        <w:rPr>
          <w:rFonts w:ascii="Arial" w:hAnsi="Arial" w:cs="Arial"/>
          <w:bCs/>
          <w:color w:val="000000"/>
          <w:sz w:val="16"/>
          <w:szCs w:val="16"/>
        </w:rPr>
        <w:t>3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1B2AC10E" w14:textId="77777777" w:rsidR="00E57C13" w:rsidRPr="00485E4A" w:rsidRDefault="00E57C13" w:rsidP="00E64845">
      <w:pPr>
        <w:pStyle w:val="NormalWeb"/>
        <w:spacing w:before="0" w:beforeAutospacing="0" w:after="0" w:afterAutospacing="0"/>
        <w:ind w:left="567"/>
        <w:jc w:val="center"/>
        <w:rPr>
          <w:rFonts w:ascii="Arial" w:hAnsi="Arial" w:cs="Arial"/>
          <w:bCs/>
          <w:color w:val="000000"/>
          <w:sz w:val="16"/>
          <w:szCs w:val="16"/>
        </w:rPr>
      </w:pPr>
    </w:p>
    <w:p w14:paraId="43329780" w14:textId="77777777" w:rsidR="00B74C36" w:rsidRDefault="00B74C36" w:rsidP="00597C71">
      <w:pPr>
        <w:pStyle w:val="NormalWeb"/>
        <w:spacing w:before="0" w:beforeAutospacing="0"/>
        <w:ind w:left="142" w:right="-28"/>
        <w:jc w:val="both"/>
        <w:rPr>
          <w:rFonts w:ascii="Arial" w:hAnsi="Arial" w:cs="Arial"/>
        </w:rPr>
      </w:pPr>
    </w:p>
    <w:p w14:paraId="370036B3" w14:textId="77B05826" w:rsidR="00E64845" w:rsidRDefault="00D95B7C" w:rsidP="00597C71">
      <w:pPr>
        <w:pStyle w:val="NormalWeb"/>
        <w:spacing w:before="0" w:beforeAutospacing="0"/>
        <w:ind w:left="142" w:right="-28"/>
        <w:jc w:val="both"/>
        <w:rPr>
          <w:rFonts w:ascii="Arial" w:hAnsi="Arial" w:cs="Arial"/>
        </w:rPr>
      </w:pPr>
      <w:r w:rsidRPr="00D95B7C">
        <w:rPr>
          <w:rFonts w:ascii="Arial" w:hAnsi="Arial" w:cs="Arial"/>
        </w:rPr>
        <w:lastRenderedPageBreak/>
        <w:t>En cuanto a la principal influencia para realizar algún tipo de actividad físico-deportiva, 64.7</w:t>
      </w:r>
      <w:r w:rsidR="003F6167">
        <w:rPr>
          <w:rFonts w:ascii="Arial" w:hAnsi="Arial" w:cs="Arial"/>
        </w:rPr>
        <w:t xml:space="preserve"> %</w:t>
      </w:r>
      <w:r w:rsidRPr="00D95B7C">
        <w:rPr>
          <w:rFonts w:ascii="Arial" w:hAnsi="Arial" w:cs="Arial"/>
        </w:rPr>
        <w:t xml:space="preserve"> de las personas </w:t>
      </w:r>
      <w:r w:rsidR="009F5994">
        <w:rPr>
          <w:rFonts w:ascii="Arial" w:hAnsi="Arial" w:cs="Arial"/>
        </w:rPr>
        <w:t>mencionó</w:t>
      </w:r>
      <w:r w:rsidR="009F5994" w:rsidRPr="00D95B7C">
        <w:rPr>
          <w:rFonts w:ascii="Arial" w:hAnsi="Arial" w:cs="Arial"/>
        </w:rPr>
        <w:t xml:space="preserve"> </w:t>
      </w:r>
      <w:r w:rsidRPr="00D95B7C">
        <w:rPr>
          <w:rFonts w:ascii="Arial" w:hAnsi="Arial" w:cs="Arial"/>
        </w:rPr>
        <w:t>no tener influencia de alguien para realizar</w:t>
      </w:r>
      <w:r w:rsidR="008C3AE9">
        <w:rPr>
          <w:rFonts w:ascii="Arial" w:hAnsi="Arial" w:cs="Arial"/>
        </w:rPr>
        <w:t>la</w:t>
      </w:r>
      <w:r w:rsidR="00594F6C">
        <w:rPr>
          <w:rFonts w:ascii="Arial" w:hAnsi="Arial" w:cs="Arial"/>
        </w:rPr>
        <w:t xml:space="preserve"> (ver gráfica 10)</w:t>
      </w:r>
      <w:r w:rsidRPr="00D95B7C">
        <w:rPr>
          <w:rFonts w:ascii="Arial" w:hAnsi="Arial" w:cs="Arial"/>
        </w:rPr>
        <w:t>.</w:t>
      </w:r>
    </w:p>
    <w:p w14:paraId="1E3F3BCF" w14:textId="6D7D060E" w:rsidR="00E64845" w:rsidRPr="00597C71" w:rsidRDefault="00E64845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1</w:t>
      </w:r>
      <w:r w:rsidR="00CE0029" w:rsidRPr="00597C71">
        <w:rPr>
          <w:rFonts w:ascii="Arial" w:hAnsi="Arial" w:cs="Arial"/>
          <w:sz w:val="20"/>
          <w:szCs w:val="20"/>
        </w:rPr>
        <w:t>0</w:t>
      </w:r>
    </w:p>
    <w:p w14:paraId="7AE63250" w14:textId="77777777" w:rsidR="00E64845" w:rsidRPr="003F6167" w:rsidRDefault="00E64845" w:rsidP="008F7E61">
      <w:pPr>
        <w:spacing w:before="8"/>
        <w:ind w:right="15"/>
        <w:jc w:val="center"/>
        <w:rPr>
          <w:rFonts w:ascii="Arial" w:hAnsi="Arial" w:cs="Arial"/>
          <w:b/>
          <w:bC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sicamente, por principal influencia para realizar actividad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sica-deportiva</w:t>
      </w:r>
    </w:p>
    <w:p w14:paraId="6C251727" w14:textId="42EB5C39" w:rsidR="00E64845" w:rsidRPr="00597C71" w:rsidRDefault="00F33075" w:rsidP="00E64845">
      <w:pPr>
        <w:pStyle w:val="NormalWeb"/>
        <w:spacing w:before="0" w:beforeAutospacing="0" w:after="0" w:afterAutospacing="0"/>
        <w:jc w:val="center"/>
        <w:rPr>
          <w:rFonts w:ascii="Arial" w:hAnsi="Arial" w:cs="Arial"/>
          <w:bCs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3F6167">
        <w:rPr>
          <w:rFonts w:ascii="Arial" w:hAnsi="Arial" w:cs="Arial"/>
          <w:sz w:val="18"/>
          <w:szCs w:val="18"/>
        </w:rPr>
        <w:t>d</w:t>
      </w:r>
      <w:r w:rsidR="00E64845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65F6292E" w14:textId="77777777" w:rsidR="00E64845" w:rsidRPr="00485E4A" w:rsidRDefault="00E64845" w:rsidP="00597C71">
      <w:pPr>
        <w:pStyle w:val="NormalWeb"/>
        <w:spacing w:before="0" w:beforeAutospacing="0" w:after="0" w:afterAutospacing="0"/>
        <w:ind w:firstLine="142"/>
        <w:jc w:val="center"/>
        <w:rPr>
          <w:rFonts w:ascii="Arial" w:hAnsi="Arial" w:cs="Arial"/>
          <w:b/>
        </w:rPr>
      </w:pPr>
      <w:r>
        <w:rPr>
          <w:noProof/>
        </w:rPr>
        <w:drawing>
          <wp:inline distT="0" distB="0" distL="0" distR="0" wp14:anchorId="57DBDC5E" wp14:editId="1EAADCA2">
            <wp:extent cx="6283325" cy="2096135"/>
            <wp:effectExtent l="0" t="0" r="3175" b="0"/>
            <wp:docPr id="968552609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E9129060-33AE-4CBE-B483-B857D572461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14:paraId="2F96A6D9" w14:textId="0EDE2EE6" w:rsidR="00E64845" w:rsidRPr="00485E4A" w:rsidRDefault="003F6167" w:rsidP="00597C71">
      <w:pPr>
        <w:pStyle w:val="NormalWeb"/>
        <w:spacing w:before="0" w:beforeAutospacing="0" w:after="0" w:afterAutospacing="0"/>
        <w:ind w:left="284" w:right="425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202</w:t>
      </w:r>
      <w:r w:rsidR="00E64845">
        <w:rPr>
          <w:rFonts w:ascii="Arial" w:hAnsi="Arial" w:cs="Arial"/>
          <w:bCs/>
          <w:color w:val="000000"/>
          <w:sz w:val="16"/>
          <w:szCs w:val="16"/>
        </w:rPr>
        <w:t>3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418BA434" w14:textId="77777777" w:rsidR="00E64845" w:rsidRPr="00F1201A" w:rsidRDefault="00E64845" w:rsidP="00E64845">
      <w:pPr>
        <w:spacing w:before="8"/>
        <w:ind w:right="15"/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</w:p>
    <w:p w14:paraId="05704029" w14:textId="42BC3794" w:rsidR="008F7E61" w:rsidRDefault="008F7E61" w:rsidP="00597C71">
      <w:pPr>
        <w:pStyle w:val="NormalWeb"/>
        <w:spacing w:before="0" w:beforeAutospacing="0" w:after="0" w:afterAutospacing="0"/>
        <w:ind w:left="142" w:right="-28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Para que la actividad físico-deportiva pueda brindar beneficios a la salud se deben cumplir una serie de requisitos en cuanto a tiempo e intensidad de la práctica</w:t>
      </w:r>
      <w:r w:rsidR="003F6167">
        <w:rPr>
          <w:rFonts w:ascii="Arial" w:hAnsi="Arial" w:cs="Arial"/>
          <w:bCs/>
        </w:rPr>
        <w:t>;</w:t>
      </w:r>
      <w:r>
        <w:rPr>
          <w:rFonts w:ascii="Arial" w:hAnsi="Arial" w:cs="Arial"/>
          <w:bCs/>
        </w:rPr>
        <w:t xml:space="preserve"> con base </w:t>
      </w:r>
      <w:r w:rsidR="003F6167">
        <w:rPr>
          <w:rFonts w:ascii="Arial" w:hAnsi="Arial" w:cs="Arial"/>
          <w:bCs/>
        </w:rPr>
        <w:t>en</w:t>
      </w:r>
      <w:r>
        <w:rPr>
          <w:rFonts w:ascii="Arial" w:hAnsi="Arial" w:cs="Arial"/>
          <w:bCs/>
        </w:rPr>
        <w:t xml:space="preserve"> ello se obtiene el nivel de suficiencia de la actividad física.</w:t>
      </w:r>
    </w:p>
    <w:p w14:paraId="72B512DA" w14:textId="77777777" w:rsidR="008A1EC9" w:rsidRPr="00485E4A" w:rsidRDefault="008A1EC9" w:rsidP="00597C71">
      <w:pPr>
        <w:pStyle w:val="NormalWeb"/>
        <w:spacing w:before="0" w:beforeAutospacing="0" w:after="0" w:afterAutospacing="0"/>
        <w:ind w:left="142" w:right="-28"/>
        <w:jc w:val="both"/>
        <w:rPr>
          <w:rFonts w:ascii="Arial" w:hAnsi="Arial" w:cs="Arial"/>
          <w:bCs/>
          <w:color w:val="000000"/>
          <w:sz w:val="16"/>
          <w:szCs w:val="16"/>
        </w:rPr>
      </w:pPr>
    </w:p>
    <w:p w14:paraId="08816C20" w14:textId="62DD7A38" w:rsidR="00861232" w:rsidRPr="00F1201A" w:rsidRDefault="00DE3C9C" w:rsidP="00861232">
      <w:pPr>
        <w:spacing w:before="8"/>
        <w:ind w:left="142" w:right="-28"/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  <w:r>
        <w:rPr>
          <w:rFonts w:ascii="Arial" w:eastAsia="Times New Roman" w:hAnsi="Arial" w:cs="Arial"/>
          <w:sz w:val="24"/>
          <w:szCs w:val="24"/>
          <w:lang w:val="es-MX" w:eastAsia="es-MX"/>
        </w:rPr>
        <w:t>En 2023, de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la población 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 xml:space="preserve">total 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>de 18 años y más</w:t>
      </w:r>
      <w:r w:rsidR="002C27D4">
        <w:rPr>
          <w:rFonts w:ascii="Arial" w:eastAsia="Times New Roman" w:hAnsi="Arial" w:cs="Arial"/>
          <w:sz w:val="24"/>
          <w:szCs w:val="24"/>
          <w:lang w:val="es-MX" w:eastAsia="es-MX"/>
        </w:rPr>
        <w:t xml:space="preserve">, 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23.6 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 xml:space="preserve">% 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>realiz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>ó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alguna actividad físico-deportiva con un nivel suficiente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en su tiempo libre</w:t>
      </w:r>
      <w:r>
        <w:rPr>
          <w:rFonts w:ascii="Arial" w:eastAsia="Times New Roman" w:hAnsi="Arial" w:cs="Arial"/>
          <w:sz w:val="24"/>
          <w:szCs w:val="24"/>
          <w:lang w:val="es-MX" w:eastAsia="es-MX"/>
        </w:rPr>
        <w:t>, mientras que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76.4 % no 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>estaba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activ</w:t>
      </w:r>
      <w:r>
        <w:rPr>
          <w:rFonts w:ascii="Arial" w:eastAsia="Times New Roman" w:hAnsi="Arial" w:cs="Arial"/>
          <w:sz w:val="24"/>
          <w:szCs w:val="24"/>
          <w:lang w:val="es-MX" w:eastAsia="es-MX"/>
        </w:rPr>
        <w:t>o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físicamente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o no lo hacía de manera suficiente. 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En cuanto a la proporción de personas de </w:t>
      </w:r>
      <w:r w:rsidR="009127CC">
        <w:rPr>
          <w:rFonts w:ascii="Arial" w:eastAsia="Times New Roman" w:hAnsi="Arial" w:cs="Arial"/>
          <w:sz w:val="24"/>
          <w:szCs w:val="24"/>
          <w:lang w:val="es-MX" w:eastAsia="es-MX"/>
        </w:rPr>
        <w:br/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18 años y más 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 xml:space="preserve">activas con 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nivel 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 xml:space="preserve">de 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>suficien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>cia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para obtener beneficios en su salud, no se 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>observaron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diferencia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>s significativas</w:t>
      </w:r>
      <w:r w:rsidR="00861232" w:rsidRPr="00F1201A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E041C9" w:rsidRPr="00F1201A">
        <w:rPr>
          <w:rFonts w:ascii="Arial" w:eastAsia="Times New Roman" w:hAnsi="Arial" w:cs="Arial"/>
          <w:sz w:val="24"/>
          <w:szCs w:val="24"/>
          <w:lang w:val="es-MX" w:eastAsia="es-MX"/>
        </w:rPr>
        <w:t>en comparación con 2022</w:t>
      </w:r>
      <w:r w:rsidR="00E53632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861232">
        <w:rPr>
          <w:rFonts w:ascii="Arial" w:eastAsia="Times New Roman" w:hAnsi="Arial" w:cs="Arial"/>
          <w:sz w:val="24"/>
          <w:szCs w:val="24"/>
          <w:lang w:val="es-MX" w:eastAsia="es-MX"/>
        </w:rPr>
        <w:t>(ver gráfica 11)</w:t>
      </w:r>
      <w:r w:rsidR="002C27D4">
        <w:rPr>
          <w:rFonts w:ascii="Arial" w:eastAsia="Times New Roman" w:hAnsi="Arial" w:cs="Arial"/>
          <w:sz w:val="24"/>
          <w:szCs w:val="24"/>
          <w:lang w:val="es-MX" w:eastAsia="es-MX"/>
        </w:rPr>
        <w:t>.</w:t>
      </w:r>
    </w:p>
    <w:p w14:paraId="39A97332" w14:textId="592FBFC0" w:rsidR="008A1EC9" w:rsidRPr="00597C71" w:rsidRDefault="008A1EC9" w:rsidP="002C27D4">
      <w:pPr>
        <w:spacing w:before="8"/>
        <w:ind w:left="142" w:right="-28"/>
        <w:jc w:val="both"/>
        <w:rPr>
          <w:rFonts w:ascii="Arial Negrita" w:hAnsi="Arial Negrita" w:cs="Arial"/>
          <w:b/>
          <w:smallCaps/>
          <w:sz w:val="24"/>
          <w:szCs w:val="24"/>
          <w:lang w:val="es-MX"/>
        </w:rPr>
      </w:pPr>
    </w:p>
    <w:p w14:paraId="19C3298C" w14:textId="42B5C402" w:rsidR="00E64845" w:rsidRPr="00597C71" w:rsidRDefault="00E64845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1</w:t>
      </w:r>
      <w:r w:rsidR="007A2BA2">
        <w:rPr>
          <w:rFonts w:ascii="Arial" w:hAnsi="Arial" w:cs="Arial"/>
          <w:sz w:val="20"/>
          <w:szCs w:val="20"/>
        </w:rPr>
        <w:t>1</w:t>
      </w:r>
    </w:p>
    <w:p w14:paraId="6F1DA16B" w14:textId="0560FD47" w:rsidR="00E64845" w:rsidRPr="00597C71" w:rsidRDefault="00E64845" w:rsidP="00E64845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con nivel suficiente de actividad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 xml:space="preserve">sica </w:t>
      </w:r>
    </w:p>
    <w:p w14:paraId="5EC68399" w14:textId="13291A49" w:rsidR="00E64845" w:rsidRPr="00597C71" w:rsidRDefault="00594F6C" w:rsidP="00E64845">
      <w:pPr>
        <w:spacing w:before="8"/>
        <w:ind w:right="15"/>
        <w:jc w:val="center"/>
        <w:rPr>
          <w:rFonts w:ascii="Arial Negrita" w:hAnsi="Arial Negrita" w:cs="Arial"/>
          <w:b/>
          <w:smallCaps/>
          <w:sz w:val="20"/>
          <w:szCs w:val="20"/>
        </w:rPr>
      </w:pPr>
      <w:r w:rsidRPr="00597C71">
        <w:rPr>
          <w:rFonts w:ascii="Arial Negrita" w:hAnsi="Arial Negrita" w:cs="Arial"/>
          <w:b/>
          <w:smallCaps/>
        </w:rPr>
        <w:t>s</w:t>
      </w:r>
      <w:r w:rsidR="00E64845" w:rsidRPr="00597C71">
        <w:rPr>
          <w:rFonts w:ascii="Arial Negrita" w:hAnsi="Arial Negrita" w:cs="Arial"/>
          <w:b/>
          <w:smallCaps/>
        </w:rPr>
        <w:t xml:space="preserve">erie </w:t>
      </w:r>
      <w:r w:rsidR="00E64845" w:rsidRPr="00597C71">
        <w:rPr>
          <w:rFonts w:ascii="Arial Negrita" w:hAnsi="Arial Negrita" w:cs="Arial"/>
          <w:b/>
          <w:smallCaps/>
          <w:sz w:val="20"/>
          <w:szCs w:val="20"/>
        </w:rPr>
        <w:t>2013 a 2023</w:t>
      </w:r>
    </w:p>
    <w:p w14:paraId="00B37CFF" w14:textId="2AE20CC8" w:rsidR="00E64845" w:rsidRPr="00597C71" w:rsidRDefault="00D41CEA" w:rsidP="00E64845">
      <w:pPr>
        <w:spacing w:before="8"/>
        <w:ind w:right="15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594F6C">
        <w:rPr>
          <w:rFonts w:ascii="Arial" w:hAnsi="Arial" w:cs="Arial"/>
          <w:sz w:val="18"/>
          <w:szCs w:val="18"/>
        </w:rPr>
        <w:t>p</w:t>
      </w:r>
      <w:r w:rsidR="00E64845" w:rsidRPr="00597C71">
        <w:rPr>
          <w:rFonts w:ascii="Arial" w:hAnsi="Arial" w:cs="Arial"/>
          <w:sz w:val="18"/>
          <w:szCs w:val="18"/>
        </w:rPr>
        <w:t>orcentaje</w:t>
      </w:r>
      <w:r w:rsidRPr="00597C71">
        <w:rPr>
          <w:rFonts w:ascii="Arial" w:hAnsi="Arial" w:cs="Arial"/>
          <w:sz w:val="18"/>
          <w:szCs w:val="18"/>
        </w:rPr>
        <w:t>)</w:t>
      </w:r>
    </w:p>
    <w:p w14:paraId="00CEF225" w14:textId="77777777" w:rsidR="00E64845" w:rsidRDefault="00E64845" w:rsidP="00597C71">
      <w:pPr>
        <w:spacing w:before="8"/>
        <w:ind w:left="142" w:right="15"/>
        <w:jc w:val="both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 wp14:anchorId="10770BEF" wp14:editId="1AD6EA2D">
            <wp:extent cx="6243955" cy="2147777"/>
            <wp:effectExtent l="0" t="0" r="4445" b="5080"/>
            <wp:docPr id="1748347167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594F914-39C5-B23A-97EC-6B507BB74A8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14:paraId="1E2C2F11" w14:textId="3D111937" w:rsidR="00E64845" w:rsidRPr="00485E4A" w:rsidRDefault="00594F6C" w:rsidP="00597C71">
      <w:pPr>
        <w:pStyle w:val="NormalWeb"/>
        <w:spacing w:before="0" w:beforeAutospacing="0" w:after="0" w:afterAutospacing="0"/>
        <w:ind w:left="284" w:right="425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2013 a 202</w:t>
      </w:r>
      <w:r w:rsidR="00E64845">
        <w:rPr>
          <w:rFonts w:ascii="Arial" w:hAnsi="Arial" w:cs="Arial"/>
          <w:bCs/>
          <w:color w:val="000000"/>
          <w:sz w:val="16"/>
          <w:szCs w:val="16"/>
        </w:rPr>
        <w:t>3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3A505431" w14:textId="4E7C3719" w:rsidR="00524870" w:rsidRDefault="00CF3A15" w:rsidP="00597C71">
      <w:pPr>
        <w:pStyle w:val="NormalWeb"/>
        <w:spacing w:before="0" w:beforeAutospacing="0" w:after="0" w:afterAutospacing="0"/>
        <w:ind w:left="142" w:right="-28"/>
        <w:jc w:val="both"/>
        <w:rPr>
          <w:rFonts w:ascii="Arial" w:hAnsi="Arial" w:cs="Arial"/>
          <w:bCs/>
        </w:rPr>
      </w:pPr>
      <w:r w:rsidRPr="00CF3A15">
        <w:rPr>
          <w:rFonts w:ascii="Arial" w:hAnsi="Arial" w:cs="Arial"/>
          <w:bCs/>
        </w:rPr>
        <w:lastRenderedPageBreak/>
        <w:t>A</w:t>
      </w:r>
      <w:r w:rsidR="00594F6C">
        <w:rPr>
          <w:rFonts w:ascii="Arial" w:hAnsi="Arial" w:cs="Arial"/>
          <w:bCs/>
        </w:rPr>
        <w:t>l</w:t>
      </w:r>
      <w:r w:rsidRPr="00CF3A15">
        <w:rPr>
          <w:rFonts w:ascii="Arial" w:hAnsi="Arial" w:cs="Arial"/>
          <w:bCs/>
        </w:rPr>
        <w:t xml:space="preserve"> considera</w:t>
      </w:r>
      <w:r w:rsidR="00594F6C">
        <w:rPr>
          <w:rFonts w:ascii="Arial" w:hAnsi="Arial" w:cs="Arial"/>
          <w:bCs/>
        </w:rPr>
        <w:t xml:space="preserve">r </w:t>
      </w:r>
      <w:r w:rsidRPr="00CF3A15">
        <w:rPr>
          <w:rFonts w:ascii="Arial" w:hAnsi="Arial" w:cs="Arial"/>
          <w:bCs/>
        </w:rPr>
        <w:t xml:space="preserve">solo a la población activa físicamente en 2023, </w:t>
      </w:r>
      <w:r w:rsidR="00594F6C">
        <w:rPr>
          <w:rFonts w:ascii="Arial" w:hAnsi="Arial" w:cs="Arial"/>
          <w:bCs/>
        </w:rPr>
        <w:t>seis</w:t>
      </w:r>
      <w:r w:rsidRPr="00CF3A15">
        <w:rPr>
          <w:rFonts w:ascii="Arial" w:hAnsi="Arial" w:cs="Arial"/>
          <w:bCs/>
        </w:rPr>
        <w:t xml:space="preserve"> de cada 10 personas lo hicieron con un nivel suficiente para obtener beneficios </w:t>
      </w:r>
      <w:r w:rsidR="00F21BC1">
        <w:rPr>
          <w:rFonts w:ascii="Arial" w:hAnsi="Arial" w:cs="Arial"/>
          <w:bCs/>
        </w:rPr>
        <w:t>de</w:t>
      </w:r>
      <w:r w:rsidRPr="00CF3A15">
        <w:rPr>
          <w:rFonts w:ascii="Arial" w:hAnsi="Arial" w:cs="Arial"/>
          <w:bCs/>
        </w:rPr>
        <w:t xml:space="preserve"> salud</w:t>
      </w:r>
      <w:r w:rsidR="00597C71" w:rsidRPr="00CF3A15" w:rsidDel="00597C71">
        <w:rPr>
          <w:rFonts w:ascii="Arial" w:hAnsi="Arial" w:cs="Arial"/>
          <w:bCs/>
        </w:rPr>
        <w:t xml:space="preserve"> </w:t>
      </w:r>
      <w:r w:rsidR="00594F6C">
        <w:rPr>
          <w:rFonts w:ascii="Arial" w:hAnsi="Arial" w:cs="Arial"/>
          <w:bCs/>
        </w:rPr>
        <w:t>(ver gráfica 1</w:t>
      </w:r>
      <w:r w:rsidR="00260B29">
        <w:rPr>
          <w:rFonts w:ascii="Arial" w:hAnsi="Arial" w:cs="Arial"/>
          <w:bCs/>
        </w:rPr>
        <w:t>2</w:t>
      </w:r>
      <w:r w:rsidR="00594F6C">
        <w:rPr>
          <w:rFonts w:ascii="Arial" w:hAnsi="Arial" w:cs="Arial"/>
          <w:bCs/>
        </w:rPr>
        <w:t>)</w:t>
      </w:r>
      <w:r w:rsidRPr="00CF3A15">
        <w:rPr>
          <w:rFonts w:ascii="Arial" w:hAnsi="Arial" w:cs="Arial"/>
          <w:bCs/>
        </w:rPr>
        <w:t>.</w:t>
      </w:r>
    </w:p>
    <w:p w14:paraId="63D44E3A" w14:textId="77777777" w:rsidR="00A6024E" w:rsidRDefault="00A6024E" w:rsidP="00597C71">
      <w:pPr>
        <w:pStyle w:val="NormalWeb"/>
        <w:spacing w:before="0" w:beforeAutospacing="0" w:after="0" w:afterAutospacing="0"/>
        <w:ind w:left="142" w:right="-28"/>
        <w:jc w:val="both"/>
        <w:rPr>
          <w:rFonts w:ascii="Arial" w:hAnsi="Arial" w:cs="Arial"/>
          <w:bCs/>
        </w:rPr>
      </w:pPr>
    </w:p>
    <w:p w14:paraId="36BAC0CE" w14:textId="7929A10A" w:rsidR="00524870" w:rsidRPr="00597C71" w:rsidRDefault="00524870" w:rsidP="00524870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1</w:t>
      </w:r>
      <w:r w:rsidR="00260B29">
        <w:rPr>
          <w:rFonts w:ascii="Arial" w:hAnsi="Arial" w:cs="Arial"/>
          <w:sz w:val="20"/>
          <w:szCs w:val="20"/>
        </w:rPr>
        <w:t>2</w:t>
      </w:r>
    </w:p>
    <w:p w14:paraId="358372FB" w14:textId="794C7037" w:rsidR="00524870" w:rsidRPr="00597C71" w:rsidRDefault="00524870" w:rsidP="00524870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>n el nivel de suficiencia para obtener beneficios en la salud</w:t>
      </w:r>
      <w:r w:rsidR="00831496">
        <w:rPr>
          <w:rFonts w:ascii="Arial Negrita" w:hAnsi="Arial Negrita" w:cs="Arial"/>
          <w:b/>
          <w:smallCaps/>
        </w:rPr>
        <w:t>, 2023</w:t>
      </w:r>
    </w:p>
    <w:p w14:paraId="0EDEE05A" w14:textId="693D96C8" w:rsidR="00524870" w:rsidRPr="00597C71" w:rsidRDefault="0077429A" w:rsidP="00524870">
      <w:pPr>
        <w:pStyle w:val="NormalWeb"/>
        <w:spacing w:before="0" w:beforeAutospacing="0" w:after="0" w:afterAutospacing="0"/>
        <w:jc w:val="center"/>
        <w:rPr>
          <w:rFonts w:ascii="Arial" w:hAnsi="Arial" w:cs="Arial"/>
          <w:bCs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594F6C" w:rsidRPr="00597C71">
        <w:rPr>
          <w:rFonts w:ascii="Arial" w:hAnsi="Arial" w:cs="Arial"/>
          <w:sz w:val="18"/>
          <w:szCs w:val="18"/>
        </w:rPr>
        <w:t>d</w:t>
      </w:r>
      <w:r w:rsidR="00524870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17519605" w14:textId="77777777" w:rsidR="00524870" w:rsidRPr="000A68C1" w:rsidRDefault="00524870" w:rsidP="00524870">
      <w:pPr>
        <w:pStyle w:val="NormalWeb"/>
        <w:spacing w:before="0" w:beforeAutospacing="0" w:after="0" w:afterAutospacing="0"/>
        <w:jc w:val="center"/>
        <w:rPr>
          <w:rFonts w:ascii="Arial" w:hAnsi="Arial" w:cs="Arial"/>
          <w:bCs/>
          <w:sz w:val="22"/>
          <w:szCs w:val="22"/>
        </w:rPr>
      </w:pPr>
      <w:r>
        <w:rPr>
          <w:noProof/>
        </w:rPr>
        <w:drawing>
          <wp:inline distT="0" distB="0" distL="0" distR="0" wp14:anchorId="3B6E5567" wp14:editId="12CF2072">
            <wp:extent cx="6185535" cy="873457"/>
            <wp:effectExtent l="0" t="0" r="5715" b="3175"/>
            <wp:docPr id="1171606952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35B74588-5591-4EF1-C2E8-03ED7F13505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14:paraId="2F32FED4" w14:textId="5C9E57FF" w:rsidR="00594F6C" w:rsidRDefault="00524870" w:rsidP="00594F6C">
      <w:pPr>
        <w:pStyle w:val="NormalWeb"/>
        <w:spacing w:before="0" w:beforeAutospacing="0" w:after="0" w:afterAutospacing="0"/>
        <w:ind w:left="284" w:right="425"/>
        <w:rPr>
          <w:rFonts w:ascii="Arial" w:hAnsi="Arial" w:cs="Arial"/>
          <w:bCs/>
          <w:color w:val="000000"/>
          <w:sz w:val="16"/>
          <w:szCs w:val="16"/>
        </w:rPr>
      </w:pPr>
      <w:r>
        <w:rPr>
          <w:rFonts w:ascii="Arial" w:hAnsi="Arial" w:cs="Arial"/>
          <w:bCs/>
          <w:color w:val="000000"/>
          <w:sz w:val="16"/>
          <w:szCs w:val="16"/>
        </w:rPr>
        <w:t xml:space="preserve">Nota: </w:t>
      </w:r>
      <w:r w:rsidR="00594F6C">
        <w:rPr>
          <w:rFonts w:ascii="Arial" w:hAnsi="Arial" w:cs="Arial"/>
          <w:bCs/>
          <w:color w:val="000000"/>
          <w:sz w:val="16"/>
          <w:szCs w:val="16"/>
        </w:rPr>
        <w:t xml:space="preserve">   </w:t>
      </w:r>
      <w:r>
        <w:rPr>
          <w:rFonts w:ascii="Arial" w:hAnsi="Arial" w:cs="Arial"/>
          <w:bCs/>
          <w:color w:val="000000"/>
          <w:sz w:val="16"/>
          <w:szCs w:val="16"/>
        </w:rPr>
        <w:t>E</w:t>
      </w:r>
      <w:r w:rsidR="00594F6C">
        <w:rPr>
          <w:rFonts w:ascii="Arial" w:hAnsi="Arial" w:cs="Arial"/>
          <w:bCs/>
          <w:color w:val="000000"/>
          <w:sz w:val="16"/>
          <w:szCs w:val="16"/>
        </w:rPr>
        <w:t>n e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l nivel </w:t>
      </w:r>
      <w:r w:rsidR="00594F6C">
        <w:rPr>
          <w:rFonts w:ascii="Arial" w:hAnsi="Arial" w:cs="Arial"/>
          <w:bCs/>
          <w:color w:val="000000"/>
          <w:sz w:val="16"/>
          <w:szCs w:val="16"/>
        </w:rPr>
        <w:t>«</w:t>
      </w:r>
      <w:r>
        <w:rPr>
          <w:rFonts w:ascii="Arial" w:hAnsi="Arial" w:cs="Arial"/>
          <w:bCs/>
          <w:color w:val="000000"/>
          <w:sz w:val="16"/>
          <w:szCs w:val="16"/>
        </w:rPr>
        <w:t>No declarado</w:t>
      </w:r>
      <w:r w:rsidR="00594F6C">
        <w:rPr>
          <w:rFonts w:ascii="Arial" w:hAnsi="Arial" w:cs="Arial"/>
          <w:bCs/>
          <w:color w:val="000000"/>
          <w:sz w:val="16"/>
          <w:szCs w:val="16"/>
        </w:rPr>
        <w:t>» se considera a la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 población que contesto que s</w:t>
      </w:r>
      <w:r w:rsidRPr="00332BC6">
        <w:rPr>
          <w:rFonts w:ascii="Arial" w:hAnsi="Arial" w:cs="Arial"/>
          <w:bCs/>
          <w:color w:val="000000"/>
          <w:sz w:val="16"/>
          <w:szCs w:val="16"/>
        </w:rPr>
        <w:t xml:space="preserve">í realiza práctica físico-deportiva en su tiempo </w:t>
      </w:r>
    </w:p>
    <w:p w14:paraId="62977EE4" w14:textId="41A2B511" w:rsidR="00524870" w:rsidRPr="00485E4A" w:rsidRDefault="00594F6C" w:rsidP="00597C71">
      <w:pPr>
        <w:pStyle w:val="NormalWeb"/>
        <w:spacing w:before="0" w:beforeAutospacing="0" w:after="0" w:afterAutospacing="0"/>
        <w:ind w:left="284" w:right="425"/>
        <w:rPr>
          <w:rFonts w:ascii="Arial" w:hAnsi="Arial" w:cs="Arial"/>
          <w:bCs/>
          <w:color w:val="000000"/>
          <w:sz w:val="16"/>
          <w:szCs w:val="16"/>
        </w:rPr>
      </w:pPr>
      <w:r>
        <w:rPr>
          <w:rFonts w:ascii="Arial" w:hAnsi="Arial" w:cs="Arial"/>
          <w:bCs/>
          <w:color w:val="000000"/>
          <w:sz w:val="16"/>
          <w:szCs w:val="16"/>
        </w:rPr>
        <w:t xml:space="preserve">             </w:t>
      </w:r>
      <w:r w:rsidRPr="00332BC6">
        <w:rPr>
          <w:rFonts w:ascii="Arial" w:hAnsi="Arial" w:cs="Arial"/>
          <w:bCs/>
          <w:color w:val="000000"/>
          <w:sz w:val="16"/>
          <w:szCs w:val="16"/>
        </w:rPr>
        <w:t>L</w:t>
      </w:r>
      <w:r w:rsidR="00524870" w:rsidRPr="00332BC6">
        <w:rPr>
          <w:rFonts w:ascii="Arial" w:hAnsi="Arial" w:cs="Arial"/>
          <w:bCs/>
          <w:color w:val="000000"/>
          <w:sz w:val="16"/>
          <w:szCs w:val="16"/>
        </w:rPr>
        <w:t>ibre</w:t>
      </w:r>
      <w:r>
        <w:rPr>
          <w:rFonts w:ascii="Arial" w:hAnsi="Arial" w:cs="Arial"/>
          <w:bCs/>
          <w:color w:val="000000"/>
          <w:sz w:val="16"/>
          <w:szCs w:val="16"/>
        </w:rPr>
        <w:t>,</w:t>
      </w:r>
      <w:r w:rsidR="00524870" w:rsidRPr="00332BC6">
        <w:rPr>
          <w:rFonts w:ascii="Arial" w:hAnsi="Arial" w:cs="Arial"/>
          <w:bCs/>
          <w:color w:val="000000"/>
          <w:sz w:val="16"/>
          <w:szCs w:val="16"/>
        </w:rPr>
        <w:t xml:space="preserve"> pero la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 </w:t>
      </w:r>
      <w:r w:rsidR="00524870" w:rsidRPr="00332BC6">
        <w:rPr>
          <w:rFonts w:ascii="Arial" w:hAnsi="Arial" w:cs="Arial"/>
          <w:bCs/>
          <w:color w:val="000000"/>
          <w:sz w:val="16"/>
          <w:szCs w:val="16"/>
        </w:rPr>
        <w:t xml:space="preserve">semana </w:t>
      </w:r>
      <w:r w:rsidR="00524870">
        <w:rPr>
          <w:rFonts w:ascii="Arial" w:hAnsi="Arial" w:cs="Arial"/>
          <w:bCs/>
          <w:color w:val="000000"/>
          <w:sz w:val="16"/>
          <w:szCs w:val="16"/>
        </w:rPr>
        <w:t>anterior a la entrevista,</w:t>
      </w:r>
      <w:r w:rsidR="00524870" w:rsidRPr="00332BC6">
        <w:rPr>
          <w:rFonts w:ascii="Arial" w:hAnsi="Arial" w:cs="Arial"/>
          <w:bCs/>
          <w:color w:val="000000"/>
          <w:sz w:val="16"/>
          <w:szCs w:val="16"/>
        </w:rPr>
        <w:t xml:space="preserve"> no 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la </w:t>
      </w:r>
      <w:r w:rsidR="00524870" w:rsidRPr="00332BC6">
        <w:rPr>
          <w:rFonts w:ascii="Arial" w:hAnsi="Arial" w:cs="Arial"/>
          <w:bCs/>
          <w:color w:val="000000"/>
          <w:sz w:val="16"/>
          <w:szCs w:val="16"/>
        </w:rPr>
        <w:t>realiz</w:t>
      </w:r>
      <w:r w:rsidR="00524870">
        <w:rPr>
          <w:rFonts w:ascii="Arial" w:hAnsi="Arial" w:cs="Arial"/>
          <w:bCs/>
          <w:color w:val="000000"/>
          <w:sz w:val="16"/>
          <w:szCs w:val="16"/>
        </w:rPr>
        <w:t>ó.</w:t>
      </w:r>
    </w:p>
    <w:p w14:paraId="02CC1E5A" w14:textId="1A092871" w:rsidR="00371495" w:rsidRDefault="00594F6C" w:rsidP="00597C71">
      <w:pPr>
        <w:pStyle w:val="NormalWeb"/>
        <w:spacing w:before="0" w:beforeAutospacing="0" w:after="0" w:afterAutospacing="0"/>
        <w:ind w:left="284" w:right="425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="00371495" w:rsidRPr="00E70F76">
        <w:rPr>
          <w:rFonts w:ascii="Arial" w:hAnsi="Arial" w:cs="Arial"/>
          <w:bCs/>
          <w:color w:val="000000"/>
          <w:sz w:val="16"/>
          <w:szCs w:val="16"/>
        </w:rPr>
        <w:t>202</w:t>
      </w:r>
      <w:r w:rsidR="00371495">
        <w:rPr>
          <w:rFonts w:ascii="Arial" w:hAnsi="Arial" w:cs="Arial"/>
          <w:bCs/>
          <w:color w:val="000000"/>
          <w:sz w:val="16"/>
          <w:szCs w:val="16"/>
        </w:rPr>
        <w:t>3</w:t>
      </w:r>
      <w:r w:rsidR="00371495" w:rsidRPr="00E70F76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10CC27F5" w14:textId="77777777" w:rsidR="00311639" w:rsidRDefault="00311639" w:rsidP="00524870">
      <w:pPr>
        <w:spacing w:before="8"/>
        <w:ind w:right="15"/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</w:p>
    <w:p w14:paraId="13523C92" w14:textId="387A7549" w:rsidR="00E64845" w:rsidRPr="00FA0DC0" w:rsidRDefault="00E64845" w:rsidP="00597C71">
      <w:pPr>
        <w:spacing w:before="8"/>
        <w:ind w:left="142" w:right="-28"/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  <w:r w:rsidRPr="00FA0DC0">
        <w:rPr>
          <w:rFonts w:ascii="Arial" w:eastAsia="Times New Roman" w:hAnsi="Arial" w:cs="Arial"/>
          <w:sz w:val="24"/>
          <w:szCs w:val="24"/>
          <w:lang w:val="es-MX" w:eastAsia="es-MX"/>
        </w:rPr>
        <w:t>Referente a los lugares e instalaciones públic</w:t>
      </w:r>
      <w:r w:rsidR="00B52F4D">
        <w:rPr>
          <w:rFonts w:ascii="Arial" w:eastAsia="Times New Roman" w:hAnsi="Arial" w:cs="Arial"/>
          <w:sz w:val="24"/>
          <w:szCs w:val="24"/>
          <w:lang w:val="es-MX" w:eastAsia="es-MX"/>
        </w:rPr>
        <w:t>o</w:t>
      </w:r>
      <w:r w:rsidRPr="00FA0DC0">
        <w:rPr>
          <w:rFonts w:ascii="Arial" w:eastAsia="Times New Roman" w:hAnsi="Arial" w:cs="Arial"/>
          <w:sz w:val="24"/>
          <w:szCs w:val="24"/>
          <w:lang w:val="es-MX" w:eastAsia="es-MX"/>
        </w:rPr>
        <w:t>s para realizar actividades físicas o deportivas</w:t>
      </w:r>
      <w:r w:rsidR="00C902A0">
        <w:rPr>
          <w:rFonts w:ascii="Arial" w:eastAsia="Times New Roman" w:hAnsi="Arial" w:cs="Arial"/>
          <w:sz w:val="24"/>
          <w:szCs w:val="24"/>
          <w:lang w:val="es-MX" w:eastAsia="es-MX"/>
        </w:rPr>
        <w:t>,</w:t>
      </w:r>
      <w:r w:rsidRPr="00FA0DC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="00594F6C">
        <w:rPr>
          <w:rFonts w:ascii="Arial" w:eastAsia="Times New Roman" w:hAnsi="Arial" w:cs="Arial"/>
          <w:sz w:val="24"/>
          <w:szCs w:val="24"/>
          <w:lang w:val="es-MX" w:eastAsia="es-MX"/>
        </w:rPr>
        <w:t>siete</w:t>
      </w:r>
      <w:r w:rsidRPr="00FA0DC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de cada 10 personas declararon que s</w:t>
      </w:r>
      <w:r w:rsidR="00ED3A5B">
        <w:rPr>
          <w:rFonts w:ascii="Arial" w:eastAsia="Times New Roman" w:hAnsi="Arial" w:cs="Arial"/>
          <w:sz w:val="24"/>
          <w:szCs w:val="24"/>
          <w:lang w:val="es-MX" w:eastAsia="es-MX"/>
        </w:rPr>
        <w:t>í</w:t>
      </w:r>
      <w:r w:rsidRPr="00FA0DC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cuentan con esos espacios en su colonia; de </w:t>
      </w:r>
      <w:r w:rsidR="0019793D">
        <w:rPr>
          <w:rFonts w:ascii="Arial" w:eastAsia="Times New Roman" w:hAnsi="Arial" w:cs="Arial"/>
          <w:sz w:val="24"/>
          <w:szCs w:val="24"/>
          <w:lang w:val="es-MX" w:eastAsia="es-MX"/>
        </w:rPr>
        <w:t>estas,</w:t>
      </w:r>
      <w:r w:rsidRPr="00FA0DC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48.3 % mencionó que las instalaciones se encuentran en condiciones regulares</w:t>
      </w:r>
      <w:r w:rsidR="00594F6C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(ver gráfica 1</w:t>
      </w:r>
      <w:r w:rsidR="00260B29">
        <w:rPr>
          <w:rFonts w:ascii="Arial" w:eastAsia="Times New Roman" w:hAnsi="Arial" w:cs="Arial"/>
          <w:sz w:val="24"/>
          <w:szCs w:val="24"/>
          <w:lang w:val="es-MX" w:eastAsia="es-MX"/>
        </w:rPr>
        <w:t>3</w:t>
      </w:r>
      <w:r w:rsidR="00594F6C">
        <w:rPr>
          <w:rFonts w:ascii="Arial" w:eastAsia="Times New Roman" w:hAnsi="Arial" w:cs="Arial"/>
          <w:sz w:val="24"/>
          <w:szCs w:val="24"/>
          <w:lang w:val="es-MX" w:eastAsia="es-MX"/>
        </w:rPr>
        <w:t>)</w:t>
      </w:r>
      <w:r w:rsidRPr="00FA0DC0">
        <w:rPr>
          <w:rFonts w:ascii="Arial" w:eastAsia="Times New Roman" w:hAnsi="Arial" w:cs="Arial"/>
          <w:sz w:val="24"/>
          <w:szCs w:val="24"/>
          <w:lang w:val="es-MX" w:eastAsia="es-MX"/>
        </w:rPr>
        <w:t>.</w:t>
      </w:r>
    </w:p>
    <w:p w14:paraId="3F06A543" w14:textId="77777777" w:rsidR="00594F6C" w:rsidRDefault="00594F6C" w:rsidP="00E64845">
      <w:pPr>
        <w:pStyle w:val="Textoindependiente"/>
        <w:kinsoku w:val="0"/>
        <w:overflowPunct w:val="0"/>
        <w:spacing w:before="74"/>
        <w:jc w:val="center"/>
        <w:rPr>
          <w:spacing w:val="-1"/>
          <w:sz w:val="20"/>
          <w:szCs w:val="20"/>
        </w:rPr>
      </w:pPr>
    </w:p>
    <w:p w14:paraId="3D0E5A81" w14:textId="6F310CC0" w:rsidR="00E64845" w:rsidRPr="00597C71" w:rsidRDefault="00E64845" w:rsidP="00E64845">
      <w:pPr>
        <w:pStyle w:val="Textoindependiente"/>
        <w:kinsoku w:val="0"/>
        <w:overflowPunct w:val="0"/>
        <w:spacing w:before="74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1</w:t>
      </w:r>
      <w:r w:rsidR="00260B29">
        <w:rPr>
          <w:rFonts w:ascii="Arial" w:hAnsi="Arial" w:cs="Arial"/>
          <w:sz w:val="20"/>
          <w:szCs w:val="20"/>
        </w:rPr>
        <w:t>3</w:t>
      </w:r>
    </w:p>
    <w:p w14:paraId="6AB2CDBE" w14:textId="6200BC19" w:rsidR="00E64845" w:rsidRPr="00597C71" w:rsidRDefault="00E64845" w:rsidP="00E64845">
      <w:pPr>
        <w:spacing w:before="8"/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que report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 xml:space="preserve"> realizar actividad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 la semana pasada, por existencia de instalaciones en su colonia para realizar actividad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sica-deportiva</w:t>
      </w:r>
    </w:p>
    <w:p w14:paraId="688BEBC8" w14:textId="513CEEA9" w:rsidR="00E64845" w:rsidRDefault="00D30094" w:rsidP="00E64845">
      <w:pPr>
        <w:spacing w:before="8"/>
        <w:ind w:right="15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594F6C" w:rsidRPr="00597C71">
        <w:rPr>
          <w:rFonts w:ascii="Arial" w:hAnsi="Arial" w:cs="Arial"/>
          <w:sz w:val="18"/>
          <w:szCs w:val="18"/>
        </w:rPr>
        <w:t>d</w:t>
      </w:r>
      <w:r w:rsidR="00E64845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6C359F0C" w14:textId="554ECD0D" w:rsidR="00CC5DA6" w:rsidRPr="00597C71" w:rsidRDefault="00CC5DA6" w:rsidP="00E64845">
      <w:pPr>
        <w:spacing w:before="8"/>
        <w:ind w:right="15"/>
        <w:jc w:val="center"/>
        <w:rPr>
          <w:rFonts w:ascii="Arial" w:hAnsi="Arial" w:cs="Arial"/>
          <w:bCs/>
          <w:sz w:val="18"/>
          <w:szCs w:val="18"/>
        </w:rPr>
      </w:pPr>
      <w:r>
        <w:rPr>
          <w:noProof/>
        </w:rPr>
        <w:drawing>
          <wp:inline distT="0" distB="0" distL="0" distR="0" wp14:anchorId="4B1D57FE" wp14:editId="691C7C40">
            <wp:extent cx="6373495" cy="2458085"/>
            <wp:effectExtent l="0" t="0" r="8255" b="0"/>
            <wp:docPr id="98630318" name="Imagen 1" descr="Gráfic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630318" name="Imagen 1" descr="Gráfico&#10;&#10;Descripción generada automáticamente con confianza media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373495" cy="2458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E137DD" w14:textId="3C29321D" w:rsidR="00E64845" w:rsidRPr="00B93CA9" w:rsidRDefault="00594F6C" w:rsidP="00BC2CD4">
      <w:pPr>
        <w:pStyle w:val="NormalWeb"/>
        <w:spacing w:before="0" w:beforeAutospacing="0" w:after="0" w:afterAutospacing="0"/>
        <w:ind w:left="284" w:hanging="142"/>
        <w:rPr>
          <w:rFonts w:ascii="Arial" w:hAnsi="Arial" w:cs="Arial"/>
          <w:bCs/>
        </w:rPr>
      </w:pPr>
      <w:r w:rsidRPr="00594F6C">
        <w:rPr>
          <w:rFonts w:ascii="Arial" w:hAnsi="Arial" w:cs="Arial"/>
          <w:bCs/>
          <w:color w:val="000000"/>
          <w:sz w:val="16"/>
          <w:szCs w:val="16"/>
        </w:rPr>
        <w:t xml:space="preserve"> </w:t>
      </w: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>,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 xml:space="preserve"> 202</w:t>
      </w:r>
      <w:r w:rsidR="00E64845">
        <w:rPr>
          <w:rFonts w:ascii="Arial" w:hAnsi="Arial" w:cs="Arial"/>
          <w:bCs/>
          <w:color w:val="000000"/>
          <w:sz w:val="16"/>
          <w:szCs w:val="16"/>
        </w:rPr>
        <w:t>3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27CB8F5E" w14:textId="77777777" w:rsidR="00311639" w:rsidRDefault="00311639" w:rsidP="00336152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</w:rPr>
      </w:pPr>
    </w:p>
    <w:p w14:paraId="7851554B" w14:textId="0453857E" w:rsidR="00E64845" w:rsidRPr="00594F6C" w:rsidRDefault="00594F6C" w:rsidP="00597C71">
      <w:pPr>
        <w:pStyle w:val="NormalWeb"/>
        <w:spacing w:before="0" w:beforeAutospacing="0" w:after="0" w:afterAutospacing="0"/>
        <w:ind w:left="709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</w:t>
      </w:r>
      <w:r w:rsidRPr="00597C71">
        <w:rPr>
          <w:rFonts w:ascii="Arial" w:hAnsi="Arial" w:cs="Arial"/>
          <w:b/>
          <w:bCs/>
        </w:rPr>
        <w:t>oblación inactiva físicamente</w:t>
      </w:r>
    </w:p>
    <w:p w14:paraId="63420C50" w14:textId="77777777" w:rsidR="00E64845" w:rsidRDefault="00E64845" w:rsidP="00336152">
      <w:pPr>
        <w:pStyle w:val="NormalWeb"/>
        <w:spacing w:before="0" w:beforeAutospacing="0" w:after="0" w:afterAutospacing="0"/>
        <w:jc w:val="both"/>
        <w:rPr>
          <w:rFonts w:ascii="Arial" w:hAnsi="Arial" w:cs="Arial"/>
          <w:b/>
          <w:bCs/>
        </w:rPr>
      </w:pPr>
    </w:p>
    <w:p w14:paraId="79A32207" w14:textId="3A752429" w:rsidR="00524870" w:rsidRDefault="00524870" w:rsidP="00597C71">
      <w:pPr>
        <w:pStyle w:val="Textoindependiente"/>
        <w:kinsoku w:val="0"/>
        <w:overflowPunct w:val="0"/>
        <w:ind w:left="142" w:right="-28"/>
        <w:jc w:val="both"/>
        <w:rPr>
          <w:rFonts w:ascii="Arial" w:eastAsia="Times New Roman" w:hAnsi="Arial" w:cs="Arial"/>
          <w:sz w:val="24"/>
          <w:szCs w:val="24"/>
          <w:lang w:val="es-MX" w:eastAsia="es-MX"/>
        </w:rPr>
      </w:pPr>
      <w:r w:rsidRPr="0052487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Del total de mujeres de 18 años y más, 66.0 % </w:t>
      </w:r>
      <w:r w:rsidR="00975C65">
        <w:rPr>
          <w:rFonts w:ascii="Arial" w:eastAsia="Times New Roman" w:hAnsi="Arial" w:cs="Arial"/>
          <w:sz w:val="24"/>
          <w:szCs w:val="24"/>
          <w:lang w:val="es-MX" w:eastAsia="es-MX"/>
        </w:rPr>
        <w:t>no realiza</w:t>
      </w:r>
      <w:r w:rsidR="0039298C">
        <w:rPr>
          <w:rFonts w:ascii="Arial" w:eastAsia="Times New Roman" w:hAnsi="Arial" w:cs="Arial"/>
          <w:sz w:val="24"/>
          <w:szCs w:val="24"/>
          <w:lang w:val="es-MX" w:eastAsia="es-MX"/>
        </w:rPr>
        <w:t>ba</w:t>
      </w:r>
      <w:r w:rsidR="00975C65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actividad física y tres de cada 10 indicaron que nunca habían practicado ning</w:t>
      </w:r>
      <w:r w:rsidR="0039298C">
        <w:rPr>
          <w:rFonts w:ascii="Arial" w:eastAsia="Times New Roman" w:hAnsi="Arial" w:cs="Arial"/>
          <w:sz w:val="24"/>
          <w:szCs w:val="24"/>
          <w:lang w:val="es-MX" w:eastAsia="es-MX"/>
        </w:rPr>
        <w:t>una</w:t>
      </w:r>
      <w:r w:rsidR="00975C65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actividad</w:t>
      </w:r>
      <w:r w:rsidR="0039298C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del tipo</w:t>
      </w:r>
      <w:r w:rsidR="00975C65">
        <w:rPr>
          <w:rFonts w:ascii="Arial" w:eastAsia="Times New Roman" w:hAnsi="Arial" w:cs="Arial"/>
          <w:sz w:val="24"/>
          <w:szCs w:val="24"/>
          <w:lang w:val="es-MX" w:eastAsia="es-MX"/>
        </w:rPr>
        <w:t>. En</w:t>
      </w:r>
      <w:r w:rsidR="00975C65" w:rsidRPr="0052487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Pr="00524870">
        <w:rPr>
          <w:rFonts w:ascii="Arial" w:eastAsia="Times New Roman" w:hAnsi="Arial" w:cs="Arial"/>
          <w:sz w:val="24"/>
          <w:szCs w:val="24"/>
          <w:lang w:val="es-MX" w:eastAsia="es-MX"/>
        </w:rPr>
        <w:t>el caso de los hombres</w:t>
      </w:r>
      <w:r w:rsidR="00A4052D">
        <w:rPr>
          <w:rFonts w:ascii="Arial" w:eastAsia="Times New Roman" w:hAnsi="Arial" w:cs="Arial"/>
          <w:sz w:val="24"/>
          <w:szCs w:val="24"/>
          <w:lang w:val="es-MX" w:eastAsia="es-MX"/>
        </w:rPr>
        <w:t>,</w:t>
      </w:r>
      <w:r w:rsidRPr="0052487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53.5 % </w:t>
      </w:r>
      <w:r w:rsidR="00AF06FD">
        <w:rPr>
          <w:rFonts w:ascii="Arial" w:eastAsia="Times New Roman" w:hAnsi="Arial" w:cs="Arial"/>
          <w:sz w:val="24"/>
          <w:szCs w:val="24"/>
          <w:lang w:val="es-MX" w:eastAsia="es-MX"/>
        </w:rPr>
        <w:t>reportó ser</w:t>
      </w:r>
      <w:r w:rsidR="00B7523A" w:rsidRPr="0052487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Pr="00524870">
        <w:rPr>
          <w:rFonts w:ascii="Arial" w:eastAsia="Times New Roman" w:hAnsi="Arial" w:cs="Arial"/>
          <w:sz w:val="24"/>
          <w:szCs w:val="24"/>
          <w:lang w:val="es-MX" w:eastAsia="es-MX"/>
        </w:rPr>
        <w:t>inactivo</w:t>
      </w:r>
      <w:r>
        <w:rPr>
          <w:rFonts w:ascii="Arial" w:eastAsia="Times New Roman" w:hAnsi="Arial" w:cs="Arial"/>
          <w:sz w:val="24"/>
          <w:szCs w:val="24"/>
          <w:lang w:val="es-MX" w:eastAsia="es-MX"/>
        </w:rPr>
        <w:t xml:space="preserve"> </w:t>
      </w:r>
      <w:r w:rsidRPr="0052487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y </w:t>
      </w:r>
      <w:r w:rsidR="00311639">
        <w:rPr>
          <w:rFonts w:ascii="Arial" w:eastAsia="Times New Roman" w:hAnsi="Arial" w:cs="Arial"/>
          <w:sz w:val="24"/>
          <w:szCs w:val="24"/>
          <w:lang w:val="es-MX" w:eastAsia="es-MX"/>
        </w:rPr>
        <w:t>uno</w:t>
      </w:r>
      <w:r w:rsidRPr="00524870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de cada 10 declaró nunca haber realizado alguna actividad física</w:t>
      </w:r>
      <w:r w:rsidR="00336152">
        <w:rPr>
          <w:rFonts w:ascii="Arial" w:eastAsia="Times New Roman" w:hAnsi="Arial" w:cs="Arial"/>
          <w:sz w:val="24"/>
          <w:szCs w:val="24"/>
          <w:lang w:val="es-MX" w:eastAsia="es-MX"/>
        </w:rPr>
        <w:t xml:space="preserve"> (ver gráfica 1</w:t>
      </w:r>
      <w:r w:rsidR="00260B29">
        <w:rPr>
          <w:rFonts w:ascii="Arial" w:eastAsia="Times New Roman" w:hAnsi="Arial" w:cs="Arial"/>
          <w:sz w:val="24"/>
          <w:szCs w:val="24"/>
          <w:lang w:val="es-MX" w:eastAsia="es-MX"/>
        </w:rPr>
        <w:t>4</w:t>
      </w:r>
      <w:r w:rsidR="00336152">
        <w:rPr>
          <w:rFonts w:ascii="Arial" w:eastAsia="Times New Roman" w:hAnsi="Arial" w:cs="Arial"/>
          <w:sz w:val="24"/>
          <w:szCs w:val="24"/>
          <w:lang w:val="es-MX" w:eastAsia="es-MX"/>
        </w:rPr>
        <w:t>)</w:t>
      </w:r>
      <w:r w:rsidRPr="00524870">
        <w:rPr>
          <w:rFonts w:ascii="Arial" w:eastAsia="Times New Roman" w:hAnsi="Arial" w:cs="Arial"/>
          <w:sz w:val="24"/>
          <w:szCs w:val="24"/>
          <w:lang w:val="es-MX" w:eastAsia="es-MX"/>
        </w:rPr>
        <w:t>.</w:t>
      </w:r>
    </w:p>
    <w:p w14:paraId="453AA71D" w14:textId="77777777" w:rsidR="009127CC" w:rsidRDefault="009127CC" w:rsidP="00597C71">
      <w:pPr>
        <w:pStyle w:val="Textoindependiente"/>
        <w:kinsoku w:val="0"/>
        <w:overflowPunct w:val="0"/>
        <w:jc w:val="center"/>
        <w:rPr>
          <w:rFonts w:ascii="Arial" w:hAnsi="Arial" w:cs="Arial"/>
          <w:spacing w:val="-1"/>
          <w:sz w:val="20"/>
          <w:szCs w:val="20"/>
        </w:rPr>
      </w:pPr>
    </w:p>
    <w:p w14:paraId="4D79227F" w14:textId="65A6A5FC" w:rsidR="00E64845" w:rsidRPr="00597C71" w:rsidRDefault="00E64845" w:rsidP="00597C71">
      <w:pPr>
        <w:pStyle w:val="Textoindependiente"/>
        <w:kinsoku w:val="0"/>
        <w:overflowPunct w:val="0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lastRenderedPageBreak/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1</w:t>
      </w:r>
      <w:r w:rsidR="00260B29">
        <w:rPr>
          <w:rFonts w:ascii="Arial" w:hAnsi="Arial" w:cs="Arial"/>
          <w:sz w:val="20"/>
          <w:szCs w:val="20"/>
        </w:rPr>
        <w:t>4</w:t>
      </w:r>
    </w:p>
    <w:p w14:paraId="3B2D44AB" w14:textId="7A45E6E3" w:rsidR="00E64845" w:rsidRPr="00597C71" w:rsidRDefault="00E64845" w:rsidP="00597C71">
      <w:pPr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inactiva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seg</w:t>
      </w:r>
      <w:r w:rsidRPr="00597C71">
        <w:rPr>
          <w:rFonts w:ascii="Arial Negrita" w:hAnsi="Arial Negrita" w:cs="Arial" w:hint="cs"/>
          <w:b/>
          <w:smallCaps/>
        </w:rPr>
        <w:t>ú</w:t>
      </w:r>
      <w:r w:rsidRPr="00597C71">
        <w:rPr>
          <w:rFonts w:ascii="Arial Negrita" w:hAnsi="Arial Negrita" w:cs="Arial"/>
          <w:b/>
          <w:smallCaps/>
        </w:rPr>
        <w:t>n antecedente de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ctica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 xml:space="preserve">sico-deportiva en tiempo libre, </w:t>
      </w:r>
      <w:r w:rsidR="00336152">
        <w:rPr>
          <w:rFonts w:ascii="Arial Negrita" w:hAnsi="Arial Negrita" w:cs="Arial"/>
          <w:b/>
          <w:smallCaps/>
        </w:rPr>
        <w:t>según</w:t>
      </w:r>
      <w:r w:rsidRPr="00597C71">
        <w:rPr>
          <w:rFonts w:ascii="Arial Negrita" w:hAnsi="Arial Negrita" w:cs="Arial"/>
          <w:b/>
          <w:smallCaps/>
        </w:rPr>
        <w:t xml:space="preserve"> sexo</w:t>
      </w:r>
    </w:p>
    <w:p w14:paraId="52B0287D" w14:textId="66B7924A" w:rsidR="00E64845" w:rsidRPr="00597C71" w:rsidRDefault="00627813" w:rsidP="00597C71">
      <w:pPr>
        <w:ind w:right="15"/>
        <w:jc w:val="center"/>
        <w:rPr>
          <w:rFonts w:ascii="Arial" w:hAnsi="Arial" w:cs="Arial"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336152" w:rsidRPr="00597C71">
        <w:rPr>
          <w:rFonts w:ascii="Arial" w:hAnsi="Arial" w:cs="Arial"/>
          <w:sz w:val="18"/>
          <w:szCs w:val="18"/>
        </w:rPr>
        <w:t>p</w:t>
      </w:r>
      <w:r w:rsidR="00E64845" w:rsidRPr="00597C71">
        <w:rPr>
          <w:rFonts w:ascii="Arial" w:hAnsi="Arial" w:cs="Arial"/>
          <w:sz w:val="18"/>
          <w:szCs w:val="18"/>
        </w:rPr>
        <w:t>orcentaje</w:t>
      </w:r>
      <w:r w:rsidRPr="00597C71">
        <w:rPr>
          <w:rFonts w:ascii="Arial" w:hAnsi="Arial" w:cs="Arial"/>
          <w:sz w:val="18"/>
          <w:szCs w:val="18"/>
        </w:rPr>
        <w:t>)</w:t>
      </w:r>
    </w:p>
    <w:p w14:paraId="4B0E317B" w14:textId="77777777" w:rsidR="00E64845" w:rsidRPr="0016103E" w:rsidRDefault="00E64845" w:rsidP="00E64845">
      <w:pPr>
        <w:jc w:val="center"/>
        <w:rPr>
          <w:rFonts w:ascii="Arial" w:hAnsi="Arial" w:cs="Arial"/>
          <w:b/>
        </w:rPr>
      </w:pPr>
      <w:r>
        <w:rPr>
          <w:noProof/>
        </w:rPr>
        <w:drawing>
          <wp:inline distT="0" distB="0" distL="0" distR="0" wp14:anchorId="322CDD65" wp14:editId="7F588EF5">
            <wp:extent cx="3796030" cy="1397479"/>
            <wp:effectExtent l="0" t="0" r="0" b="0"/>
            <wp:docPr id="250255446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5A18596E-6B19-CAC7-7A24-019FDE3E20BD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14:paraId="7A8D0F00" w14:textId="2B741C97" w:rsidR="00E64845" w:rsidRDefault="00E64845" w:rsidP="00597C71">
      <w:pPr>
        <w:ind w:firstLine="2127"/>
        <w:rPr>
          <w:rFonts w:ascii="Arial" w:hAnsi="Arial" w:cs="Arial"/>
          <w:bCs/>
          <w:color w:val="000000"/>
          <w:sz w:val="16"/>
          <w:szCs w:val="16"/>
        </w:rPr>
      </w:pPr>
      <w:r w:rsidRPr="00485E4A">
        <w:rPr>
          <w:noProof/>
          <w:lang w:eastAsia="es-MX"/>
        </w:rPr>
        <w:t xml:space="preserve"> </w:t>
      </w:r>
      <w:r w:rsidR="00336152"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="00336152"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 w:rsidR="00336152">
        <w:rPr>
          <w:rFonts w:ascii="Arial" w:hAnsi="Arial" w:cs="Arial"/>
          <w:bCs/>
          <w:color w:val="000000"/>
          <w:sz w:val="16"/>
          <w:szCs w:val="16"/>
        </w:rPr>
        <w:t xml:space="preserve">, </w:t>
      </w:r>
      <w:r w:rsidRPr="00485E4A">
        <w:rPr>
          <w:rFonts w:ascii="Arial" w:hAnsi="Arial" w:cs="Arial"/>
          <w:bCs/>
          <w:color w:val="000000"/>
          <w:sz w:val="16"/>
          <w:szCs w:val="16"/>
        </w:rPr>
        <w:t>202</w:t>
      </w:r>
      <w:r>
        <w:rPr>
          <w:rFonts w:ascii="Arial" w:hAnsi="Arial" w:cs="Arial"/>
          <w:bCs/>
          <w:color w:val="000000"/>
          <w:sz w:val="16"/>
          <w:szCs w:val="16"/>
        </w:rPr>
        <w:t>3</w:t>
      </w:r>
      <w:r w:rsidRPr="00485E4A">
        <w:rPr>
          <w:rFonts w:ascii="Arial" w:hAnsi="Arial" w:cs="Arial"/>
          <w:bCs/>
          <w:color w:val="000000"/>
          <w:sz w:val="16"/>
          <w:szCs w:val="16"/>
        </w:rPr>
        <w:t>.</w:t>
      </w:r>
    </w:p>
    <w:p w14:paraId="1085729B" w14:textId="77777777" w:rsidR="00E64845" w:rsidRDefault="00E64845" w:rsidP="00336152">
      <w:pPr>
        <w:jc w:val="both"/>
        <w:rPr>
          <w:rFonts w:ascii="Arial" w:hAnsi="Arial" w:cs="Arial"/>
          <w:sz w:val="24"/>
          <w:szCs w:val="24"/>
        </w:rPr>
      </w:pPr>
    </w:p>
    <w:p w14:paraId="5A44F572" w14:textId="54FA0814" w:rsidR="00E64845" w:rsidRDefault="007449B9" w:rsidP="00597C71">
      <w:pPr>
        <w:ind w:left="142" w:right="-28"/>
        <w:jc w:val="both"/>
        <w:rPr>
          <w:rFonts w:ascii="Arial" w:hAnsi="Arial" w:cs="Arial"/>
          <w:sz w:val="24"/>
          <w:szCs w:val="24"/>
        </w:rPr>
      </w:pPr>
      <w:r w:rsidRPr="007449B9">
        <w:rPr>
          <w:rFonts w:ascii="Arial" w:hAnsi="Arial" w:cs="Arial"/>
          <w:sz w:val="24"/>
          <w:szCs w:val="24"/>
        </w:rPr>
        <w:t xml:space="preserve">De la población de 18 años y más que alguna vez efectuó alguna actividad, 48.7 % mencionó que la falta de tiempo es </w:t>
      </w:r>
      <w:r w:rsidR="00C7110E">
        <w:rPr>
          <w:rFonts w:ascii="Arial" w:hAnsi="Arial" w:cs="Arial"/>
          <w:sz w:val="24"/>
          <w:szCs w:val="24"/>
        </w:rPr>
        <w:t xml:space="preserve">el </w:t>
      </w:r>
      <w:r w:rsidRPr="007449B9">
        <w:rPr>
          <w:rFonts w:ascii="Arial" w:hAnsi="Arial" w:cs="Arial"/>
          <w:sz w:val="24"/>
          <w:szCs w:val="24"/>
        </w:rPr>
        <w:t>principal motivo por el que dejó de realizar alguna práctica físico-deportiva</w:t>
      </w:r>
      <w:r w:rsidR="000421AB">
        <w:rPr>
          <w:rFonts w:ascii="Arial" w:hAnsi="Arial" w:cs="Arial"/>
          <w:sz w:val="24"/>
          <w:szCs w:val="24"/>
        </w:rPr>
        <w:t>.</w:t>
      </w:r>
      <w:r w:rsidR="00336152">
        <w:rPr>
          <w:rFonts w:ascii="Arial" w:hAnsi="Arial" w:cs="Arial"/>
          <w:sz w:val="24"/>
          <w:szCs w:val="24"/>
        </w:rPr>
        <w:t xml:space="preserve"> </w:t>
      </w:r>
      <w:r w:rsidR="000421AB">
        <w:rPr>
          <w:rFonts w:ascii="Arial" w:hAnsi="Arial" w:cs="Arial"/>
          <w:sz w:val="24"/>
          <w:szCs w:val="24"/>
        </w:rPr>
        <w:t>El c</w:t>
      </w:r>
      <w:r w:rsidRPr="007449B9">
        <w:rPr>
          <w:rFonts w:ascii="Arial" w:hAnsi="Arial" w:cs="Arial"/>
          <w:sz w:val="24"/>
          <w:szCs w:val="24"/>
        </w:rPr>
        <w:t xml:space="preserve">ansancio </w:t>
      </w:r>
      <w:r w:rsidR="00336152">
        <w:rPr>
          <w:rFonts w:ascii="Arial" w:hAnsi="Arial" w:cs="Arial"/>
          <w:sz w:val="24"/>
          <w:szCs w:val="24"/>
        </w:rPr>
        <w:t xml:space="preserve">por </w:t>
      </w:r>
      <w:r w:rsidRPr="007449B9">
        <w:rPr>
          <w:rFonts w:ascii="Arial" w:hAnsi="Arial" w:cs="Arial"/>
          <w:sz w:val="24"/>
          <w:szCs w:val="24"/>
        </w:rPr>
        <w:t>el trabajo y los problemas de salud</w:t>
      </w:r>
      <w:r w:rsidR="000421AB">
        <w:rPr>
          <w:rFonts w:ascii="Arial" w:hAnsi="Arial" w:cs="Arial"/>
          <w:sz w:val="24"/>
          <w:szCs w:val="24"/>
        </w:rPr>
        <w:t xml:space="preserve"> fueron las siguientes razones más comunes</w:t>
      </w:r>
      <w:r w:rsidR="00336152">
        <w:rPr>
          <w:rFonts w:ascii="Arial" w:hAnsi="Arial" w:cs="Arial"/>
          <w:sz w:val="24"/>
          <w:szCs w:val="24"/>
        </w:rPr>
        <w:t xml:space="preserve"> (ver gráfica 1</w:t>
      </w:r>
      <w:r w:rsidR="00260B29">
        <w:rPr>
          <w:rFonts w:ascii="Arial" w:hAnsi="Arial" w:cs="Arial"/>
          <w:sz w:val="24"/>
          <w:szCs w:val="24"/>
        </w:rPr>
        <w:t>5</w:t>
      </w:r>
      <w:r w:rsidR="00336152">
        <w:rPr>
          <w:rFonts w:ascii="Arial" w:hAnsi="Arial" w:cs="Arial"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>.</w:t>
      </w:r>
    </w:p>
    <w:p w14:paraId="0953E090" w14:textId="77777777" w:rsidR="00992241" w:rsidRDefault="00992241" w:rsidP="00597C71">
      <w:pPr>
        <w:pStyle w:val="Textoindependiente"/>
        <w:kinsoku w:val="0"/>
        <w:overflowPunct w:val="0"/>
        <w:rPr>
          <w:spacing w:val="-1"/>
          <w:sz w:val="20"/>
          <w:szCs w:val="20"/>
        </w:rPr>
      </w:pPr>
    </w:p>
    <w:p w14:paraId="228903E3" w14:textId="057C0656" w:rsidR="00E64845" w:rsidRPr="00597C71" w:rsidRDefault="00E64845" w:rsidP="00597C71">
      <w:pPr>
        <w:pStyle w:val="Textoindependiente"/>
        <w:kinsoku w:val="0"/>
        <w:overflowPunct w:val="0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1</w:t>
      </w:r>
      <w:r w:rsidR="00260B29">
        <w:rPr>
          <w:rFonts w:ascii="Arial" w:hAnsi="Arial" w:cs="Arial"/>
          <w:sz w:val="20"/>
          <w:szCs w:val="20"/>
        </w:rPr>
        <w:t>5</w:t>
      </w:r>
    </w:p>
    <w:p w14:paraId="7D66DD66" w14:textId="77777777" w:rsidR="00E64845" w:rsidRPr="00597C71" w:rsidRDefault="00E64845" w:rsidP="00597C71">
      <w:pPr>
        <w:ind w:right="15"/>
        <w:jc w:val="center"/>
        <w:rPr>
          <w:rFonts w:ascii="Arial" w:hAnsi="Arial" w:cs="Arial"/>
          <w:b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inactiva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que alguna vez realiz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 xml:space="preserve">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ctica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sico-deportiva, por raz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principal de abandono</w:t>
      </w:r>
    </w:p>
    <w:p w14:paraId="6E488C43" w14:textId="7B27100F" w:rsidR="00E64845" w:rsidRPr="00597C71" w:rsidRDefault="00864869" w:rsidP="00336152">
      <w:pPr>
        <w:pStyle w:val="NormalWeb"/>
        <w:spacing w:before="0" w:beforeAutospacing="0" w:after="0" w:afterAutospacing="0"/>
        <w:jc w:val="center"/>
        <w:rPr>
          <w:rFonts w:ascii="Arial" w:hAnsi="Arial" w:cs="Arial"/>
          <w:bCs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336152">
        <w:rPr>
          <w:rFonts w:ascii="Arial" w:hAnsi="Arial" w:cs="Arial"/>
          <w:sz w:val="18"/>
          <w:szCs w:val="18"/>
        </w:rPr>
        <w:t>d</w:t>
      </w:r>
      <w:r w:rsidR="00E64845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7039CA11" w14:textId="77777777" w:rsidR="00E64845" w:rsidRPr="00485E4A" w:rsidRDefault="00E64845" w:rsidP="00597C71">
      <w:pPr>
        <w:ind w:firstLine="142"/>
        <w:jc w:val="center"/>
        <w:rPr>
          <w:rFonts w:ascii="Arial" w:eastAsia="Times New Roman" w:hAnsi="Arial" w:cs="Arial"/>
          <w:bCs/>
          <w:color w:val="000000"/>
          <w:lang w:eastAsia="es-MX"/>
        </w:rPr>
      </w:pPr>
      <w:r>
        <w:rPr>
          <w:noProof/>
        </w:rPr>
        <w:drawing>
          <wp:inline distT="0" distB="0" distL="0" distR="0" wp14:anchorId="0297C9C6" wp14:editId="487E78AC">
            <wp:extent cx="6181725" cy="1337094"/>
            <wp:effectExtent l="0" t="0" r="0" b="0"/>
            <wp:docPr id="1896992108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F1126B9B-7785-4365-BB93-9313E7A4B01E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14:paraId="7409E562" w14:textId="284690DE" w:rsidR="00E64845" w:rsidRDefault="00336152" w:rsidP="00597C71">
      <w:pPr>
        <w:pStyle w:val="NormalWeb"/>
        <w:spacing w:before="0" w:beforeAutospacing="0" w:after="0" w:afterAutospacing="0"/>
        <w:ind w:left="567" w:right="425" w:hanging="141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>, 20</w:t>
      </w:r>
      <w:r w:rsidR="00E64845" w:rsidRPr="00485E4A">
        <w:rPr>
          <w:rFonts w:ascii="Arial" w:hAnsi="Arial" w:cs="Arial"/>
          <w:bCs/>
          <w:color w:val="000000"/>
          <w:sz w:val="16"/>
          <w:szCs w:val="16"/>
        </w:rPr>
        <w:t>2</w:t>
      </w:r>
      <w:r w:rsidR="00E64845">
        <w:rPr>
          <w:rFonts w:ascii="Arial" w:hAnsi="Arial" w:cs="Arial"/>
          <w:bCs/>
          <w:color w:val="000000"/>
          <w:sz w:val="16"/>
          <w:szCs w:val="16"/>
        </w:rPr>
        <w:t>3</w:t>
      </w:r>
    </w:p>
    <w:p w14:paraId="4186D36F" w14:textId="77777777" w:rsidR="000F7C81" w:rsidRDefault="000F7C81" w:rsidP="00597C71">
      <w:pPr>
        <w:pStyle w:val="Textoindependiente"/>
        <w:kinsoku w:val="0"/>
        <w:overflowPunct w:val="0"/>
        <w:jc w:val="both"/>
        <w:rPr>
          <w:rFonts w:ascii="Arial" w:hAnsi="Arial" w:cs="Arial"/>
          <w:sz w:val="24"/>
          <w:szCs w:val="24"/>
        </w:rPr>
      </w:pPr>
    </w:p>
    <w:p w14:paraId="45115CED" w14:textId="7A86F845" w:rsidR="00E64845" w:rsidRDefault="007449B9">
      <w:pPr>
        <w:pStyle w:val="Textoindependiente"/>
        <w:kinsoku w:val="0"/>
        <w:overflowPunct w:val="0"/>
        <w:ind w:left="142" w:right="-28"/>
        <w:jc w:val="both"/>
        <w:rPr>
          <w:rFonts w:ascii="Arial" w:hAnsi="Arial" w:cs="Arial"/>
          <w:sz w:val="24"/>
          <w:szCs w:val="24"/>
        </w:rPr>
      </w:pPr>
      <w:r w:rsidRPr="007449B9">
        <w:rPr>
          <w:rFonts w:ascii="Arial" w:hAnsi="Arial" w:cs="Arial"/>
          <w:sz w:val="24"/>
          <w:szCs w:val="24"/>
        </w:rPr>
        <w:t xml:space="preserve">La población que nunca ha realizado alguna práctica físico-deportiva mencionó </w:t>
      </w:r>
      <w:r w:rsidR="00336152">
        <w:rPr>
          <w:rFonts w:ascii="Arial" w:hAnsi="Arial" w:cs="Arial"/>
          <w:sz w:val="24"/>
          <w:szCs w:val="24"/>
        </w:rPr>
        <w:t>como</w:t>
      </w:r>
      <w:r w:rsidRPr="007449B9">
        <w:rPr>
          <w:rFonts w:ascii="Arial" w:hAnsi="Arial" w:cs="Arial"/>
          <w:sz w:val="24"/>
          <w:szCs w:val="24"/>
        </w:rPr>
        <w:t xml:space="preserve"> motivos principales la falta de tiempo (41.6 %), problemas de salud </w:t>
      </w:r>
      <w:r w:rsidR="00336152">
        <w:rPr>
          <w:rFonts w:ascii="Arial" w:hAnsi="Arial" w:cs="Arial"/>
          <w:sz w:val="24"/>
          <w:szCs w:val="24"/>
        </w:rPr>
        <w:t xml:space="preserve">(16.9 %) </w:t>
      </w:r>
      <w:r w:rsidRPr="007449B9">
        <w:rPr>
          <w:rFonts w:ascii="Arial" w:hAnsi="Arial" w:cs="Arial"/>
          <w:sz w:val="24"/>
          <w:szCs w:val="24"/>
        </w:rPr>
        <w:t>y cansancio por el trabajo</w:t>
      </w:r>
      <w:r w:rsidR="00336152">
        <w:rPr>
          <w:rFonts w:ascii="Arial" w:hAnsi="Arial" w:cs="Arial"/>
          <w:sz w:val="24"/>
          <w:szCs w:val="24"/>
        </w:rPr>
        <w:t xml:space="preserve"> (</w:t>
      </w:r>
      <w:r w:rsidRPr="007449B9">
        <w:rPr>
          <w:rFonts w:ascii="Arial" w:hAnsi="Arial" w:cs="Arial"/>
          <w:sz w:val="24"/>
          <w:szCs w:val="24"/>
        </w:rPr>
        <w:t>16.1 %</w:t>
      </w:r>
      <w:r w:rsidR="00336152">
        <w:rPr>
          <w:rFonts w:ascii="Arial" w:hAnsi="Arial" w:cs="Arial"/>
          <w:sz w:val="24"/>
          <w:szCs w:val="24"/>
        </w:rPr>
        <w:t>)</w:t>
      </w:r>
      <w:r w:rsidR="0096125F">
        <w:rPr>
          <w:rFonts w:ascii="Arial" w:hAnsi="Arial" w:cs="Arial"/>
          <w:sz w:val="24"/>
          <w:szCs w:val="24"/>
        </w:rPr>
        <w:t>,</w:t>
      </w:r>
      <w:r w:rsidRPr="007449B9">
        <w:rPr>
          <w:rFonts w:ascii="Arial" w:hAnsi="Arial" w:cs="Arial"/>
          <w:sz w:val="24"/>
          <w:szCs w:val="24"/>
        </w:rPr>
        <w:t xml:space="preserve"> </w:t>
      </w:r>
      <w:r w:rsidR="00336152">
        <w:rPr>
          <w:rFonts w:ascii="Arial" w:hAnsi="Arial" w:cs="Arial"/>
          <w:sz w:val="24"/>
          <w:szCs w:val="24"/>
        </w:rPr>
        <w:t>como se aprecia en la gráfica 1</w:t>
      </w:r>
      <w:r w:rsidR="00260B29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.</w:t>
      </w:r>
    </w:p>
    <w:p w14:paraId="38FC7054" w14:textId="77777777" w:rsidR="007449B9" w:rsidRDefault="007449B9" w:rsidP="00597C71">
      <w:pPr>
        <w:pStyle w:val="Textoindependiente"/>
        <w:kinsoku w:val="0"/>
        <w:overflowPunct w:val="0"/>
        <w:jc w:val="both"/>
        <w:rPr>
          <w:spacing w:val="-1"/>
          <w:sz w:val="20"/>
          <w:szCs w:val="20"/>
        </w:rPr>
      </w:pPr>
    </w:p>
    <w:p w14:paraId="4626B8B4" w14:textId="2CF90E2C" w:rsidR="00E64845" w:rsidRPr="00597C71" w:rsidRDefault="00E64845" w:rsidP="00597C71">
      <w:pPr>
        <w:pStyle w:val="Textoindependiente"/>
        <w:kinsoku w:val="0"/>
        <w:overflowPunct w:val="0"/>
        <w:jc w:val="center"/>
        <w:rPr>
          <w:rFonts w:ascii="Arial" w:hAnsi="Arial" w:cs="Arial"/>
          <w:sz w:val="20"/>
          <w:szCs w:val="20"/>
        </w:rPr>
      </w:pPr>
      <w:r w:rsidRPr="00597C71">
        <w:rPr>
          <w:rFonts w:ascii="Arial" w:hAnsi="Arial" w:cs="Arial"/>
          <w:spacing w:val="-1"/>
          <w:sz w:val="20"/>
          <w:szCs w:val="20"/>
        </w:rPr>
        <w:t>Gráfica</w:t>
      </w:r>
      <w:r w:rsidRPr="00597C71">
        <w:rPr>
          <w:rFonts w:ascii="Arial" w:hAnsi="Arial" w:cs="Arial"/>
          <w:spacing w:val="-16"/>
          <w:sz w:val="20"/>
          <w:szCs w:val="20"/>
        </w:rPr>
        <w:t xml:space="preserve"> </w:t>
      </w:r>
      <w:r w:rsidRPr="00597C71">
        <w:rPr>
          <w:rFonts w:ascii="Arial" w:hAnsi="Arial" w:cs="Arial"/>
          <w:sz w:val="20"/>
          <w:szCs w:val="20"/>
        </w:rPr>
        <w:t>1</w:t>
      </w:r>
      <w:r w:rsidR="00260B29">
        <w:rPr>
          <w:rFonts w:ascii="Arial" w:hAnsi="Arial" w:cs="Arial"/>
          <w:sz w:val="20"/>
          <w:szCs w:val="20"/>
        </w:rPr>
        <w:t>6</w:t>
      </w:r>
    </w:p>
    <w:p w14:paraId="5688AB9A" w14:textId="77777777" w:rsidR="00E64845" w:rsidRPr="00597C71" w:rsidRDefault="00E64845" w:rsidP="00597C71">
      <w:pPr>
        <w:ind w:right="15"/>
        <w:jc w:val="center"/>
        <w:rPr>
          <w:rFonts w:ascii="Arial Negrita" w:hAnsi="Arial Negrita" w:cs="Arial"/>
          <w:b/>
          <w:smallCaps/>
        </w:rPr>
      </w:pPr>
      <w:r w:rsidRPr="00597C71">
        <w:rPr>
          <w:rFonts w:ascii="Arial Negrita" w:hAnsi="Arial Negrita" w:cs="Arial"/>
          <w:b/>
          <w:smallCaps/>
        </w:rPr>
        <w:t>Poblaci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de 18 a</w:t>
      </w:r>
      <w:r w:rsidRPr="00597C71">
        <w:rPr>
          <w:rFonts w:ascii="Arial Negrita" w:hAnsi="Arial Negrita" w:cs="Arial" w:hint="cs"/>
          <w:b/>
          <w:smallCaps/>
        </w:rPr>
        <w:t>ñ</w:t>
      </w:r>
      <w:r w:rsidRPr="00597C71">
        <w:rPr>
          <w:rFonts w:ascii="Arial Negrita" w:hAnsi="Arial Negrita" w:cs="Arial"/>
          <w:b/>
          <w:smallCaps/>
        </w:rPr>
        <w:t>os y m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s inactiva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sicamente que nunca ha realizado pr</w:t>
      </w:r>
      <w:r w:rsidRPr="00597C71">
        <w:rPr>
          <w:rFonts w:ascii="Arial Negrita" w:hAnsi="Arial Negrita" w:cs="Arial" w:hint="cs"/>
          <w:b/>
          <w:smallCaps/>
        </w:rPr>
        <w:t>á</w:t>
      </w:r>
      <w:r w:rsidRPr="00597C71">
        <w:rPr>
          <w:rFonts w:ascii="Arial Negrita" w:hAnsi="Arial Negrita" w:cs="Arial"/>
          <w:b/>
          <w:smallCaps/>
        </w:rPr>
        <w:t>ctica f</w:t>
      </w:r>
      <w:r w:rsidRPr="00597C71">
        <w:rPr>
          <w:rFonts w:ascii="Arial Negrita" w:hAnsi="Arial Negrita" w:cs="Arial" w:hint="cs"/>
          <w:b/>
          <w:smallCaps/>
        </w:rPr>
        <w:t>í</w:t>
      </w:r>
      <w:r w:rsidRPr="00597C71">
        <w:rPr>
          <w:rFonts w:ascii="Arial Negrita" w:hAnsi="Arial Negrita" w:cs="Arial"/>
          <w:b/>
          <w:smallCaps/>
        </w:rPr>
        <w:t>sico-deportiva, por raz</w:t>
      </w:r>
      <w:r w:rsidRPr="00597C71">
        <w:rPr>
          <w:rFonts w:ascii="Arial Negrita" w:hAnsi="Arial Negrita" w:cs="Arial" w:hint="cs"/>
          <w:b/>
          <w:smallCaps/>
        </w:rPr>
        <w:t>ó</w:t>
      </w:r>
      <w:r w:rsidRPr="00597C71">
        <w:rPr>
          <w:rFonts w:ascii="Arial Negrita" w:hAnsi="Arial Negrita" w:cs="Arial"/>
          <w:b/>
          <w:smallCaps/>
        </w:rPr>
        <w:t>n principal</w:t>
      </w:r>
    </w:p>
    <w:p w14:paraId="542C2775" w14:textId="6F3FDB61" w:rsidR="00E64845" w:rsidRPr="00597C71" w:rsidRDefault="005E5252" w:rsidP="00336152">
      <w:pPr>
        <w:pStyle w:val="NormalWeb"/>
        <w:spacing w:before="0" w:beforeAutospacing="0" w:after="0" w:afterAutospacing="0"/>
        <w:jc w:val="center"/>
        <w:rPr>
          <w:rFonts w:ascii="Arial" w:hAnsi="Arial" w:cs="Arial"/>
          <w:bCs/>
          <w:sz w:val="18"/>
          <w:szCs w:val="18"/>
        </w:rPr>
      </w:pPr>
      <w:r w:rsidRPr="00597C71">
        <w:rPr>
          <w:rFonts w:ascii="Arial" w:hAnsi="Arial" w:cs="Arial"/>
          <w:sz w:val="18"/>
          <w:szCs w:val="18"/>
        </w:rPr>
        <w:t>(</w:t>
      </w:r>
      <w:r w:rsidR="00336152">
        <w:rPr>
          <w:rFonts w:ascii="Arial" w:hAnsi="Arial" w:cs="Arial"/>
          <w:sz w:val="18"/>
          <w:szCs w:val="18"/>
        </w:rPr>
        <w:t>d</w:t>
      </w:r>
      <w:r w:rsidR="00E64845" w:rsidRPr="00597C71">
        <w:rPr>
          <w:rFonts w:ascii="Arial" w:hAnsi="Arial" w:cs="Arial"/>
          <w:sz w:val="18"/>
          <w:szCs w:val="18"/>
        </w:rPr>
        <w:t>istribución porcentual</w:t>
      </w:r>
      <w:r w:rsidRPr="00597C71">
        <w:rPr>
          <w:rFonts w:ascii="Arial" w:hAnsi="Arial" w:cs="Arial"/>
          <w:sz w:val="18"/>
          <w:szCs w:val="18"/>
        </w:rPr>
        <w:t>)</w:t>
      </w:r>
    </w:p>
    <w:p w14:paraId="3CF29EA7" w14:textId="77777777" w:rsidR="00E64845" w:rsidRPr="00485E4A" w:rsidRDefault="00E64845" w:rsidP="00597C71">
      <w:pPr>
        <w:ind w:firstLine="142"/>
        <w:jc w:val="center"/>
        <w:rPr>
          <w:rFonts w:ascii="Arial" w:eastAsia="Times New Roman" w:hAnsi="Arial" w:cs="Arial"/>
          <w:bCs/>
          <w:color w:val="000000"/>
          <w:lang w:eastAsia="es-MX"/>
        </w:rPr>
      </w:pPr>
      <w:r>
        <w:rPr>
          <w:noProof/>
        </w:rPr>
        <w:drawing>
          <wp:inline distT="0" distB="0" distL="0" distR="0" wp14:anchorId="518ECE14" wp14:editId="772FDF33">
            <wp:extent cx="6286859" cy="1379855"/>
            <wp:effectExtent l="0" t="0" r="0" b="0"/>
            <wp:docPr id="53002012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7C59089B-714A-E2BF-4498-79A4EF306C61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14:paraId="4360B654" w14:textId="6839150B" w:rsidR="00EA5C4D" w:rsidRPr="00485E4A" w:rsidRDefault="00336152" w:rsidP="00597C71">
      <w:pPr>
        <w:pStyle w:val="NormalWeb"/>
        <w:spacing w:before="0" w:beforeAutospacing="0" w:after="0" w:afterAutospacing="0"/>
        <w:ind w:right="425"/>
        <w:rPr>
          <w:rFonts w:ascii="Arial" w:hAnsi="Arial" w:cs="Arial"/>
          <w:bCs/>
          <w:color w:val="000000"/>
          <w:sz w:val="16"/>
          <w:szCs w:val="16"/>
        </w:rPr>
      </w:pPr>
      <w:r w:rsidRPr="00E70F76">
        <w:rPr>
          <w:rFonts w:ascii="Arial" w:hAnsi="Arial" w:cs="Arial"/>
          <w:bCs/>
          <w:color w:val="000000"/>
          <w:sz w:val="16"/>
          <w:szCs w:val="16"/>
        </w:rPr>
        <w:t xml:space="preserve">Fuente: </w:t>
      </w:r>
      <w:r w:rsidRPr="000948A5">
        <w:rPr>
          <w:rFonts w:ascii="Arial" w:hAnsi="Arial" w:cs="Arial"/>
          <w:bCs/>
          <w:smallCaps/>
          <w:color w:val="000000"/>
          <w:sz w:val="16"/>
          <w:szCs w:val="16"/>
        </w:rPr>
        <w:t>inegi. mopradef</w:t>
      </w:r>
      <w:r>
        <w:rPr>
          <w:rFonts w:ascii="Arial" w:hAnsi="Arial" w:cs="Arial"/>
          <w:bCs/>
          <w:color w:val="000000"/>
          <w:sz w:val="16"/>
          <w:szCs w:val="16"/>
        </w:rPr>
        <w:t>, 20</w:t>
      </w:r>
      <w:r w:rsidRPr="00485E4A">
        <w:rPr>
          <w:rFonts w:ascii="Arial" w:hAnsi="Arial" w:cs="Arial"/>
          <w:bCs/>
          <w:color w:val="000000"/>
          <w:sz w:val="16"/>
          <w:szCs w:val="16"/>
        </w:rPr>
        <w:t>2</w:t>
      </w:r>
      <w:r>
        <w:rPr>
          <w:rFonts w:ascii="Arial" w:hAnsi="Arial" w:cs="Arial"/>
          <w:bCs/>
          <w:color w:val="000000"/>
          <w:sz w:val="16"/>
          <w:szCs w:val="16"/>
        </w:rPr>
        <w:t>3</w:t>
      </w:r>
    </w:p>
    <w:sectPr w:rsidR="00EA5C4D" w:rsidRPr="00485E4A" w:rsidSect="00F349D5">
      <w:headerReference w:type="default" r:id="rId44"/>
      <w:footerReference w:type="default" r:id="rId45"/>
      <w:pgSz w:w="12240" w:h="15840"/>
      <w:pgMar w:top="1843" w:right="1183" w:bottom="1135" w:left="1020" w:header="561" w:footer="66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F0F43D" w14:textId="77777777" w:rsidR="00663921" w:rsidRDefault="00663921">
      <w:r>
        <w:separator/>
      </w:r>
    </w:p>
  </w:endnote>
  <w:endnote w:type="continuationSeparator" w:id="0">
    <w:p w14:paraId="4A20B911" w14:textId="77777777" w:rsidR="00663921" w:rsidRDefault="00663921">
      <w:r>
        <w:continuationSeparator/>
      </w:r>
    </w:p>
  </w:endnote>
  <w:endnote w:type="continuationNotice" w:id="1">
    <w:p w14:paraId="1A4C6E6F" w14:textId="77777777" w:rsidR="00663921" w:rsidRDefault="006639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egrita">
    <w:altName w:val="Arial"/>
    <w:panose1 w:val="020B07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118709484"/>
      <w:docPartObj>
        <w:docPartGallery w:val="Page Numbers (Bottom of Page)"/>
        <w:docPartUnique/>
      </w:docPartObj>
    </w:sdtPr>
    <w:sdtEndPr>
      <w:rPr>
        <w:rFonts w:ascii="Arial" w:hAnsi="Arial" w:cs="Arial"/>
        <w:b/>
        <w:bCs/>
        <w:color w:val="003057"/>
        <w:sz w:val="20"/>
        <w:szCs w:val="20"/>
      </w:rPr>
    </w:sdtEndPr>
    <w:sdtContent>
      <w:p w14:paraId="3D0376BA" w14:textId="4038E51F" w:rsidR="00D745F7" w:rsidRPr="00597C71" w:rsidRDefault="00723375" w:rsidP="00597C71">
        <w:pPr>
          <w:pStyle w:val="Piedepgina"/>
          <w:jc w:val="center"/>
          <w:rPr>
            <w:rFonts w:ascii="Arial" w:hAnsi="Arial" w:cs="Arial"/>
            <w:b/>
            <w:bCs/>
            <w:color w:val="003057"/>
            <w:sz w:val="20"/>
            <w:szCs w:val="20"/>
          </w:rPr>
        </w:pPr>
        <w:r w:rsidRPr="00597C71">
          <w:rPr>
            <w:rFonts w:ascii="Arial" w:hAnsi="Arial" w:cs="Arial"/>
            <w:b/>
            <w:bCs/>
            <w:color w:val="003057"/>
            <w:sz w:val="20"/>
            <w:szCs w:val="20"/>
          </w:rPr>
          <w:t>Comunicación social</w:t>
        </w:r>
      </w:p>
    </w:sdtContent>
  </w:sdt>
  <w:p w14:paraId="48EE8BCC" w14:textId="77777777" w:rsidR="00D745F7" w:rsidRPr="00C2084C" w:rsidRDefault="00D745F7" w:rsidP="00C2084C">
    <w:pPr>
      <w:pStyle w:val="Textoindependiente"/>
      <w:spacing w:line="14" w:lineRule="auto"/>
      <w:rPr>
        <w:rFonts w:ascii="Arial" w:hAnsi="Arial" w:cs="Arial"/>
        <w:b/>
        <w:color w:val="00206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E6B707" w14:textId="77777777" w:rsidR="00663921" w:rsidRDefault="00663921">
      <w:r>
        <w:separator/>
      </w:r>
    </w:p>
  </w:footnote>
  <w:footnote w:type="continuationSeparator" w:id="0">
    <w:p w14:paraId="50A64617" w14:textId="77777777" w:rsidR="00663921" w:rsidRDefault="00663921">
      <w:r>
        <w:continuationSeparator/>
      </w:r>
    </w:p>
  </w:footnote>
  <w:footnote w:type="continuationNotice" w:id="1">
    <w:p w14:paraId="28F0486F" w14:textId="77777777" w:rsidR="00663921" w:rsidRDefault="00663921"/>
  </w:footnote>
  <w:footnote w:id="2">
    <w:p w14:paraId="4E04ECB0" w14:textId="77777777" w:rsidR="00723375" w:rsidRDefault="00E11D55" w:rsidP="00723375">
      <w:pPr>
        <w:pStyle w:val="Textonotapie"/>
        <w:ind w:left="284" w:hanging="142"/>
        <w:jc w:val="both"/>
        <w:rPr>
          <w:rFonts w:ascii="Arial" w:hAnsi="Arial" w:cs="Arial"/>
          <w:sz w:val="16"/>
          <w:szCs w:val="16"/>
        </w:rPr>
      </w:pPr>
      <w:r w:rsidRPr="00A76226">
        <w:rPr>
          <w:rStyle w:val="Refdenotaalpie"/>
          <w:rFonts w:ascii="Arial" w:hAnsi="Arial" w:cs="Arial"/>
          <w:sz w:val="16"/>
          <w:szCs w:val="16"/>
        </w:rPr>
        <w:footnoteRef/>
      </w:r>
      <w:r w:rsidRPr="00A76226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Se considera con nivel suficiente, a la p</w:t>
      </w:r>
      <w:r w:rsidRPr="008D16CA">
        <w:rPr>
          <w:rFonts w:ascii="Arial" w:hAnsi="Arial" w:cs="Arial"/>
          <w:sz w:val="16"/>
          <w:szCs w:val="16"/>
        </w:rPr>
        <w:t>oblación de 18 años y más</w:t>
      </w:r>
      <w:r>
        <w:rPr>
          <w:rFonts w:ascii="Arial" w:hAnsi="Arial" w:cs="Arial"/>
          <w:sz w:val="16"/>
          <w:szCs w:val="16"/>
        </w:rPr>
        <w:t xml:space="preserve"> que r</w:t>
      </w:r>
      <w:r w:rsidRPr="008D16CA">
        <w:rPr>
          <w:rFonts w:ascii="Arial" w:hAnsi="Arial" w:cs="Arial"/>
          <w:sz w:val="16"/>
          <w:szCs w:val="16"/>
        </w:rPr>
        <w:t>ealiza práctica físico-deportiva en su tiempo libre, al menos tres</w:t>
      </w:r>
    </w:p>
    <w:p w14:paraId="48164D50" w14:textId="51DD48CC" w:rsidR="00E11D55" w:rsidRPr="00A76226" w:rsidRDefault="00723375" w:rsidP="00597C71">
      <w:pPr>
        <w:pStyle w:val="Textonotapie"/>
        <w:ind w:left="284" w:hanging="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</w:t>
      </w:r>
      <w:r w:rsidR="00E11D55" w:rsidRPr="008D16CA">
        <w:rPr>
          <w:rFonts w:ascii="Arial" w:hAnsi="Arial" w:cs="Arial"/>
          <w:sz w:val="16"/>
          <w:szCs w:val="16"/>
        </w:rPr>
        <w:t>días por semana y acumula un tiempo mínimo de 75 minutos con una intensidad vigorosa o 150 minutos con intensidad moderada.</w:t>
      </w:r>
    </w:p>
  </w:footnote>
  <w:footnote w:id="3">
    <w:p w14:paraId="7391CCBA" w14:textId="0EFEAF4B" w:rsidR="00E64845" w:rsidRPr="002601E4" w:rsidRDefault="00E64845" w:rsidP="00597C71">
      <w:pPr>
        <w:pStyle w:val="Textonotapie"/>
        <w:ind w:left="142" w:right="-28"/>
        <w:jc w:val="both"/>
        <w:rPr>
          <w:rFonts w:ascii="Arial" w:hAnsi="Arial" w:cs="Arial"/>
          <w:sz w:val="16"/>
          <w:szCs w:val="16"/>
        </w:rPr>
      </w:pPr>
      <w:r w:rsidRPr="00A76226">
        <w:rPr>
          <w:rStyle w:val="Refdenotaalpie"/>
          <w:rFonts w:ascii="Arial" w:hAnsi="Arial" w:cs="Arial"/>
          <w:sz w:val="16"/>
          <w:szCs w:val="16"/>
        </w:rPr>
        <w:footnoteRef/>
      </w:r>
      <w:r w:rsidRPr="00A76226">
        <w:rPr>
          <w:rFonts w:ascii="Arial" w:hAnsi="Arial" w:cs="Arial"/>
          <w:sz w:val="16"/>
          <w:szCs w:val="16"/>
        </w:rPr>
        <w:t xml:space="preserve"> </w:t>
      </w:r>
      <w:r w:rsidR="00415B87">
        <w:rPr>
          <w:rFonts w:ascii="Arial" w:hAnsi="Arial" w:cs="Arial"/>
          <w:sz w:val="16"/>
          <w:szCs w:val="16"/>
        </w:rPr>
        <w:t>O</w:t>
      </w:r>
      <w:r w:rsidR="00A943AC">
        <w:rPr>
          <w:rFonts w:ascii="Arial" w:hAnsi="Arial" w:cs="Arial"/>
          <w:sz w:val="16"/>
          <w:szCs w:val="16"/>
        </w:rPr>
        <w:t>rganización Panamericana de la Salud</w:t>
      </w:r>
      <w:r w:rsidRPr="002601E4">
        <w:rPr>
          <w:rFonts w:ascii="Arial" w:hAnsi="Arial" w:cs="Arial"/>
          <w:sz w:val="16"/>
          <w:szCs w:val="16"/>
        </w:rPr>
        <w:t xml:space="preserve"> (2010). Recomendaciones mundiales sobre actividad física para la salud. Disponible en:</w:t>
      </w:r>
    </w:p>
    <w:p w14:paraId="1581A389" w14:textId="5B9798C6" w:rsidR="008303CB" w:rsidRPr="00A76226" w:rsidRDefault="008303CB" w:rsidP="00597C71">
      <w:pPr>
        <w:pStyle w:val="Textonotapie"/>
        <w:ind w:left="284" w:right="-28" w:hanging="142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</w:t>
      </w:r>
      <w:r w:rsidR="00EA3BF4">
        <w:rPr>
          <w:rFonts w:ascii="Arial" w:hAnsi="Arial" w:cs="Arial"/>
          <w:sz w:val="16"/>
          <w:szCs w:val="16"/>
        </w:rPr>
        <w:t xml:space="preserve"> </w:t>
      </w:r>
      <w:hyperlink r:id="rId1" w:anchor=":~:text=Los%20adultos%20de%2018%20a,de%20actividades%20moderadas%20y%20vigorosas" w:history="1">
        <w:r w:rsidR="00EA3BF4" w:rsidRPr="00EA3BF4">
          <w:rPr>
            <w:rStyle w:val="Hipervnculo"/>
            <w:rFonts w:ascii="Arial" w:hAnsi="Arial" w:cs="Arial"/>
            <w:sz w:val="16"/>
            <w:szCs w:val="16"/>
          </w:rPr>
          <w:t>https://www.paho.org/es/noticias/9-5-2012-recomendaciones-mundiales-sobre-actividad-fisica-parasalud#:~:text=Los%20adultos%20de%2018%20a,de%20actividades%20moderadas%20y%20vigorosas</w:t>
        </w:r>
      </w:hyperlink>
      <w:r w:rsidR="00E64845" w:rsidRPr="002601E4">
        <w:rPr>
          <w:rFonts w:ascii="Arial" w:hAnsi="Arial" w:cs="Arial"/>
          <w:sz w:val="16"/>
          <w:szCs w:val="16"/>
        </w:rPr>
        <w:t>.</w:t>
      </w:r>
    </w:p>
  </w:footnote>
  <w:footnote w:id="4">
    <w:p w14:paraId="39378AFC" w14:textId="77777777" w:rsidR="00EA3BF4" w:rsidRDefault="00E64845" w:rsidP="008303CB">
      <w:pPr>
        <w:pStyle w:val="Textonotapie"/>
        <w:ind w:left="142" w:right="-28"/>
        <w:jc w:val="both"/>
        <w:rPr>
          <w:rFonts w:ascii="Arial" w:hAnsi="Arial" w:cs="Arial"/>
          <w:sz w:val="16"/>
          <w:szCs w:val="16"/>
        </w:rPr>
      </w:pPr>
      <w:r w:rsidRPr="00A76226">
        <w:rPr>
          <w:rStyle w:val="Refdenotaalpie"/>
          <w:rFonts w:ascii="Arial" w:hAnsi="Arial" w:cs="Arial"/>
          <w:sz w:val="16"/>
          <w:szCs w:val="16"/>
        </w:rPr>
        <w:footnoteRef/>
      </w:r>
      <w:r w:rsidRPr="00A76226">
        <w:rPr>
          <w:rFonts w:ascii="Arial" w:hAnsi="Arial" w:cs="Arial"/>
          <w:sz w:val="16"/>
          <w:szCs w:val="16"/>
        </w:rPr>
        <w:t xml:space="preserve"> </w:t>
      </w:r>
      <w:r w:rsidRPr="002601E4">
        <w:rPr>
          <w:rFonts w:ascii="Arial" w:hAnsi="Arial" w:cs="Arial"/>
          <w:sz w:val="16"/>
          <w:szCs w:val="16"/>
        </w:rPr>
        <w:t>Arribas Silvia, Lorena Gil de Montes, José Antonio Arruza (2011). Panorámica de la práctica física y deportiva en Gipuzkoa. Universidad de</w:t>
      </w:r>
      <w:r w:rsidR="00284752">
        <w:rPr>
          <w:rFonts w:ascii="Arial" w:hAnsi="Arial" w:cs="Arial"/>
          <w:sz w:val="16"/>
          <w:szCs w:val="16"/>
        </w:rPr>
        <w:t>l</w:t>
      </w:r>
      <w:r w:rsidRPr="002601E4">
        <w:rPr>
          <w:rFonts w:ascii="Arial" w:hAnsi="Arial" w:cs="Arial"/>
          <w:sz w:val="16"/>
          <w:szCs w:val="16"/>
        </w:rPr>
        <w:t xml:space="preserve"> </w:t>
      </w:r>
    </w:p>
    <w:p w14:paraId="1E7AB4F5" w14:textId="22253D9A" w:rsidR="00E64845" w:rsidRPr="00A76226" w:rsidRDefault="00EA3BF4" w:rsidP="00597C71">
      <w:pPr>
        <w:pStyle w:val="Textonotapie"/>
        <w:ind w:left="142" w:right="-28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</w:t>
      </w:r>
      <w:r w:rsidR="00E64845" w:rsidRPr="002601E4">
        <w:rPr>
          <w:rFonts w:ascii="Arial" w:hAnsi="Arial" w:cs="Arial"/>
          <w:sz w:val="16"/>
          <w:szCs w:val="16"/>
        </w:rPr>
        <w:t>País Va</w:t>
      </w:r>
      <w:r w:rsidR="00572C93">
        <w:rPr>
          <w:rFonts w:ascii="Arial" w:hAnsi="Arial" w:cs="Arial"/>
          <w:sz w:val="16"/>
          <w:szCs w:val="16"/>
        </w:rPr>
        <w:t>s</w:t>
      </w:r>
      <w:r w:rsidR="00E64845" w:rsidRPr="002601E4">
        <w:rPr>
          <w:rFonts w:ascii="Arial" w:hAnsi="Arial" w:cs="Arial"/>
          <w:sz w:val="16"/>
          <w:szCs w:val="16"/>
        </w:rPr>
        <w:t>co. P. 13. Disponible en: https://addi.ehu.es/handle/10810/15573.</w:t>
      </w:r>
    </w:p>
  </w:footnote>
  <w:footnote w:id="5">
    <w:p w14:paraId="4993B0FC" w14:textId="61CCDD89" w:rsidR="00EA3BF4" w:rsidRDefault="00E64845" w:rsidP="008303CB">
      <w:pPr>
        <w:pStyle w:val="Textonotapie"/>
        <w:ind w:left="142" w:right="-28"/>
        <w:jc w:val="both"/>
        <w:rPr>
          <w:rFonts w:ascii="Arial" w:hAnsi="Arial" w:cs="Arial"/>
          <w:sz w:val="16"/>
          <w:szCs w:val="16"/>
        </w:rPr>
      </w:pPr>
      <w:r w:rsidRPr="001426B0">
        <w:rPr>
          <w:rStyle w:val="Refdenotaalpie"/>
          <w:rFonts w:ascii="Arial" w:hAnsi="Arial" w:cs="Arial"/>
          <w:sz w:val="16"/>
          <w:szCs w:val="16"/>
        </w:rPr>
        <w:footnoteRef/>
      </w:r>
      <w:r w:rsidR="00EA3BF4">
        <w:rPr>
          <w:rFonts w:ascii="Arial" w:hAnsi="Arial" w:cs="Arial"/>
          <w:sz w:val="16"/>
          <w:szCs w:val="16"/>
        </w:rPr>
        <w:t xml:space="preserve"> </w:t>
      </w:r>
      <w:r w:rsidRPr="001426B0">
        <w:rPr>
          <w:rFonts w:ascii="Arial" w:hAnsi="Arial" w:cs="Arial"/>
          <w:sz w:val="16"/>
          <w:szCs w:val="16"/>
        </w:rPr>
        <w:t>Consejo Superior de Deportes</w:t>
      </w:r>
      <w:r>
        <w:rPr>
          <w:rFonts w:ascii="Arial" w:hAnsi="Arial" w:cs="Arial"/>
          <w:sz w:val="16"/>
          <w:szCs w:val="16"/>
        </w:rPr>
        <w:t xml:space="preserve"> </w:t>
      </w:r>
      <w:r w:rsidRPr="002601E4">
        <w:rPr>
          <w:rFonts w:ascii="Arial" w:hAnsi="Arial" w:cs="Arial"/>
          <w:sz w:val="16"/>
          <w:szCs w:val="16"/>
        </w:rPr>
        <w:t xml:space="preserve">(2008). Plan Integral para la actividad física y deporte A+D. España. Disponible en: </w:t>
      </w:r>
      <w:r w:rsidR="00EA3BF4">
        <w:rPr>
          <w:rFonts w:ascii="Arial" w:hAnsi="Arial" w:cs="Arial"/>
          <w:sz w:val="16"/>
          <w:szCs w:val="16"/>
        </w:rPr>
        <w:t xml:space="preserve"> </w:t>
      </w:r>
    </w:p>
    <w:p w14:paraId="647CD033" w14:textId="2B11CCD3" w:rsidR="00E64845" w:rsidRPr="00A76226" w:rsidRDefault="00EA3BF4" w:rsidP="00597C71">
      <w:pPr>
        <w:pStyle w:val="Textonotapie"/>
        <w:ind w:left="142" w:right="-28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</w:t>
      </w:r>
      <w:r w:rsidR="00E64845" w:rsidRPr="002601E4">
        <w:rPr>
          <w:rFonts w:ascii="Arial" w:hAnsi="Arial" w:cs="Arial"/>
          <w:sz w:val="16"/>
          <w:szCs w:val="16"/>
        </w:rPr>
        <w:t>http://femp.femp.es/files/566-934-archivo/FOLLETO-A-D2.pdf</w:t>
      </w:r>
    </w:p>
  </w:footnote>
  <w:footnote w:id="6">
    <w:p w14:paraId="220E1A91" w14:textId="77777777" w:rsidR="00EA3BF4" w:rsidRDefault="00E64845" w:rsidP="00597C71">
      <w:pPr>
        <w:pStyle w:val="Textonotapie"/>
        <w:ind w:left="142"/>
        <w:jc w:val="both"/>
        <w:rPr>
          <w:rFonts w:ascii="Arial" w:hAnsi="Arial" w:cs="Arial"/>
          <w:sz w:val="16"/>
          <w:szCs w:val="16"/>
        </w:rPr>
      </w:pPr>
      <w:r w:rsidRPr="002601E4">
        <w:rPr>
          <w:rStyle w:val="Refdenotaalpie"/>
          <w:rFonts w:ascii="Arial" w:hAnsi="Arial" w:cs="Arial"/>
          <w:sz w:val="16"/>
          <w:szCs w:val="16"/>
        </w:rPr>
        <w:footnoteRef/>
      </w:r>
      <w:r w:rsidRPr="002601E4">
        <w:rPr>
          <w:rFonts w:ascii="Arial" w:hAnsi="Arial" w:cs="Arial"/>
          <w:sz w:val="16"/>
          <w:szCs w:val="16"/>
        </w:rPr>
        <w:t xml:space="preserve"> Significado de gimnasio. Definición, importancia y características. Significado.com. Recuperado en enero 2023. Disponible en: </w:t>
      </w:r>
      <w:r w:rsidR="00EA3BF4">
        <w:rPr>
          <w:rFonts w:ascii="Arial" w:hAnsi="Arial" w:cs="Arial"/>
          <w:sz w:val="16"/>
          <w:szCs w:val="16"/>
        </w:rPr>
        <w:t xml:space="preserve"> </w:t>
      </w:r>
    </w:p>
    <w:p w14:paraId="234C3362" w14:textId="114C9E86" w:rsidR="00E64845" w:rsidRPr="00A76226" w:rsidRDefault="00EA3BF4" w:rsidP="00597C71">
      <w:pPr>
        <w:pStyle w:val="Textonotapie"/>
        <w:ind w:left="142"/>
        <w:jc w:val="both"/>
        <w:rPr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 </w:t>
      </w:r>
      <w:r w:rsidR="00E64845" w:rsidRPr="002601E4">
        <w:rPr>
          <w:rFonts w:ascii="Arial" w:hAnsi="Arial" w:cs="Arial"/>
          <w:sz w:val="16"/>
          <w:szCs w:val="16"/>
        </w:rPr>
        <w:t>http://www.definicionabc.com/deporte/gimnasio</w:t>
      </w:r>
    </w:p>
  </w:footnote>
  <w:footnote w:id="7">
    <w:p w14:paraId="17259E5D" w14:textId="3D97A2DD" w:rsidR="00EA3BF4" w:rsidRPr="00597C71" w:rsidRDefault="00E64845" w:rsidP="00597C71">
      <w:pPr>
        <w:pStyle w:val="Textonotapie"/>
        <w:ind w:left="255" w:right="-28" w:hanging="113"/>
        <w:jc w:val="both"/>
        <w:rPr>
          <w:rStyle w:val="Refdenotaalpie"/>
          <w:vertAlign w:val="baseline"/>
          <w:lang w:val="it-IT"/>
        </w:rPr>
      </w:pPr>
      <w:r w:rsidRPr="00A76226">
        <w:rPr>
          <w:rStyle w:val="Refdenotaalpie"/>
          <w:rFonts w:ascii="Arial" w:hAnsi="Arial" w:cs="Arial"/>
          <w:sz w:val="16"/>
          <w:szCs w:val="16"/>
        </w:rPr>
        <w:footnoteRef/>
      </w:r>
      <w:r w:rsidRPr="00597C71">
        <w:rPr>
          <w:rStyle w:val="Refdenotaalpie"/>
          <w:rFonts w:ascii="Arial" w:hAnsi="Arial" w:cs="Arial"/>
          <w:sz w:val="16"/>
          <w:szCs w:val="16"/>
          <w:lang w:val="it-IT"/>
        </w:rPr>
        <w:t xml:space="preserve"> </w:t>
      </w:r>
      <w:r w:rsidR="00864223" w:rsidRPr="00864223">
        <w:rPr>
          <w:rFonts w:ascii="Arial" w:hAnsi="Arial" w:cs="Arial"/>
          <w:sz w:val="16"/>
          <w:szCs w:val="16"/>
          <w:lang w:val="it-IT"/>
        </w:rPr>
        <w:t>Un indicador clave es aquel que cumple con los siguientes criterios: debe ser necesario para sustentar el diseño, seguimiento y evaluación de políticas públicas de alcance nacional; debe elaborarse con rigor conceptual y metodológico, en congruencia con las mejores prácticas estadísticas nacionales e internacionales, y con información de calidad; debe producirse periódicamente y contar con un calendario de actualización; y debe corresponder a alguno de los temas que consigna la Ley del Sistema Nacional de Información Estadística y Geográfica (</w:t>
      </w:r>
      <w:r w:rsidR="00864223" w:rsidRPr="00864223">
        <w:rPr>
          <w:rFonts w:ascii="Arial" w:hAnsi="Arial" w:cs="Arial"/>
          <w:smallCaps/>
          <w:sz w:val="16"/>
          <w:szCs w:val="16"/>
          <w:lang w:val="it-IT"/>
        </w:rPr>
        <w:t>snieg</w:t>
      </w:r>
      <w:r w:rsidR="00864223" w:rsidRPr="00864223">
        <w:rPr>
          <w:rFonts w:ascii="Arial" w:hAnsi="Arial" w:cs="Arial"/>
          <w:sz w:val="16"/>
          <w:szCs w:val="16"/>
          <w:lang w:val="it-IT"/>
        </w:rPr>
        <w:t>). Dichos temas se establecen en el artículo 5 de las Reglas para la integración, difusión y administración del Catálogo Nacional de Indicadores.</w:t>
      </w:r>
      <w:r w:rsidRPr="00597C71">
        <w:rPr>
          <w:rStyle w:val="Refdenotaalpie"/>
          <w:rFonts w:ascii="Arial" w:hAnsi="Arial" w:cs="Arial"/>
          <w:sz w:val="16"/>
          <w:szCs w:val="16"/>
          <w:vertAlign w:val="baseline"/>
          <w:lang w:val="it-IT"/>
        </w:rPr>
        <w:t xml:space="preserve"> Disponible en:</w:t>
      </w:r>
    </w:p>
    <w:p w14:paraId="3D5BFDEF" w14:textId="6C31C810" w:rsidR="00E64845" w:rsidRPr="00675525" w:rsidRDefault="00E64845" w:rsidP="00597C71">
      <w:pPr>
        <w:pStyle w:val="Textonotapie"/>
        <w:ind w:left="142" w:right="-28"/>
        <w:jc w:val="both"/>
        <w:rPr>
          <w:rFonts w:ascii="Arial" w:hAnsi="Arial" w:cs="Arial"/>
          <w:sz w:val="16"/>
          <w:szCs w:val="16"/>
        </w:rPr>
      </w:pPr>
      <w:r w:rsidRPr="00597C71">
        <w:rPr>
          <w:rFonts w:ascii="Arial" w:hAnsi="Arial" w:cs="Arial"/>
          <w:sz w:val="16"/>
          <w:szCs w:val="16"/>
          <w:lang w:val="it-IT"/>
        </w:rPr>
        <w:t xml:space="preserve"> </w:t>
      </w:r>
      <w:r w:rsidR="00EA3BF4" w:rsidRPr="00597C71">
        <w:rPr>
          <w:rFonts w:ascii="Arial" w:hAnsi="Arial" w:cs="Arial"/>
          <w:sz w:val="16"/>
          <w:szCs w:val="16"/>
          <w:lang w:val="it-IT"/>
        </w:rPr>
        <w:t xml:space="preserve"> </w:t>
      </w:r>
      <w:r w:rsidRPr="00A76226">
        <w:rPr>
          <w:rStyle w:val="Refdenotaalpie"/>
          <w:rFonts w:ascii="Arial" w:hAnsi="Arial" w:cs="Arial"/>
          <w:sz w:val="16"/>
          <w:szCs w:val="16"/>
          <w:vertAlign w:val="baseline"/>
        </w:rPr>
        <w:t>https://www.snieg.mx/cni/contenidos/Acerca/Reglas_Cat%C3%A1logo_Nacional_de_Indicadores.pdf</w:t>
      </w:r>
    </w:p>
  </w:footnote>
  <w:footnote w:id="8">
    <w:p w14:paraId="0C2026CD" w14:textId="77777777" w:rsidR="00CF5DA1" w:rsidRDefault="00CF5DA1" w:rsidP="00CF5DA1">
      <w:pPr>
        <w:pStyle w:val="Textonotapie"/>
        <w:ind w:left="142" w:right="-28"/>
        <w:jc w:val="both"/>
        <w:rPr>
          <w:rFonts w:ascii="Arial" w:hAnsi="Arial" w:cs="Arial"/>
          <w:sz w:val="16"/>
          <w:szCs w:val="16"/>
        </w:rPr>
      </w:pPr>
      <w:r w:rsidRPr="00A76226">
        <w:rPr>
          <w:rStyle w:val="Refdenotaalpie"/>
          <w:rFonts w:ascii="Arial" w:hAnsi="Arial" w:cs="Arial"/>
          <w:sz w:val="16"/>
          <w:szCs w:val="16"/>
        </w:rPr>
        <w:footnoteRef/>
      </w:r>
      <w:r w:rsidRPr="00A76226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Se considera con nivel suficiente, a la p</w:t>
      </w:r>
      <w:r w:rsidRPr="008D16CA">
        <w:rPr>
          <w:rFonts w:ascii="Arial" w:hAnsi="Arial" w:cs="Arial"/>
          <w:sz w:val="16"/>
          <w:szCs w:val="16"/>
        </w:rPr>
        <w:t>oblación de 18 años y más</w:t>
      </w:r>
      <w:r>
        <w:rPr>
          <w:rFonts w:ascii="Arial" w:hAnsi="Arial" w:cs="Arial"/>
          <w:sz w:val="16"/>
          <w:szCs w:val="16"/>
        </w:rPr>
        <w:t xml:space="preserve"> que r</w:t>
      </w:r>
      <w:r w:rsidRPr="008D16CA">
        <w:rPr>
          <w:rFonts w:ascii="Arial" w:hAnsi="Arial" w:cs="Arial"/>
          <w:sz w:val="16"/>
          <w:szCs w:val="16"/>
        </w:rPr>
        <w:t xml:space="preserve">ealizar práctica físico-deportiva en su tiempo libre, al menos tres </w:t>
      </w:r>
    </w:p>
    <w:p w14:paraId="487D3082" w14:textId="77777777" w:rsidR="00CF5DA1" w:rsidRPr="00A76226" w:rsidRDefault="00CF5DA1" w:rsidP="00CF5DA1">
      <w:pPr>
        <w:pStyle w:val="Textonotapie"/>
        <w:ind w:left="142" w:right="-28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 </w:t>
      </w:r>
      <w:r w:rsidRPr="008D16CA">
        <w:rPr>
          <w:rFonts w:ascii="Arial" w:hAnsi="Arial" w:cs="Arial"/>
          <w:sz w:val="16"/>
          <w:szCs w:val="16"/>
        </w:rPr>
        <w:t xml:space="preserve">días por semana y </w:t>
      </w:r>
      <w:r>
        <w:rPr>
          <w:rFonts w:ascii="Arial" w:hAnsi="Arial" w:cs="Arial"/>
          <w:sz w:val="16"/>
          <w:szCs w:val="16"/>
        </w:rPr>
        <w:t>que acumula</w:t>
      </w:r>
      <w:r w:rsidRPr="008D16CA">
        <w:rPr>
          <w:rFonts w:ascii="Arial" w:hAnsi="Arial" w:cs="Arial"/>
          <w:sz w:val="16"/>
          <w:szCs w:val="16"/>
        </w:rPr>
        <w:t xml:space="preserve"> un tiempo mínimo de 75 minutos con una intensidad vigorosa o 150 minutos con intensidad moderada.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E0B38E" w14:textId="21A58450" w:rsidR="00D745F7" w:rsidRPr="00597C71" w:rsidRDefault="00EA5C4D" w:rsidP="00597C71">
    <w:pPr>
      <w:ind w:left="-567" w:right="-28"/>
      <w:jc w:val="right"/>
      <w:rPr>
        <w:rFonts w:ascii="Arial" w:eastAsia="Arial" w:hAnsi="Arial" w:cs="Arial"/>
        <w:color w:val="003057"/>
        <w:sz w:val="24"/>
        <w:szCs w:val="24"/>
      </w:rPr>
    </w:pPr>
    <w:r w:rsidRPr="00597C71">
      <w:rPr>
        <w:noProof/>
        <w:color w:val="003057"/>
        <w:sz w:val="24"/>
        <w:szCs w:val="24"/>
      </w:rPr>
      <w:drawing>
        <wp:anchor distT="0" distB="0" distL="114300" distR="114300" simplePos="0" relativeHeight="251658240" behindDoc="0" locked="0" layoutInCell="1" allowOverlap="1" wp14:anchorId="5A9F2942" wp14:editId="712D9D61">
          <wp:simplePos x="0" y="0"/>
          <wp:positionH relativeFrom="margin">
            <wp:posOffset>60385</wp:posOffset>
          </wp:positionH>
          <wp:positionV relativeFrom="paragraph">
            <wp:posOffset>-4445</wp:posOffset>
          </wp:positionV>
          <wp:extent cx="1638300" cy="447675"/>
          <wp:effectExtent l="0" t="0" r="0" b="0"/>
          <wp:wrapSquare wrapText="bothSides"/>
          <wp:docPr id="1672787712" name="Picture 1672787712" descr="Un letrero de color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6466350" name="Imagen 2" descr="Un letrero de color negro&#10;&#10;Descripción generada automáticamente con confianza media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80" t="25160" r="39243" b="18531"/>
                  <a:stretch/>
                </pic:blipFill>
                <pic:spPr bwMode="auto">
                  <a:xfrm>
                    <a:off x="0" y="0"/>
                    <a:ext cx="1638300" cy="4476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745F7" w:rsidRPr="00597C71">
      <w:rPr>
        <w:rFonts w:ascii="Arial" w:hAnsi="Arial" w:cs="Arial"/>
        <w:b/>
        <w:color w:val="003057"/>
        <w:sz w:val="24"/>
        <w:szCs w:val="24"/>
      </w:rPr>
      <w:t>C</w:t>
    </w:r>
    <w:r w:rsidR="008C0D07" w:rsidRPr="00597C71">
      <w:rPr>
        <w:rFonts w:ascii="Arial" w:hAnsi="Arial" w:cs="Arial"/>
        <w:b/>
        <w:color w:val="003057"/>
        <w:sz w:val="24"/>
        <w:szCs w:val="24"/>
      </w:rPr>
      <w:t>omunicado de prensa número 3</w:t>
    </w:r>
    <w:r w:rsidR="007E7342">
      <w:rPr>
        <w:rFonts w:ascii="Arial" w:hAnsi="Arial" w:cs="Arial"/>
        <w:b/>
        <w:color w:val="003057"/>
        <w:sz w:val="24"/>
        <w:szCs w:val="24"/>
      </w:rPr>
      <w:t>1</w:t>
    </w:r>
    <w:r w:rsidR="00D745F7" w:rsidRPr="00597C71">
      <w:rPr>
        <w:rFonts w:ascii="Arial" w:hAnsi="Arial" w:cs="Arial"/>
        <w:b/>
        <w:color w:val="003057"/>
        <w:sz w:val="24"/>
        <w:szCs w:val="24"/>
      </w:rPr>
      <w:t>/2</w:t>
    </w:r>
    <w:r w:rsidR="00B35156" w:rsidRPr="00597C71">
      <w:rPr>
        <w:rFonts w:ascii="Arial" w:hAnsi="Arial" w:cs="Arial"/>
        <w:b/>
        <w:color w:val="003057"/>
        <w:sz w:val="24"/>
        <w:szCs w:val="24"/>
      </w:rPr>
      <w:t>4</w:t>
    </w:r>
  </w:p>
  <w:p w14:paraId="1F551219" w14:textId="3347670B" w:rsidR="00D745F7" w:rsidRPr="00597C71" w:rsidRDefault="00D745F7" w:rsidP="00597C71">
    <w:pPr>
      <w:tabs>
        <w:tab w:val="left" w:pos="2490"/>
        <w:tab w:val="right" w:pos="8046"/>
      </w:tabs>
      <w:ind w:right="-28"/>
      <w:jc w:val="right"/>
      <w:rPr>
        <w:rFonts w:ascii="Arial" w:eastAsia="Arial" w:hAnsi="Arial" w:cs="Arial"/>
        <w:color w:val="003057"/>
        <w:sz w:val="24"/>
        <w:szCs w:val="24"/>
      </w:rPr>
    </w:pPr>
    <w:r w:rsidRPr="00597C71">
      <w:rPr>
        <w:rFonts w:ascii="Arial" w:hAnsi="Arial" w:cs="Arial"/>
        <w:b/>
        <w:color w:val="003057"/>
        <w:sz w:val="24"/>
        <w:szCs w:val="24"/>
      </w:rPr>
      <w:tab/>
    </w:r>
    <w:r w:rsidR="008C0D07" w:rsidRPr="00597C71">
      <w:rPr>
        <w:rFonts w:ascii="Arial" w:hAnsi="Arial" w:cs="Arial"/>
        <w:b/>
        <w:color w:val="003057"/>
        <w:sz w:val="24"/>
        <w:szCs w:val="24"/>
      </w:rPr>
      <w:t>25 de enero de</w:t>
    </w:r>
    <w:r w:rsidRPr="00597C71">
      <w:rPr>
        <w:rFonts w:ascii="Arial" w:hAnsi="Arial" w:cs="Arial"/>
        <w:b/>
        <w:color w:val="003057"/>
        <w:spacing w:val="-5"/>
        <w:sz w:val="24"/>
        <w:szCs w:val="24"/>
      </w:rPr>
      <w:t xml:space="preserve"> </w:t>
    </w:r>
    <w:r w:rsidRPr="00597C71">
      <w:rPr>
        <w:rFonts w:ascii="Arial" w:hAnsi="Arial" w:cs="Arial"/>
        <w:b/>
        <w:color w:val="003057"/>
        <w:sz w:val="24"/>
        <w:szCs w:val="24"/>
      </w:rPr>
      <w:t>202</w:t>
    </w:r>
    <w:r w:rsidR="00F71DA9" w:rsidRPr="00597C71">
      <w:rPr>
        <w:rFonts w:ascii="Arial" w:hAnsi="Arial" w:cs="Arial"/>
        <w:b/>
        <w:color w:val="003057"/>
        <w:sz w:val="24"/>
        <w:szCs w:val="24"/>
      </w:rPr>
      <w:t>4</w:t>
    </w:r>
  </w:p>
  <w:p w14:paraId="1DA415D0" w14:textId="1926507B" w:rsidR="00D745F7" w:rsidRPr="00597C71" w:rsidRDefault="00D745F7" w:rsidP="00597C71">
    <w:pPr>
      <w:ind w:right="-28"/>
      <w:jc w:val="right"/>
      <w:rPr>
        <w:rFonts w:ascii="Arial" w:eastAsia="Arial" w:hAnsi="Arial" w:cs="Arial"/>
        <w:color w:val="003057"/>
        <w:sz w:val="24"/>
        <w:szCs w:val="24"/>
      </w:rPr>
    </w:pPr>
    <w:r w:rsidRPr="00597C71">
      <w:rPr>
        <w:rFonts w:ascii="Arial" w:hAnsi="Arial" w:cs="Arial"/>
        <w:b/>
        <w:color w:val="003057"/>
        <w:sz w:val="24"/>
        <w:szCs w:val="24"/>
      </w:rPr>
      <w:t>P</w:t>
    </w:r>
    <w:r w:rsidR="008C0D07" w:rsidRPr="00597C71">
      <w:rPr>
        <w:rFonts w:ascii="Arial" w:hAnsi="Arial" w:cs="Arial"/>
        <w:b/>
        <w:color w:val="003057"/>
        <w:sz w:val="24"/>
        <w:szCs w:val="24"/>
      </w:rPr>
      <w:t>ágina</w:t>
    </w:r>
    <w:r w:rsidRPr="00597C71">
      <w:rPr>
        <w:rFonts w:ascii="Arial" w:hAnsi="Arial" w:cs="Arial"/>
        <w:b/>
        <w:color w:val="003057"/>
        <w:spacing w:val="-13"/>
        <w:sz w:val="24"/>
        <w:szCs w:val="24"/>
      </w:rPr>
      <w:t xml:space="preserve"> </w:t>
    </w:r>
    <w:r w:rsidRPr="00597C71">
      <w:rPr>
        <w:rFonts w:ascii="Arial" w:hAnsi="Arial" w:cs="Arial"/>
        <w:color w:val="003057"/>
        <w:sz w:val="24"/>
        <w:szCs w:val="24"/>
      </w:rPr>
      <w:fldChar w:fldCharType="begin"/>
    </w:r>
    <w:r w:rsidRPr="00597C71">
      <w:rPr>
        <w:rFonts w:ascii="Arial" w:hAnsi="Arial" w:cs="Arial"/>
        <w:b/>
        <w:color w:val="003057"/>
        <w:sz w:val="24"/>
        <w:szCs w:val="24"/>
      </w:rPr>
      <w:instrText xml:space="preserve"> PAGE </w:instrText>
    </w:r>
    <w:r w:rsidRPr="00597C71">
      <w:rPr>
        <w:rFonts w:ascii="Arial" w:hAnsi="Arial" w:cs="Arial"/>
        <w:color w:val="003057"/>
        <w:sz w:val="24"/>
        <w:szCs w:val="24"/>
      </w:rPr>
      <w:fldChar w:fldCharType="separate"/>
    </w:r>
    <w:r w:rsidRPr="00597C71">
      <w:rPr>
        <w:rFonts w:ascii="Arial" w:hAnsi="Arial" w:cs="Arial"/>
        <w:color w:val="003057"/>
        <w:sz w:val="24"/>
        <w:szCs w:val="24"/>
      </w:rPr>
      <w:t>1</w:t>
    </w:r>
    <w:r w:rsidRPr="00597C71">
      <w:rPr>
        <w:rFonts w:ascii="Arial" w:hAnsi="Arial" w:cs="Arial"/>
        <w:color w:val="003057"/>
        <w:sz w:val="24"/>
        <w:szCs w:val="24"/>
      </w:rPr>
      <w:fldChar w:fldCharType="end"/>
    </w:r>
    <w:r w:rsidRPr="00597C71">
      <w:rPr>
        <w:rFonts w:ascii="Arial" w:hAnsi="Arial" w:cs="Arial"/>
        <w:b/>
        <w:color w:val="003057"/>
        <w:sz w:val="24"/>
        <w:szCs w:val="24"/>
      </w:rPr>
      <w:t>/1</w:t>
    </w:r>
    <w:r w:rsidR="009F36A0">
      <w:rPr>
        <w:rFonts w:ascii="Arial" w:hAnsi="Arial" w:cs="Arial"/>
        <w:b/>
        <w:color w:val="003057"/>
        <w:sz w:val="24"/>
        <w:szCs w:val="24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761C5F"/>
    <w:multiLevelType w:val="hybridMultilevel"/>
    <w:tmpl w:val="E5D6E012"/>
    <w:lvl w:ilvl="0" w:tplc="080A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DB4969"/>
    <w:multiLevelType w:val="hybridMultilevel"/>
    <w:tmpl w:val="FFC00208"/>
    <w:lvl w:ilvl="0" w:tplc="3EE07CBE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  <w:szCs w:val="24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6607B0"/>
    <w:multiLevelType w:val="hybridMultilevel"/>
    <w:tmpl w:val="28EEA7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6D0C57"/>
    <w:multiLevelType w:val="hybridMultilevel"/>
    <w:tmpl w:val="F1C48884"/>
    <w:lvl w:ilvl="0" w:tplc="9796E850">
      <w:start w:val="1"/>
      <w:numFmt w:val="decimal"/>
      <w:lvlText w:val="%1"/>
      <w:lvlJc w:val="left"/>
      <w:pPr>
        <w:ind w:left="1011" w:hanging="585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</w:lvl>
    <w:lvl w:ilvl="3" w:tplc="080A000F" w:tentative="1">
      <w:start w:val="1"/>
      <w:numFmt w:val="decimal"/>
      <w:lvlText w:val="%4."/>
      <w:lvlJc w:val="left"/>
      <w:pPr>
        <w:ind w:left="2946" w:hanging="360"/>
      </w:p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</w:lvl>
    <w:lvl w:ilvl="6" w:tplc="080A000F" w:tentative="1">
      <w:start w:val="1"/>
      <w:numFmt w:val="decimal"/>
      <w:lvlText w:val="%7."/>
      <w:lvlJc w:val="left"/>
      <w:pPr>
        <w:ind w:left="5106" w:hanging="360"/>
      </w:p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504F3E77"/>
    <w:multiLevelType w:val="hybridMultilevel"/>
    <w:tmpl w:val="384AFC5E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 w15:restartNumberingAfterBreak="0">
    <w:nsid w:val="5776042A"/>
    <w:multiLevelType w:val="hybridMultilevel"/>
    <w:tmpl w:val="A33CB6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CC7A8A"/>
    <w:multiLevelType w:val="hybridMultilevel"/>
    <w:tmpl w:val="4016DFA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C012C4"/>
    <w:multiLevelType w:val="hybridMultilevel"/>
    <w:tmpl w:val="5D88BB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1"/>
  </w:num>
  <w:num w:numId="5">
    <w:abstractNumId w:val="2"/>
  </w:num>
  <w:num w:numId="6">
    <w:abstractNumId w:val="5"/>
  </w:num>
  <w:num w:numId="7">
    <w:abstractNumId w:val="7"/>
  </w:num>
  <w:num w:numId="8">
    <w:abstractNumId w:val="3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E77"/>
    <w:rsid w:val="00000522"/>
    <w:rsid w:val="00000EED"/>
    <w:rsid w:val="00001221"/>
    <w:rsid w:val="00002F5A"/>
    <w:rsid w:val="0000358A"/>
    <w:rsid w:val="00003766"/>
    <w:rsid w:val="00004ED6"/>
    <w:rsid w:val="00006CAD"/>
    <w:rsid w:val="00006F38"/>
    <w:rsid w:val="0000778B"/>
    <w:rsid w:val="0000781C"/>
    <w:rsid w:val="00007F41"/>
    <w:rsid w:val="0001007D"/>
    <w:rsid w:val="000116E6"/>
    <w:rsid w:val="000134D4"/>
    <w:rsid w:val="00013B70"/>
    <w:rsid w:val="00013E7C"/>
    <w:rsid w:val="00014146"/>
    <w:rsid w:val="000143E0"/>
    <w:rsid w:val="0001459A"/>
    <w:rsid w:val="000147FB"/>
    <w:rsid w:val="00014CEC"/>
    <w:rsid w:val="00016F76"/>
    <w:rsid w:val="00017989"/>
    <w:rsid w:val="00017BDE"/>
    <w:rsid w:val="00017D37"/>
    <w:rsid w:val="00017D39"/>
    <w:rsid w:val="00021452"/>
    <w:rsid w:val="00021489"/>
    <w:rsid w:val="00022400"/>
    <w:rsid w:val="0002369A"/>
    <w:rsid w:val="00024204"/>
    <w:rsid w:val="000242AF"/>
    <w:rsid w:val="0002528F"/>
    <w:rsid w:val="00025700"/>
    <w:rsid w:val="00025B95"/>
    <w:rsid w:val="00025DC3"/>
    <w:rsid w:val="00025FF2"/>
    <w:rsid w:val="00026020"/>
    <w:rsid w:val="000268B4"/>
    <w:rsid w:val="000270DD"/>
    <w:rsid w:val="00027556"/>
    <w:rsid w:val="00027E6E"/>
    <w:rsid w:val="000315B0"/>
    <w:rsid w:val="000316D2"/>
    <w:rsid w:val="00031F77"/>
    <w:rsid w:val="0003216E"/>
    <w:rsid w:val="000327BE"/>
    <w:rsid w:val="00034525"/>
    <w:rsid w:val="00037F50"/>
    <w:rsid w:val="000405B1"/>
    <w:rsid w:val="00040872"/>
    <w:rsid w:val="000409BE"/>
    <w:rsid w:val="000421AB"/>
    <w:rsid w:val="000427ED"/>
    <w:rsid w:val="00043ECA"/>
    <w:rsid w:val="000441EC"/>
    <w:rsid w:val="00044730"/>
    <w:rsid w:val="00045994"/>
    <w:rsid w:val="000463C8"/>
    <w:rsid w:val="00050E18"/>
    <w:rsid w:val="00050E39"/>
    <w:rsid w:val="00052223"/>
    <w:rsid w:val="00052339"/>
    <w:rsid w:val="000545F5"/>
    <w:rsid w:val="00055222"/>
    <w:rsid w:val="0005588B"/>
    <w:rsid w:val="000565A7"/>
    <w:rsid w:val="00057B31"/>
    <w:rsid w:val="0006030E"/>
    <w:rsid w:val="00060DFF"/>
    <w:rsid w:val="000619CB"/>
    <w:rsid w:val="00062013"/>
    <w:rsid w:val="00062A2D"/>
    <w:rsid w:val="00062FAF"/>
    <w:rsid w:val="00063B73"/>
    <w:rsid w:val="00064A44"/>
    <w:rsid w:val="00066FA2"/>
    <w:rsid w:val="000701F6"/>
    <w:rsid w:val="0007032B"/>
    <w:rsid w:val="0007292A"/>
    <w:rsid w:val="00072F9B"/>
    <w:rsid w:val="0007364C"/>
    <w:rsid w:val="00074373"/>
    <w:rsid w:val="00074C1D"/>
    <w:rsid w:val="000750D6"/>
    <w:rsid w:val="00075660"/>
    <w:rsid w:val="00076919"/>
    <w:rsid w:val="00082442"/>
    <w:rsid w:val="00082A38"/>
    <w:rsid w:val="000842E9"/>
    <w:rsid w:val="00084AE3"/>
    <w:rsid w:val="00085883"/>
    <w:rsid w:val="0008636D"/>
    <w:rsid w:val="00086983"/>
    <w:rsid w:val="00086F46"/>
    <w:rsid w:val="00087442"/>
    <w:rsid w:val="00087617"/>
    <w:rsid w:val="00091368"/>
    <w:rsid w:val="000929EF"/>
    <w:rsid w:val="00092ED5"/>
    <w:rsid w:val="00093A76"/>
    <w:rsid w:val="00094082"/>
    <w:rsid w:val="000940FD"/>
    <w:rsid w:val="000948A5"/>
    <w:rsid w:val="0009546B"/>
    <w:rsid w:val="000957AF"/>
    <w:rsid w:val="000960F7"/>
    <w:rsid w:val="00096869"/>
    <w:rsid w:val="00097462"/>
    <w:rsid w:val="00097C66"/>
    <w:rsid w:val="000A0135"/>
    <w:rsid w:val="000A036A"/>
    <w:rsid w:val="000A09E7"/>
    <w:rsid w:val="000A1A26"/>
    <w:rsid w:val="000A29D8"/>
    <w:rsid w:val="000A2B8A"/>
    <w:rsid w:val="000A2EBD"/>
    <w:rsid w:val="000A3280"/>
    <w:rsid w:val="000A346D"/>
    <w:rsid w:val="000A3683"/>
    <w:rsid w:val="000A4109"/>
    <w:rsid w:val="000A491B"/>
    <w:rsid w:val="000A5DE3"/>
    <w:rsid w:val="000A5F69"/>
    <w:rsid w:val="000A65B3"/>
    <w:rsid w:val="000A68C1"/>
    <w:rsid w:val="000A73DD"/>
    <w:rsid w:val="000B09CA"/>
    <w:rsid w:val="000B0C1E"/>
    <w:rsid w:val="000B0D17"/>
    <w:rsid w:val="000B0EA5"/>
    <w:rsid w:val="000B11A5"/>
    <w:rsid w:val="000B269B"/>
    <w:rsid w:val="000B29A9"/>
    <w:rsid w:val="000B2FD0"/>
    <w:rsid w:val="000B336B"/>
    <w:rsid w:val="000B3669"/>
    <w:rsid w:val="000B4AC4"/>
    <w:rsid w:val="000B5D78"/>
    <w:rsid w:val="000B62F5"/>
    <w:rsid w:val="000B7B38"/>
    <w:rsid w:val="000C087A"/>
    <w:rsid w:val="000C113F"/>
    <w:rsid w:val="000C12B9"/>
    <w:rsid w:val="000C2F52"/>
    <w:rsid w:val="000C319C"/>
    <w:rsid w:val="000C4246"/>
    <w:rsid w:val="000C4507"/>
    <w:rsid w:val="000C581E"/>
    <w:rsid w:val="000C662A"/>
    <w:rsid w:val="000C789F"/>
    <w:rsid w:val="000C7A1A"/>
    <w:rsid w:val="000C7A22"/>
    <w:rsid w:val="000C7B55"/>
    <w:rsid w:val="000D0BC0"/>
    <w:rsid w:val="000D1493"/>
    <w:rsid w:val="000D2186"/>
    <w:rsid w:val="000D2716"/>
    <w:rsid w:val="000D3572"/>
    <w:rsid w:val="000D455A"/>
    <w:rsid w:val="000D52E3"/>
    <w:rsid w:val="000D541F"/>
    <w:rsid w:val="000D5DC4"/>
    <w:rsid w:val="000D6544"/>
    <w:rsid w:val="000D6715"/>
    <w:rsid w:val="000D6EFB"/>
    <w:rsid w:val="000D7268"/>
    <w:rsid w:val="000E0DD4"/>
    <w:rsid w:val="000E26DC"/>
    <w:rsid w:val="000F03BA"/>
    <w:rsid w:val="000F139A"/>
    <w:rsid w:val="000F16C8"/>
    <w:rsid w:val="000F1FA3"/>
    <w:rsid w:val="000F394A"/>
    <w:rsid w:val="000F3A74"/>
    <w:rsid w:val="000F401F"/>
    <w:rsid w:val="000F4BC7"/>
    <w:rsid w:val="000F5F2C"/>
    <w:rsid w:val="000F712A"/>
    <w:rsid w:val="000F7C81"/>
    <w:rsid w:val="00100679"/>
    <w:rsid w:val="00100822"/>
    <w:rsid w:val="00101157"/>
    <w:rsid w:val="001027BB"/>
    <w:rsid w:val="00102837"/>
    <w:rsid w:val="00102BA2"/>
    <w:rsid w:val="00102C31"/>
    <w:rsid w:val="00103010"/>
    <w:rsid w:val="001039CF"/>
    <w:rsid w:val="00104A1F"/>
    <w:rsid w:val="00104AA9"/>
    <w:rsid w:val="00105C18"/>
    <w:rsid w:val="001075F2"/>
    <w:rsid w:val="0011051C"/>
    <w:rsid w:val="00110D27"/>
    <w:rsid w:val="00111604"/>
    <w:rsid w:val="00112486"/>
    <w:rsid w:val="00112637"/>
    <w:rsid w:val="001146B4"/>
    <w:rsid w:val="0011502B"/>
    <w:rsid w:val="001155E3"/>
    <w:rsid w:val="001156B5"/>
    <w:rsid w:val="001159CD"/>
    <w:rsid w:val="001203CA"/>
    <w:rsid w:val="00120F7B"/>
    <w:rsid w:val="001217AD"/>
    <w:rsid w:val="00121D71"/>
    <w:rsid w:val="00121EC7"/>
    <w:rsid w:val="001239E8"/>
    <w:rsid w:val="00123D27"/>
    <w:rsid w:val="001242E3"/>
    <w:rsid w:val="00126032"/>
    <w:rsid w:val="001263AB"/>
    <w:rsid w:val="00126788"/>
    <w:rsid w:val="001273CA"/>
    <w:rsid w:val="00127553"/>
    <w:rsid w:val="001275C7"/>
    <w:rsid w:val="00127669"/>
    <w:rsid w:val="0013061F"/>
    <w:rsid w:val="00132A51"/>
    <w:rsid w:val="001330B9"/>
    <w:rsid w:val="00133601"/>
    <w:rsid w:val="001340F9"/>
    <w:rsid w:val="001355E9"/>
    <w:rsid w:val="00136C78"/>
    <w:rsid w:val="001377FE"/>
    <w:rsid w:val="00137ABA"/>
    <w:rsid w:val="00137E31"/>
    <w:rsid w:val="00140377"/>
    <w:rsid w:val="00141BD9"/>
    <w:rsid w:val="00141E28"/>
    <w:rsid w:val="001428B9"/>
    <w:rsid w:val="00142ADB"/>
    <w:rsid w:val="0014385A"/>
    <w:rsid w:val="00143877"/>
    <w:rsid w:val="0014490F"/>
    <w:rsid w:val="00144FD9"/>
    <w:rsid w:val="00147088"/>
    <w:rsid w:val="00147139"/>
    <w:rsid w:val="00147778"/>
    <w:rsid w:val="00151F80"/>
    <w:rsid w:val="001541DB"/>
    <w:rsid w:val="00154437"/>
    <w:rsid w:val="00156060"/>
    <w:rsid w:val="00156691"/>
    <w:rsid w:val="001568DF"/>
    <w:rsid w:val="00156B0C"/>
    <w:rsid w:val="00156BF1"/>
    <w:rsid w:val="001574C4"/>
    <w:rsid w:val="00157A73"/>
    <w:rsid w:val="0016026E"/>
    <w:rsid w:val="0016103E"/>
    <w:rsid w:val="001612AB"/>
    <w:rsid w:val="00161C8A"/>
    <w:rsid w:val="00162163"/>
    <w:rsid w:val="00162877"/>
    <w:rsid w:val="00162CA9"/>
    <w:rsid w:val="00163926"/>
    <w:rsid w:val="00164674"/>
    <w:rsid w:val="00164AA2"/>
    <w:rsid w:val="00164DA6"/>
    <w:rsid w:val="00165378"/>
    <w:rsid w:val="0016671D"/>
    <w:rsid w:val="0016692D"/>
    <w:rsid w:val="00166C7D"/>
    <w:rsid w:val="00167031"/>
    <w:rsid w:val="0016762D"/>
    <w:rsid w:val="00170773"/>
    <w:rsid w:val="00171C66"/>
    <w:rsid w:val="00172ABD"/>
    <w:rsid w:val="00172DBC"/>
    <w:rsid w:val="00173142"/>
    <w:rsid w:val="001734D8"/>
    <w:rsid w:val="00173DD1"/>
    <w:rsid w:val="001747F1"/>
    <w:rsid w:val="00174998"/>
    <w:rsid w:val="001757BA"/>
    <w:rsid w:val="00175F7C"/>
    <w:rsid w:val="00177405"/>
    <w:rsid w:val="00177F97"/>
    <w:rsid w:val="00182495"/>
    <w:rsid w:val="001830F7"/>
    <w:rsid w:val="001831C6"/>
    <w:rsid w:val="0018344C"/>
    <w:rsid w:val="001834A9"/>
    <w:rsid w:val="00184B7A"/>
    <w:rsid w:val="00184BFD"/>
    <w:rsid w:val="00185747"/>
    <w:rsid w:val="00185EC3"/>
    <w:rsid w:val="001902F2"/>
    <w:rsid w:val="00191060"/>
    <w:rsid w:val="00191603"/>
    <w:rsid w:val="001918D4"/>
    <w:rsid w:val="00192048"/>
    <w:rsid w:val="001929BE"/>
    <w:rsid w:val="0019342A"/>
    <w:rsid w:val="00193864"/>
    <w:rsid w:val="00194204"/>
    <w:rsid w:val="00194824"/>
    <w:rsid w:val="00194B60"/>
    <w:rsid w:val="00194FB7"/>
    <w:rsid w:val="00195348"/>
    <w:rsid w:val="001960ED"/>
    <w:rsid w:val="001967D7"/>
    <w:rsid w:val="00196FF2"/>
    <w:rsid w:val="0019793D"/>
    <w:rsid w:val="001A00BC"/>
    <w:rsid w:val="001A0A2F"/>
    <w:rsid w:val="001A0B29"/>
    <w:rsid w:val="001A212A"/>
    <w:rsid w:val="001A2438"/>
    <w:rsid w:val="001A365A"/>
    <w:rsid w:val="001A3AE9"/>
    <w:rsid w:val="001A56C8"/>
    <w:rsid w:val="001A6F56"/>
    <w:rsid w:val="001B0236"/>
    <w:rsid w:val="001B07A7"/>
    <w:rsid w:val="001B099A"/>
    <w:rsid w:val="001B0FDA"/>
    <w:rsid w:val="001B1503"/>
    <w:rsid w:val="001B1AD1"/>
    <w:rsid w:val="001B2E87"/>
    <w:rsid w:val="001B4261"/>
    <w:rsid w:val="001B4A5D"/>
    <w:rsid w:val="001B6005"/>
    <w:rsid w:val="001B67A3"/>
    <w:rsid w:val="001B68A2"/>
    <w:rsid w:val="001B70C9"/>
    <w:rsid w:val="001B7878"/>
    <w:rsid w:val="001B7A9B"/>
    <w:rsid w:val="001C0448"/>
    <w:rsid w:val="001C05B2"/>
    <w:rsid w:val="001C170E"/>
    <w:rsid w:val="001C2616"/>
    <w:rsid w:val="001C2F92"/>
    <w:rsid w:val="001C34C8"/>
    <w:rsid w:val="001C5026"/>
    <w:rsid w:val="001C562C"/>
    <w:rsid w:val="001C5AFF"/>
    <w:rsid w:val="001C6A26"/>
    <w:rsid w:val="001C7087"/>
    <w:rsid w:val="001C7E86"/>
    <w:rsid w:val="001D0293"/>
    <w:rsid w:val="001D0964"/>
    <w:rsid w:val="001D1721"/>
    <w:rsid w:val="001D179B"/>
    <w:rsid w:val="001D212F"/>
    <w:rsid w:val="001D273E"/>
    <w:rsid w:val="001D2EB3"/>
    <w:rsid w:val="001D5045"/>
    <w:rsid w:val="001D6A16"/>
    <w:rsid w:val="001D6A88"/>
    <w:rsid w:val="001D7C27"/>
    <w:rsid w:val="001E0DBE"/>
    <w:rsid w:val="001E12E7"/>
    <w:rsid w:val="001E1369"/>
    <w:rsid w:val="001E15CF"/>
    <w:rsid w:val="001E3F8E"/>
    <w:rsid w:val="001E4838"/>
    <w:rsid w:val="001E51D2"/>
    <w:rsid w:val="001E524B"/>
    <w:rsid w:val="001E5BA6"/>
    <w:rsid w:val="001E61A7"/>
    <w:rsid w:val="001E6480"/>
    <w:rsid w:val="001E6DB2"/>
    <w:rsid w:val="001F0091"/>
    <w:rsid w:val="001F0A71"/>
    <w:rsid w:val="001F1217"/>
    <w:rsid w:val="001F14ED"/>
    <w:rsid w:val="001F17DC"/>
    <w:rsid w:val="001F3818"/>
    <w:rsid w:val="001F3901"/>
    <w:rsid w:val="001F46E4"/>
    <w:rsid w:val="001F51B5"/>
    <w:rsid w:val="001F57CA"/>
    <w:rsid w:val="001F586F"/>
    <w:rsid w:val="001F5B7E"/>
    <w:rsid w:val="002001BA"/>
    <w:rsid w:val="002006FF"/>
    <w:rsid w:val="00201F7A"/>
    <w:rsid w:val="00202184"/>
    <w:rsid w:val="00202458"/>
    <w:rsid w:val="0020304E"/>
    <w:rsid w:val="0020389E"/>
    <w:rsid w:val="00203E38"/>
    <w:rsid w:val="002048BB"/>
    <w:rsid w:val="00206DBC"/>
    <w:rsid w:val="0021051C"/>
    <w:rsid w:val="00210ACE"/>
    <w:rsid w:val="00210F3F"/>
    <w:rsid w:val="00211B08"/>
    <w:rsid w:val="00211F69"/>
    <w:rsid w:val="00211FE6"/>
    <w:rsid w:val="00213BFA"/>
    <w:rsid w:val="00213CC5"/>
    <w:rsid w:val="00215022"/>
    <w:rsid w:val="00215C3E"/>
    <w:rsid w:val="00216095"/>
    <w:rsid w:val="00216208"/>
    <w:rsid w:val="002170DC"/>
    <w:rsid w:val="0021725E"/>
    <w:rsid w:val="0021728B"/>
    <w:rsid w:val="00217F3D"/>
    <w:rsid w:val="002215B1"/>
    <w:rsid w:val="0022180C"/>
    <w:rsid w:val="002223F0"/>
    <w:rsid w:val="00222E5C"/>
    <w:rsid w:val="00222F8C"/>
    <w:rsid w:val="00223E1C"/>
    <w:rsid w:val="00224527"/>
    <w:rsid w:val="00224B27"/>
    <w:rsid w:val="002254E0"/>
    <w:rsid w:val="00225AE0"/>
    <w:rsid w:val="00225D07"/>
    <w:rsid w:val="0022643D"/>
    <w:rsid w:val="00233AC7"/>
    <w:rsid w:val="002345D2"/>
    <w:rsid w:val="00234E00"/>
    <w:rsid w:val="00234E99"/>
    <w:rsid w:val="00235346"/>
    <w:rsid w:val="002361EC"/>
    <w:rsid w:val="0023661B"/>
    <w:rsid w:val="0023731A"/>
    <w:rsid w:val="00242DD5"/>
    <w:rsid w:val="002453D4"/>
    <w:rsid w:val="0024578D"/>
    <w:rsid w:val="00245861"/>
    <w:rsid w:val="00245E07"/>
    <w:rsid w:val="00246073"/>
    <w:rsid w:val="002468AE"/>
    <w:rsid w:val="00250873"/>
    <w:rsid w:val="00250AEB"/>
    <w:rsid w:val="002513FF"/>
    <w:rsid w:val="00253317"/>
    <w:rsid w:val="00253FA9"/>
    <w:rsid w:val="00254635"/>
    <w:rsid w:val="002554F4"/>
    <w:rsid w:val="00256242"/>
    <w:rsid w:val="00256916"/>
    <w:rsid w:val="00257289"/>
    <w:rsid w:val="002601E4"/>
    <w:rsid w:val="00260B29"/>
    <w:rsid w:val="00261522"/>
    <w:rsid w:val="00262192"/>
    <w:rsid w:val="00264068"/>
    <w:rsid w:val="0026446C"/>
    <w:rsid w:val="002657B6"/>
    <w:rsid w:val="00266106"/>
    <w:rsid w:val="00270F4D"/>
    <w:rsid w:val="00272253"/>
    <w:rsid w:val="002725F8"/>
    <w:rsid w:val="002742BC"/>
    <w:rsid w:val="002758A1"/>
    <w:rsid w:val="002767C7"/>
    <w:rsid w:val="00276D81"/>
    <w:rsid w:val="00276E8A"/>
    <w:rsid w:val="0028013F"/>
    <w:rsid w:val="00281674"/>
    <w:rsid w:val="00281A44"/>
    <w:rsid w:val="00281B05"/>
    <w:rsid w:val="00282D1D"/>
    <w:rsid w:val="00283025"/>
    <w:rsid w:val="00284752"/>
    <w:rsid w:val="002873F0"/>
    <w:rsid w:val="00287CF1"/>
    <w:rsid w:val="00290160"/>
    <w:rsid w:val="00290678"/>
    <w:rsid w:val="002912A2"/>
    <w:rsid w:val="00291C06"/>
    <w:rsid w:val="0029201F"/>
    <w:rsid w:val="00292633"/>
    <w:rsid w:val="00292871"/>
    <w:rsid w:val="00293EE3"/>
    <w:rsid w:val="002941D3"/>
    <w:rsid w:val="00294A11"/>
    <w:rsid w:val="00294B1D"/>
    <w:rsid w:val="00295275"/>
    <w:rsid w:val="002963D7"/>
    <w:rsid w:val="00296AA4"/>
    <w:rsid w:val="00296B5F"/>
    <w:rsid w:val="00296CA5"/>
    <w:rsid w:val="00297467"/>
    <w:rsid w:val="002976BD"/>
    <w:rsid w:val="002A0566"/>
    <w:rsid w:val="002A0B74"/>
    <w:rsid w:val="002A1AF7"/>
    <w:rsid w:val="002A23EA"/>
    <w:rsid w:val="002A34BD"/>
    <w:rsid w:val="002A4CC4"/>
    <w:rsid w:val="002A547E"/>
    <w:rsid w:val="002A5AAF"/>
    <w:rsid w:val="002A73A8"/>
    <w:rsid w:val="002B11BB"/>
    <w:rsid w:val="002B4AFF"/>
    <w:rsid w:val="002B5C14"/>
    <w:rsid w:val="002B6592"/>
    <w:rsid w:val="002B6789"/>
    <w:rsid w:val="002B759A"/>
    <w:rsid w:val="002C027E"/>
    <w:rsid w:val="002C03E5"/>
    <w:rsid w:val="002C0594"/>
    <w:rsid w:val="002C27D4"/>
    <w:rsid w:val="002C3E65"/>
    <w:rsid w:val="002C3EE9"/>
    <w:rsid w:val="002C3FDE"/>
    <w:rsid w:val="002C4DE8"/>
    <w:rsid w:val="002C6412"/>
    <w:rsid w:val="002C72F0"/>
    <w:rsid w:val="002D040C"/>
    <w:rsid w:val="002D116C"/>
    <w:rsid w:val="002D16AA"/>
    <w:rsid w:val="002D1AB0"/>
    <w:rsid w:val="002D25C5"/>
    <w:rsid w:val="002D3055"/>
    <w:rsid w:val="002D33E3"/>
    <w:rsid w:val="002D4218"/>
    <w:rsid w:val="002D4FC1"/>
    <w:rsid w:val="002D52A9"/>
    <w:rsid w:val="002D5774"/>
    <w:rsid w:val="002D6E2D"/>
    <w:rsid w:val="002D6F93"/>
    <w:rsid w:val="002D746E"/>
    <w:rsid w:val="002D77FC"/>
    <w:rsid w:val="002D7960"/>
    <w:rsid w:val="002D7A97"/>
    <w:rsid w:val="002E101B"/>
    <w:rsid w:val="002E10C5"/>
    <w:rsid w:val="002E1AA9"/>
    <w:rsid w:val="002E1FBD"/>
    <w:rsid w:val="002E451D"/>
    <w:rsid w:val="002E5723"/>
    <w:rsid w:val="002E5E9B"/>
    <w:rsid w:val="002E5EF1"/>
    <w:rsid w:val="002E73F2"/>
    <w:rsid w:val="002F02FD"/>
    <w:rsid w:val="002F091C"/>
    <w:rsid w:val="002F24C8"/>
    <w:rsid w:val="002F26B0"/>
    <w:rsid w:val="002F281F"/>
    <w:rsid w:val="002F41E7"/>
    <w:rsid w:val="002F4A17"/>
    <w:rsid w:val="002F4A35"/>
    <w:rsid w:val="002F7C38"/>
    <w:rsid w:val="0030173A"/>
    <w:rsid w:val="00301F54"/>
    <w:rsid w:val="0030257E"/>
    <w:rsid w:val="003028A6"/>
    <w:rsid w:val="00303771"/>
    <w:rsid w:val="00303865"/>
    <w:rsid w:val="00303F42"/>
    <w:rsid w:val="003042BB"/>
    <w:rsid w:val="0030442C"/>
    <w:rsid w:val="00304DF1"/>
    <w:rsid w:val="00304ECC"/>
    <w:rsid w:val="003059B8"/>
    <w:rsid w:val="003059CE"/>
    <w:rsid w:val="00306BA6"/>
    <w:rsid w:val="00306EC7"/>
    <w:rsid w:val="00310DEC"/>
    <w:rsid w:val="00310F90"/>
    <w:rsid w:val="00311639"/>
    <w:rsid w:val="00312382"/>
    <w:rsid w:val="00312B60"/>
    <w:rsid w:val="00313300"/>
    <w:rsid w:val="00313867"/>
    <w:rsid w:val="00313F51"/>
    <w:rsid w:val="0031458B"/>
    <w:rsid w:val="00314B90"/>
    <w:rsid w:val="00314C11"/>
    <w:rsid w:val="00315212"/>
    <w:rsid w:val="00315468"/>
    <w:rsid w:val="0031560E"/>
    <w:rsid w:val="00315CCE"/>
    <w:rsid w:val="00315EA9"/>
    <w:rsid w:val="0031662A"/>
    <w:rsid w:val="003169A6"/>
    <w:rsid w:val="0031700D"/>
    <w:rsid w:val="003200D4"/>
    <w:rsid w:val="003207BF"/>
    <w:rsid w:val="00320C71"/>
    <w:rsid w:val="00321076"/>
    <w:rsid w:val="00321952"/>
    <w:rsid w:val="0032226E"/>
    <w:rsid w:val="0032276E"/>
    <w:rsid w:val="00322F26"/>
    <w:rsid w:val="0032325E"/>
    <w:rsid w:val="00323D38"/>
    <w:rsid w:val="00324E8F"/>
    <w:rsid w:val="00325AC1"/>
    <w:rsid w:val="00325B4F"/>
    <w:rsid w:val="0032620E"/>
    <w:rsid w:val="00326696"/>
    <w:rsid w:val="00327AC5"/>
    <w:rsid w:val="00327C26"/>
    <w:rsid w:val="003305F2"/>
    <w:rsid w:val="00332BC6"/>
    <w:rsid w:val="0033433A"/>
    <w:rsid w:val="00334CD6"/>
    <w:rsid w:val="00335430"/>
    <w:rsid w:val="003356DF"/>
    <w:rsid w:val="00336152"/>
    <w:rsid w:val="0033623B"/>
    <w:rsid w:val="00336503"/>
    <w:rsid w:val="003368D6"/>
    <w:rsid w:val="003369A9"/>
    <w:rsid w:val="00336CC2"/>
    <w:rsid w:val="00337016"/>
    <w:rsid w:val="003405D0"/>
    <w:rsid w:val="00343BF4"/>
    <w:rsid w:val="00343D08"/>
    <w:rsid w:val="003442F3"/>
    <w:rsid w:val="00344428"/>
    <w:rsid w:val="00344F74"/>
    <w:rsid w:val="00345431"/>
    <w:rsid w:val="00346218"/>
    <w:rsid w:val="00346645"/>
    <w:rsid w:val="00346972"/>
    <w:rsid w:val="0035026A"/>
    <w:rsid w:val="00351070"/>
    <w:rsid w:val="003510A9"/>
    <w:rsid w:val="0035192C"/>
    <w:rsid w:val="00351BA9"/>
    <w:rsid w:val="0035277D"/>
    <w:rsid w:val="00352806"/>
    <w:rsid w:val="00352AF2"/>
    <w:rsid w:val="00354011"/>
    <w:rsid w:val="00354BE3"/>
    <w:rsid w:val="00355C73"/>
    <w:rsid w:val="003575C4"/>
    <w:rsid w:val="00357668"/>
    <w:rsid w:val="003605EF"/>
    <w:rsid w:val="00360F0A"/>
    <w:rsid w:val="003611AC"/>
    <w:rsid w:val="003612E5"/>
    <w:rsid w:val="00361322"/>
    <w:rsid w:val="00361EF5"/>
    <w:rsid w:val="00363029"/>
    <w:rsid w:val="00363B24"/>
    <w:rsid w:val="00363DFA"/>
    <w:rsid w:val="003647A6"/>
    <w:rsid w:val="00365A78"/>
    <w:rsid w:val="003669C0"/>
    <w:rsid w:val="00367BBC"/>
    <w:rsid w:val="00367C54"/>
    <w:rsid w:val="00370983"/>
    <w:rsid w:val="00370B09"/>
    <w:rsid w:val="00371495"/>
    <w:rsid w:val="003717A7"/>
    <w:rsid w:val="00371C1C"/>
    <w:rsid w:val="00372601"/>
    <w:rsid w:val="00373692"/>
    <w:rsid w:val="00373D9E"/>
    <w:rsid w:val="00374545"/>
    <w:rsid w:val="00374AC6"/>
    <w:rsid w:val="00377A25"/>
    <w:rsid w:val="003803B2"/>
    <w:rsid w:val="00380441"/>
    <w:rsid w:val="00380B41"/>
    <w:rsid w:val="00381596"/>
    <w:rsid w:val="003824F6"/>
    <w:rsid w:val="003835C8"/>
    <w:rsid w:val="003838B3"/>
    <w:rsid w:val="00383972"/>
    <w:rsid w:val="00383997"/>
    <w:rsid w:val="0038607E"/>
    <w:rsid w:val="00386B25"/>
    <w:rsid w:val="00386F68"/>
    <w:rsid w:val="0038729B"/>
    <w:rsid w:val="00387449"/>
    <w:rsid w:val="0038789B"/>
    <w:rsid w:val="003904BD"/>
    <w:rsid w:val="00392639"/>
    <w:rsid w:val="0039298C"/>
    <w:rsid w:val="0039373A"/>
    <w:rsid w:val="00395709"/>
    <w:rsid w:val="003959B1"/>
    <w:rsid w:val="00396F66"/>
    <w:rsid w:val="003A34F3"/>
    <w:rsid w:val="003A3AC5"/>
    <w:rsid w:val="003A3D7A"/>
    <w:rsid w:val="003B06FE"/>
    <w:rsid w:val="003B15D7"/>
    <w:rsid w:val="003B234F"/>
    <w:rsid w:val="003B31BB"/>
    <w:rsid w:val="003B3D0E"/>
    <w:rsid w:val="003B3F91"/>
    <w:rsid w:val="003B42D3"/>
    <w:rsid w:val="003B646B"/>
    <w:rsid w:val="003B7991"/>
    <w:rsid w:val="003B7D62"/>
    <w:rsid w:val="003C00CD"/>
    <w:rsid w:val="003C1010"/>
    <w:rsid w:val="003C1960"/>
    <w:rsid w:val="003C1D2A"/>
    <w:rsid w:val="003C2086"/>
    <w:rsid w:val="003C23CC"/>
    <w:rsid w:val="003C23F1"/>
    <w:rsid w:val="003C2B9E"/>
    <w:rsid w:val="003C2FB4"/>
    <w:rsid w:val="003C3DDA"/>
    <w:rsid w:val="003C4151"/>
    <w:rsid w:val="003C41BD"/>
    <w:rsid w:val="003C4DDE"/>
    <w:rsid w:val="003C508F"/>
    <w:rsid w:val="003C70FE"/>
    <w:rsid w:val="003D1875"/>
    <w:rsid w:val="003D2493"/>
    <w:rsid w:val="003D40F4"/>
    <w:rsid w:val="003D46A2"/>
    <w:rsid w:val="003D4849"/>
    <w:rsid w:val="003D49BC"/>
    <w:rsid w:val="003D6049"/>
    <w:rsid w:val="003D61B8"/>
    <w:rsid w:val="003D64E2"/>
    <w:rsid w:val="003D6D13"/>
    <w:rsid w:val="003D7754"/>
    <w:rsid w:val="003E21FC"/>
    <w:rsid w:val="003E24E5"/>
    <w:rsid w:val="003E2D87"/>
    <w:rsid w:val="003E3A53"/>
    <w:rsid w:val="003E4FF1"/>
    <w:rsid w:val="003E5064"/>
    <w:rsid w:val="003E6C64"/>
    <w:rsid w:val="003F1C36"/>
    <w:rsid w:val="003F3ECF"/>
    <w:rsid w:val="003F56AE"/>
    <w:rsid w:val="003F6167"/>
    <w:rsid w:val="003F61EC"/>
    <w:rsid w:val="003F62B4"/>
    <w:rsid w:val="003F69C0"/>
    <w:rsid w:val="003F6E8B"/>
    <w:rsid w:val="003F7EDF"/>
    <w:rsid w:val="004008DD"/>
    <w:rsid w:val="00400A7D"/>
    <w:rsid w:val="004010C3"/>
    <w:rsid w:val="00401133"/>
    <w:rsid w:val="00401AF8"/>
    <w:rsid w:val="0040205F"/>
    <w:rsid w:val="0040502A"/>
    <w:rsid w:val="00405D21"/>
    <w:rsid w:val="004067DA"/>
    <w:rsid w:val="00406DCA"/>
    <w:rsid w:val="00406E17"/>
    <w:rsid w:val="00407E54"/>
    <w:rsid w:val="0041089B"/>
    <w:rsid w:val="00411075"/>
    <w:rsid w:val="00411AAF"/>
    <w:rsid w:val="0041259F"/>
    <w:rsid w:val="00412EA0"/>
    <w:rsid w:val="00413B77"/>
    <w:rsid w:val="00414079"/>
    <w:rsid w:val="004146C7"/>
    <w:rsid w:val="00414B0B"/>
    <w:rsid w:val="00414CE3"/>
    <w:rsid w:val="00414E4D"/>
    <w:rsid w:val="004155FE"/>
    <w:rsid w:val="004156CF"/>
    <w:rsid w:val="00415B87"/>
    <w:rsid w:val="00417694"/>
    <w:rsid w:val="004177D0"/>
    <w:rsid w:val="0042029F"/>
    <w:rsid w:val="004202EE"/>
    <w:rsid w:val="004224C5"/>
    <w:rsid w:val="00422F4F"/>
    <w:rsid w:val="004234DB"/>
    <w:rsid w:val="00426FF0"/>
    <w:rsid w:val="004274C8"/>
    <w:rsid w:val="00427E41"/>
    <w:rsid w:val="0043006F"/>
    <w:rsid w:val="004304AF"/>
    <w:rsid w:val="004317FF"/>
    <w:rsid w:val="00431839"/>
    <w:rsid w:val="00431C24"/>
    <w:rsid w:val="004326A7"/>
    <w:rsid w:val="00433096"/>
    <w:rsid w:val="00435E64"/>
    <w:rsid w:val="004361D3"/>
    <w:rsid w:val="00437EAE"/>
    <w:rsid w:val="00440FC7"/>
    <w:rsid w:val="004418ED"/>
    <w:rsid w:val="00442C95"/>
    <w:rsid w:val="00442DBF"/>
    <w:rsid w:val="004430F8"/>
    <w:rsid w:val="00443C3B"/>
    <w:rsid w:val="00443E6F"/>
    <w:rsid w:val="00443F07"/>
    <w:rsid w:val="0044504E"/>
    <w:rsid w:val="0044541B"/>
    <w:rsid w:val="00445604"/>
    <w:rsid w:val="0044610D"/>
    <w:rsid w:val="004478EF"/>
    <w:rsid w:val="00450EED"/>
    <w:rsid w:val="0045190A"/>
    <w:rsid w:val="0045233E"/>
    <w:rsid w:val="00452B68"/>
    <w:rsid w:val="0045338E"/>
    <w:rsid w:val="00453654"/>
    <w:rsid w:val="004539E2"/>
    <w:rsid w:val="00454D27"/>
    <w:rsid w:val="00455F22"/>
    <w:rsid w:val="004560BF"/>
    <w:rsid w:val="00457CE5"/>
    <w:rsid w:val="004604A9"/>
    <w:rsid w:val="00460636"/>
    <w:rsid w:val="00461120"/>
    <w:rsid w:val="00461514"/>
    <w:rsid w:val="0046233B"/>
    <w:rsid w:val="0046304F"/>
    <w:rsid w:val="0046380F"/>
    <w:rsid w:val="00463FD6"/>
    <w:rsid w:val="00464759"/>
    <w:rsid w:val="00467E0E"/>
    <w:rsid w:val="00470CCF"/>
    <w:rsid w:val="00470FA2"/>
    <w:rsid w:val="00471A67"/>
    <w:rsid w:val="004732EE"/>
    <w:rsid w:val="00474DC3"/>
    <w:rsid w:val="0047521B"/>
    <w:rsid w:val="00476862"/>
    <w:rsid w:val="004770A8"/>
    <w:rsid w:val="00477284"/>
    <w:rsid w:val="004773AA"/>
    <w:rsid w:val="004813DC"/>
    <w:rsid w:val="00481832"/>
    <w:rsid w:val="00483387"/>
    <w:rsid w:val="004847BA"/>
    <w:rsid w:val="00484C66"/>
    <w:rsid w:val="00485D78"/>
    <w:rsid w:val="00486A1F"/>
    <w:rsid w:val="00487468"/>
    <w:rsid w:val="00490799"/>
    <w:rsid w:val="00490C96"/>
    <w:rsid w:val="004916F3"/>
    <w:rsid w:val="00492927"/>
    <w:rsid w:val="00492962"/>
    <w:rsid w:val="00492AEA"/>
    <w:rsid w:val="00492B57"/>
    <w:rsid w:val="00493242"/>
    <w:rsid w:val="004932EA"/>
    <w:rsid w:val="00493B90"/>
    <w:rsid w:val="0049419B"/>
    <w:rsid w:val="00495275"/>
    <w:rsid w:val="004955A8"/>
    <w:rsid w:val="00495F35"/>
    <w:rsid w:val="00496190"/>
    <w:rsid w:val="004963A3"/>
    <w:rsid w:val="00496495"/>
    <w:rsid w:val="00496BC3"/>
    <w:rsid w:val="00497B24"/>
    <w:rsid w:val="004A1A57"/>
    <w:rsid w:val="004A264F"/>
    <w:rsid w:val="004A504B"/>
    <w:rsid w:val="004A54B6"/>
    <w:rsid w:val="004A5772"/>
    <w:rsid w:val="004A7514"/>
    <w:rsid w:val="004A7D01"/>
    <w:rsid w:val="004B093C"/>
    <w:rsid w:val="004B0DCE"/>
    <w:rsid w:val="004B1683"/>
    <w:rsid w:val="004B2374"/>
    <w:rsid w:val="004B3DFA"/>
    <w:rsid w:val="004B4C7C"/>
    <w:rsid w:val="004B5923"/>
    <w:rsid w:val="004B6F5C"/>
    <w:rsid w:val="004B75C1"/>
    <w:rsid w:val="004B787A"/>
    <w:rsid w:val="004B78AF"/>
    <w:rsid w:val="004B7E92"/>
    <w:rsid w:val="004B7EB4"/>
    <w:rsid w:val="004C0598"/>
    <w:rsid w:val="004C081C"/>
    <w:rsid w:val="004C2809"/>
    <w:rsid w:val="004C2A4A"/>
    <w:rsid w:val="004C3E92"/>
    <w:rsid w:val="004C4483"/>
    <w:rsid w:val="004C45DD"/>
    <w:rsid w:val="004C48D5"/>
    <w:rsid w:val="004C4D2F"/>
    <w:rsid w:val="004C5AFE"/>
    <w:rsid w:val="004C5BB9"/>
    <w:rsid w:val="004C6019"/>
    <w:rsid w:val="004C78CA"/>
    <w:rsid w:val="004C7BD3"/>
    <w:rsid w:val="004D0DBB"/>
    <w:rsid w:val="004D2064"/>
    <w:rsid w:val="004D3065"/>
    <w:rsid w:val="004D3905"/>
    <w:rsid w:val="004D3E16"/>
    <w:rsid w:val="004D442D"/>
    <w:rsid w:val="004D5097"/>
    <w:rsid w:val="004D5FBD"/>
    <w:rsid w:val="004D6735"/>
    <w:rsid w:val="004E0CF0"/>
    <w:rsid w:val="004E0D3E"/>
    <w:rsid w:val="004E0E90"/>
    <w:rsid w:val="004E1189"/>
    <w:rsid w:val="004E17AC"/>
    <w:rsid w:val="004E1C77"/>
    <w:rsid w:val="004E1CB2"/>
    <w:rsid w:val="004E2206"/>
    <w:rsid w:val="004E2E5D"/>
    <w:rsid w:val="004E328D"/>
    <w:rsid w:val="004E34F8"/>
    <w:rsid w:val="004E3630"/>
    <w:rsid w:val="004E4B27"/>
    <w:rsid w:val="004E4CD2"/>
    <w:rsid w:val="004E4E8A"/>
    <w:rsid w:val="004E640A"/>
    <w:rsid w:val="004E6F65"/>
    <w:rsid w:val="004E7E70"/>
    <w:rsid w:val="004E7FDC"/>
    <w:rsid w:val="004F1025"/>
    <w:rsid w:val="004F231B"/>
    <w:rsid w:val="004F25C7"/>
    <w:rsid w:val="004F4C3F"/>
    <w:rsid w:val="004F5B3A"/>
    <w:rsid w:val="004F6B59"/>
    <w:rsid w:val="005021A5"/>
    <w:rsid w:val="005047EC"/>
    <w:rsid w:val="00504A20"/>
    <w:rsid w:val="00505E1B"/>
    <w:rsid w:val="00506800"/>
    <w:rsid w:val="005074B4"/>
    <w:rsid w:val="0050775A"/>
    <w:rsid w:val="005077E1"/>
    <w:rsid w:val="00510768"/>
    <w:rsid w:val="00510862"/>
    <w:rsid w:val="005119E3"/>
    <w:rsid w:val="00512390"/>
    <w:rsid w:val="00513068"/>
    <w:rsid w:val="00513875"/>
    <w:rsid w:val="00514E58"/>
    <w:rsid w:val="00515129"/>
    <w:rsid w:val="00515179"/>
    <w:rsid w:val="00515921"/>
    <w:rsid w:val="005159BD"/>
    <w:rsid w:val="00515DC3"/>
    <w:rsid w:val="00515E8D"/>
    <w:rsid w:val="00516200"/>
    <w:rsid w:val="00516E9B"/>
    <w:rsid w:val="00517217"/>
    <w:rsid w:val="00517462"/>
    <w:rsid w:val="0051751B"/>
    <w:rsid w:val="00521170"/>
    <w:rsid w:val="0052339F"/>
    <w:rsid w:val="005238D3"/>
    <w:rsid w:val="00523D84"/>
    <w:rsid w:val="00524870"/>
    <w:rsid w:val="00525042"/>
    <w:rsid w:val="00525306"/>
    <w:rsid w:val="00525B93"/>
    <w:rsid w:val="00526186"/>
    <w:rsid w:val="00527E91"/>
    <w:rsid w:val="0053087E"/>
    <w:rsid w:val="00530BDD"/>
    <w:rsid w:val="00531BDF"/>
    <w:rsid w:val="005323EA"/>
    <w:rsid w:val="0053608E"/>
    <w:rsid w:val="00536477"/>
    <w:rsid w:val="00537CF2"/>
    <w:rsid w:val="0054583C"/>
    <w:rsid w:val="005464A3"/>
    <w:rsid w:val="00546AB3"/>
    <w:rsid w:val="0054704E"/>
    <w:rsid w:val="0055057E"/>
    <w:rsid w:val="00550F8D"/>
    <w:rsid w:val="00552789"/>
    <w:rsid w:val="005528C7"/>
    <w:rsid w:val="005531DC"/>
    <w:rsid w:val="00553639"/>
    <w:rsid w:val="00553941"/>
    <w:rsid w:val="00553E4B"/>
    <w:rsid w:val="00554332"/>
    <w:rsid w:val="0055509D"/>
    <w:rsid w:val="0055520F"/>
    <w:rsid w:val="0055555E"/>
    <w:rsid w:val="0055592C"/>
    <w:rsid w:val="00557DA5"/>
    <w:rsid w:val="005603DF"/>
    <w:rsid w:val="00560523"/>
    <w:rsid w:val="00560DFD"/>
    <w:rsid w:val="00560F0E"/>
    <w:rsid w:val="00562C27"/>
    <w:rsid w:val="00563551"/>
    <w:rsid w:val="00563740"/>
    <w:rsid w:val="0056438B"/>
    <w:rsid w:val="005656AD"/>
    <w:rsid w:val="00565D54"/>
    <w:rsid w:val="00566B2E"/>
    <w:rsid w:val="005675B6"/>
    <w:rsid w:val="00567FA5"/>
    <w:rsid w:val="0057117D"/>
    <w:rsid w:val="00572879"/>
    <w:rsid w:val="00572C93"/>
    <w:rsid w:val="00573D3C"/>
    <w:rsid w:val="0057661A"/>
    <w:rsid w:val="00576AC8"/>
    <w:rsid w:val="00576F76"/>
    <w:rsid w:val="0057784E"/>
    <w:rsid w:val="00581DB8"/>
    <w:rsid w:val="005823BF"/>
    <w:rsid w:val="00582AA2"/>
    <w:rsid w:val="00582B40"/>
    <w:rsid w:val="005830F6"/>
    <w:rsid w:val="00583122"/>
    <w:rsid w:val="00583A71"/>
    <w:rsid w:val="00584648"/>
    <w:rsid w:val="00584C81"/>
    <w:rsid w:val="00584DE1"/>
    <w:rsid w:val="005854B3"/>
    <w:rsid w:val="005855D2"/>
    <w:rsid w:val="005866EF"/>
    <w:rsid w:val="00587179"/>
    <w:rsid w:val="00590351"/>
    <w:rsid w:val="0059058A"/>
    <w:rsid w:val="005907B5"/>
    <w:rsid w:val="00590D70"/>
    <w:rsid w:val="0059293F"/>
    <w:rsid w:val="0059480F"/>
    <w:rsid w:val="00594F6C"/>
    <w:rsid w:val="00595345"/>
    <w:rsid w:val="00595E9D"/>
    <w:rsid w:val="005964DE"/>
    <w:rsid w:val="00597159"/>
    <w:rsid w:val="0059733C"/>
    <w:rsid w:val="00597673"/>
    <w:rsid w:val="00597C71"/>
    <w:rsid w:val="005A2389"/>
    <w:rsid w:val="005A27C9"/>
    <w:rsid w:val="005A2FD6"/>
    <w:rsid w:val="005A47D9"/>
    <w:rsid w:val="005A53CE"/>
    <w:rsid w:val="005A646D"/>
    <w:rsid w:val="005A6A4E"/>
    <w:rsid w:val="005A6B98"/>
    <w:rsid w:val="005A7C7C"/>
    <w:rsid w:val="005B0F33"/>
    <w:rsid w:val="005B13AD"/>
    <w:rsid w:val="005B1DFA"/>
    <w:rsid w:val="005B413C"/>
    <w:rsid w:val="005B45D4"/>
    <w:rsid w:val="005B5117"/>
    <w:rsid w:val="005B6717"/>
    <w:rsid w:val="005B6909"/>
    <w:rsid w:val="005C040F"/>
    <w:rsid w:val="005C1C9B"/>
    <w:rsid w:val="005C249F"/>
    <w:rsid w:val="005C3662"/>
    <w:rsid w:val="005C4734"/>
    <w:rsid w:val="005C4D98"/>
    <w:rsid w:val="005C5897"/>
    <w:rsid w:val="005C6BB2"/>
    <w:rsid w:val="005C7519"/>
    <w:rsid w:val="005C7C2A"/>
    <w:rsid w:val="005D01F0"/>
    <w:rsid w:val="005D0D41"/>
    <w:rsid w:val="005D12A3"/>
    <w:rsid w:val="005D1FFC"/>
    <w:rsid w:val="005D2416"/>
    <w:rsid w:val="005D49C4"/>
    <w:rsid w:val="005D5258"/>
    <w:rsid w:val="005D7EC5"/>
    <w:rsid w:val="005E08F4"/>
    <w:rsid w:val="005E30C0"/>
    <w:rsid w:val="005E30DA"/>
    <w:rsid w:val="005E3D4D"/>
    <w:rsid w:val="005E4A17"/>
    <w:rsid w:val="005E5252"/>
    <w:rsid w:val="005E53F1"/>
    <w:rsid w:val="005E565A"/>
    <w:rsid w:val="005E5FC1"/>
    <w:rsid w:val="005E7268"/>
    <w:rsid w:val="005E7577"/>
    <w:rsid w:val="005F00AA"/>
    <w:rsid w:val="005F02A1"/>
    <w:rsid w:val="005F02E4"/>
    <w:rsid w:val="005F0A66"/>
    <w:rsid w:val="005F1525"/>
    <w:rsid w:val="005F1638"/>
    <w:rsid w:val="005F1F98"/>
    <w:rsid w:val="005F26B6"/>
    <w:rsid w:val="005F2E7D"/>
    <w:rsid w:val="005F38A1"/>
    <w:rsid w:val="005F3E75"/>
    <w:rsid w:val="005F4CC1"/>
    <w:rsid w:val="005F57F2"/>
    <w:rsid w:val="005F6232"/>
    <w:rsid w:val="005F62E8"/>
    <w:rsid w:val="005F66FF"/>
    <w:rsid w:val="005F762E"/>
    <w:rsid w:val="005F7E92"/>
    <w:rsid w:val="0060337C"/>
    <w:rsid w:val="00603ECD"/>
    <w:rsid w:val="006041DF"/>
    <w:rsid w:val="00606CC9"/>
    <w:rsid w:val="0060709A"/>
    <w:rsid w:val="006114F9"/>
    <w:rsid w:val="00611804"/>
    <w:rsid w:val="006118C0"/>
    <w:rsid w:val="00613241"/>
    <w:rsid w:val="00613FA9"/>
    <w:rsid w:val="006149A4"/>
    <w:rsid w:val="00615098"/>
    <w:rsid w:val="00615112"/>
    <w:rsid w:val="00615D9B"/>
    <w:rsid w:val="00616067"/>
    <w:rsid w:val="006161DD"/>
    <w:rsid w:val="0061651E"/>
    <w:rsid w:val="00616C2E"/>
    <w:rsid w:val="00620560"/>
    <w:rsid w:val="00620F80"/>
    <w:rsid w:val="00621DF7"/>
    <w:rsid w:val="006223A7"/>
    <w:rsid w:val="00623310"/>
    <w:rsid w:val="00624D7F"/>
    <w:rsid w:val="00625DB7"/>
    <w:rsid w:val="00625E0C"/>
    <w:rsid w:val="00627598"/>
    <w:rsid w:val="00627813"/>
    <w:rsid w:val="0063138F"/>
    <w:rsid w:val="006329BD"/>
    <w:rsid w:val="00633D90"/>
    <w:rsid w:val="00634BF0"/>
    <w:rsid w:val="0063559F"/>
    <w:rsid w:val="00635B1B"/>
    <w:rsid w:val="00635E43"/>
    <w:rsid w:val="00636A6F"/>
    <w:rsid w:val="00637119"/>
    <w:rsid w:val="00642506"/>
    <w:rsid w:val="006439CD"/>
    <w:rsid w:val="00644142"/>
    <w:rsid w:val="00644663"/>
    <w:rsid w:val="00645466"/>
    <w:rsid w:val="00645487"/>
    <w:rsid w:val="00645685"/>
    <w:rsid w:val="00646392"/>
    <w:rsid w:val="00646C42"/>
    <w:rsid w:val="0065035F"/>
    <w:rsid w:val="006505F1"/>
    <w:rsid w:val="006506FD"/>
    <w:rsid w:val="00651ADD"/>
    <w:rsid w:val="00651F9C"/>
    <w:rsid w:val="006533F8"/>
    <w:rsid w:val="00653531"/>
    <w:rsid w:val="00655A35"/>
    <w:rsid w:val="00656621"/>
    <w:rsid w:val="006570EE"/>
    <w:rsid w:val="00660311"/>
    <w:rsid w:val="0066053E"/>
    <w:rsid w:val="0066057D"/>
    <w:rsid w:val="00662955"/>
    <w:rsid w:val="00663921"/>
    <w:rsid w:val="0066492E"/>
    <w:rsid w:val="0066581D"/>
    <w:rsid w:val="00665888"/>
    <w:rsid w:val="00666AD8"/>
    <w:rsid w:val="00667045"/>
    <w:rsid w:val="00667611"/>
    <w:rsid w:val="0067187C"/>
    <w:rsid w:val="0067194F"/>
    <w:rsid w:val="00671E2E"/>
    <w:rsid w:val="00672633"/>
    <w:rsid w:val="00672E16"/>
    <w:rsid w:val="006733F0"/>
    <w:rsid w:val="00673C0B"/>
    <w:rsid w:val="00675525"/>
    <w:rsid w:val="00675582"/>
    <w:rsid w:val="0067584D"/>
    <w:rsid w:val="00675E58"/>
    <w:rsid w:val="00676661"/>
    <w:rsid w:val="00676EAE"/>
    <w:rsid w:val="00677D77"/>
    <w:rsid w:val="00677FEA"/>
    <w:rsid w:val="006800E2"/>
    <w:rsid w:val="0068042B"/>
    <w:rsid w:val="00680C48"/>
    <w:rsid w:val="006810EF"/>
    <w:rsid w:val="0068288A"/>
    <w:rsid w:val="00683C52"/>
    <w:rsid w:val="006844BA"/>
    <w:rsid w:val="006848A9"/>
    <w:rsid w:val="0068556A"/>
    <w:rsid w:val="00686049"/>
    <w:rsid w:val="006870D3"/>
    <w:rsid w:val="006872E3"/>
    <w:rsid w:val="00690CF5"/>
    <w:rsid w:val="00691653"/>
    <w:rsid w:val="00692C7E"/>
    <w:rsid w:val="00692D5D"/>
    <w:rsid w:val="00693BEA"/>
    <w:rsid w:val="00694D34"/>
    <w:rsid w:val="00696466"/>
    <w:rsid w:val="00696619"/>
    <w:rsid w:val="006973FF"/>
    <w:rsid w:val="00697813"/>
    <w:rsid w:val="006A0B0D"/>
    <w:rsid w:val="006A1B50"/>
    <w:rsid w:val="006A1CAC"/>
    <w:rsid w:val="006A2979"/>
    <w:rsid w:val="006A2E27"/>
    <w:rsid w:val="006A31B0"/>
    <w:rsid w:val="006A3318"/>
    <w:rsid w:val="006A41B3"/>
    <w:rsid w:val="006A57FF"/>
    <w:rsid w:val="006A67EC"/>
    <w:rsid w:val="006B07DD"/>
    <w:rsid w:val="006B2116"/>
    <w:rsid w:val="006B2252"/>
    <w:rsid w:val="006B2820"/>
    <w:rsid w:val="006B3087"/>
    <w:rsid w:val="006B37A7"/>
    <w:rsid w:val="006B4AF2"/>
    <w:rsid w:val="006B5B13"/>
    <w:rsid w:val="006B6A4F"/>
    <w:rsid w:val="006B7514"/>
    <w:rsid w:val="006B7EE8"/>
    <w:rsid w:val="006C0DDB"/>
    <w:rsid w:val="006C1E1B"/>
    <w:rsid w:val="006C1EB9"/>
    <w:rsid w:val="006C296E"/>
    <w:rsid w:val="006C2B49"/>
    <w:rsid w:val="006C37D9"/>
    <w:rsid w:val="006C3E80"/>
    <w:rsid w:val="006C436D"/>
    <w:rsid w:val="006C5B8F"/>
    <w:rsid w:val="006C5C57"/>
    <w:rsid w:val="006C6129"/>
    <w:rsid w:val="006D0477"/>
    <w:rsid w:val="006D12BE"/>
    <w:rsid w:val="006D4088"/>
    <w:rsid w:val="006D423B"/>
    <w:rsid w:val="006D5B90"/>
    <w:rsid w:val="006D60B0"/>
    <w:rsid w:val="006D646D"/>
    <w:rsid w:val="006D6D79"/>
    <w:rsid w:val="006D7323"/>
    <w:rsid w:val="006E04AE"/>
    <w:rsid w:val="006E0895"/>
    <w:rsid w:val="006E1034"/>
    <w:rsid w:val="006E1336"/>
    <w:rsid w:val="006E1531"/>
    <w:rsid w:val="006E1F59"/>
    <w:rsid w:val="006E2B27"/>
    <w:rsid w:val="006E325E"/>
    <w:rsid w:val="006E6DE2"/>
    <w:rsid w:val="006F142E"/>
    <w:rsid w:val="006F2FE5"/>
    <w:rsid w:val="006F3440"/>
    <w:rsid w:val="006F383F"/>
    <w:rsid w:val="006F3A37"/>
    <w:rsid w:val="006F62E8"/>
    <w:rsid w:val="006F6679"/>
    <w:rsid w:val="006F67B7"/>
    <w:rsid w:val="006F79F0"/>
    <w:rsid w:val="006F7E59"/>
    <w:rsid w:val="0070095B"/>
    <w:rsid w:val="00702C3E"/>
    <w:rsid w:val="0070309E"/>
    <w:rsid w:val="00703CA5"/>
    <w:rsid w:val="00704D3E"/>
    <w:rsid w:val="00704E21"/>
    <w:rsid w:val="007053D8"/>
    <w:rsid w:val="007054AC"/>
    <w:rsid w:val="0071042C"/>
    <w:rsid w:val="00710627"/>
    <w:rsid w:val="007109E9"/>
    <w:rsid w:val="0071147D"/>
    <w:rsid w:val="007118C1"/>
    <w:rsid w:val="00711B65"/>
    <w:rsid w:val="007125CB"/>
    <w:rsid w:val="00712FB5"/>
    <w:rsid w:val="00716ED7"/>
    <w:rsid w:val="00717534"/>
    <w:rsid w:val="00722014"/>
    <w:rsid w:val="0072215A"/>
    <w:rsid w:val="0072336F"/>
    <w:rsid w:val="00723375"/>
    <w:rsid w:val="007233DE"/>
    <w:rsid w:val="00724084"/>
    <w:rsid w:val="00724B31"/>
    <w:rsid w:val="00725796"/>
    <w:rsid w:val="00725B62"/>
    <w:rsid w:val="00726E24"/>
    <w:rsid w:val="007277A8"/>
    <w:rsid w:val="00727BCD"/>
    <w:rsid w:val="00730D25"/>
    <w:rsid w:val="0073103F"/>
    <w:rsid w:val="0073106A"/>
    <w:rsid w:val="0073233C"/>
    <w:rsid w:val="00732389"/>
    <w:rsid w:val="007328CA"/>
    <w:rsid w:val="0073318E"/>
    <w:rsid w:val="007351B5"/>
    <w:rsid w:val="00735862"/>
    <w:rsid w:val="00735DAF"/>
    <w:rsid w:val="00736A9A"/>
    <w:rsid w:val="00736E8D"/>
    <w:rsid w:val="007377E1"/>
    <w:rsid w:val="00737E8A"/>
    <w:rsid w:val="00741251"/>
    <w:rsid w:val="00741CC9"/>
    <w:rsid w:val="007425B6"/>
    <w:rsid w:val="00742A0D"/>
    <w:rsid w:val="007435D2"/>
    <w:rsid w:val="007449B9"/>
    <w:rsid w:val="00745966"/>
    <w:rsid w:val="00745A19"/>
    <w:rsid w:val="007460FB"/>
    <w:rsid w:val="0074649B"/>
    <w:rsid w:val="00746E19"/>
    <w:rsid w:val="0074755B"/>
    <w:rsid w:val="00750B2D"/>
    <w:rsid w:val="00750C68"/>
    <w:rsid w:val="00752AC3"/>
    <w:rsid w:val="0075687F"/>
    <w:rsid w:val="00757797"/>
    <w:rsid w:val="007604AB"/>
    <w:rsid w:val="00761340"/>
    <w:rsid w:val="00763080"/>
    <w:rsid w:val="007637FB"/>
    <w:rsid w:val="00764C78"/>
    <w:rsid w:val="007668F9"/>
    <w:rsid w:val="00766C3D"/>
    <w:rsid w:val="00773682"/>
    <w:rsid w:val="0077429A"/>
    <w:rsid w:val="0077515A"/>
    <w:rsid w:val="00775873"/>
    <w:rsid w:val="00775DDD"/>
    <w:rsid w:val="007763AF"/>
    <w:rsid w:val="00776F63"/>
    <w:rsid w:val="00777D1D"/>
    <w:rsid w:val="00777E6D"/>
    <w:rsid w:val="007801E9"/>
    <w:rsid w:val="007803E1"/>
    <w:rsid w:val="0078227D"/>
    <w:rsid w:val="007825FA"/>
    <w:rsid w:val="007830CB"/>
    <w:rsid w:val="00783B4F"/>
    <w:rsid w:val="00783E5E"/>
    <w:rsid w:val="0078434D"/>
    <w:rsid w:val="00784374"/>
    <w:rsid w:val="007849BF"/>
    <w:rsid w:val="0078501B"/>
    <w:rsid w:val="0079238F"/>
    <w:rsid w:val="00792EA8"/>
    <w:rsid w:val="00793502"/>
    <w:rsid w:val="00793FE7"/>
    <w:rsid w:val="007949F7"/>
    <w:rsid w:val="00795241"/>
    <w:rsid w:val="00797752"/>
    <w:rsid w:val="00797AD4"/>
    <w:rsid w:val="00797FBA"/>
    <w:rsid w:val="007A0EEB"/>
    <w:rsid w:val="007A1281"/>
    <w:rsid w:val="007A2BA2"/>
    <w:rsid w:val="007A3455"/>
    <w:rsid w:val="007A4338"/>
    <w:rsid w:val="007A517C"/>
    <w:rsid w:val="007A5CF4"/>
    <w:rsid w:val="007A5DB7"/>
    <w:rsid w:val="007A7BE0"/>
    <w:rsid w:val="007B004E"/>
    <w:rsid w:val="007B04B4"/>
    <w:rsid w:val="007B04DF"/>
    <w:rsid w:val="007B3BE9"/>
    <w:rsid w:val="007B4804"/>
    <w:rsid w:val="007B54B4"/>
    <w:rsid w:val="007B6EEC"/>
    <w:rsid w:val="007C05A6"/>
    <w:rsid w:val="007C0EE3"/>
    <w:rsid w:val="007C17D3"/>
    <w:rsid w:val="007C2386"/>
    <w:rsid w:val="007C2FB0"/>
    <w:rsid w:val="007C3558"/>
    <w:rsid w:val="007C3E8E"/>
    <w:rsid w:val="007C5D00"/>
    <w:rsid w:val="007C625D"/>
    <w:rsid w:val="007C6513"/>
    <w:rsid w:val="007C7281"/>
    <w:rsid w:val="007C7C7B"/>
    <w:rsid w:val="007C7FB8"/>
    <w:rsid w:val="007D177A"/>
    <w:rsid w:val="007D2300"/>
    <w:rsid w:val="007D23FA"/>
    <w:rsid w:val="007D3206"/>
    <w:rsid w:val="007D3F29"/>
    <w:rsid w:val="007D6193"/>
    <w:rsid w:val="007D6606"/>
    <w:rsid w:val="007D6635"/>
    <w:rsid w:val="007E0D44"/>
    <w:rsid w:val="007E16E5"/>
    <w:rsid w:val="007E1979"/>
    <w:rsid w:val="007E43A7"/>
    <w:rsid w:val="007E4424"/>
    <w:rsid w:val="007E4CC5"/>
    <w:rsid w:val="007E4F31"/>
    <w:rsid w:val="007E7342"/>
    <w:rsid w:val="007E77D2"/>
    <w:rsid w:val="007F0950"/>
    <w:rsid w:val="007F29AB"/>
    <w:rsid w:val="007F414C"/>
    <w:rsid w:val="007F44E4"/>
    <w:rsid w:val="007F511D"/>
    <w:rsid w:val="007F5320"/>
    <w:rsid w:val="007F664F"/>
    <w:rsid w:val="007F6875"/>
    <w:rsid w:val="007F6A45"/>
    <w:rsid w:val="00800B21"/>
    <w:rsid w:val="008021D4"/>
    <w:rsid w:val="00802F4B"/>
    <w:rsid w:val="00805F28"/>
    <w:rsid w:val="00805F4B"/>
    <w:rsid w:val="00806E54"/>
    <w:rsid w:val="0081016F"/>
    <w:rsid w:val="00810912"/>
    <w:rsid w:val="00811488"/>
    <w:rsid w:val="00811C15"/>
    <w:rsid w:val="00812AC0"/>
    <w:rsid w:val="008148C8"/>
    <w:rsid w:val="008158FE"/>
    <w:rsid w:val="00816AA1"/>
    <w:rsid w:val="00817FBD"/>
    <w:rsid w:val="00820AA6"/>
    <w:rsid w:val="00820F19"/>
    <w:rsid w:val="00821083"/>
    <w:rsid w:val="0082271A"/>
    <w:rsid w:val="00823986"/>
    <w:rsid w:val="008251F5"/>
    <w:rsid w:val="008257BB"/>
    <w:rsid w:val="00826385"/>
    <w:rsid w:val="0082770F"/>
    <w:rsid w:val="0083034B"/>
    <w:rsid w:val="008303CB"/>
    <w:rsid w:val="008304DA"/>
    <w:rsid w:val="008308B1"/>
    <w:rsid w:val="008308CE"/>
    <w:rsid w:val="008310AA"/>
    <w:rsid w:val="00831496"/>
    <w:rsid w:val="00831B2B"/>
    <w:rsid w:val="00832EE4"/>
    <w:rsid w:val="008338DB"/>
    <w:rsid w:val="00833FF5"/>
    <w:rsid w:val="00834B0C"/>
    <w:rsid w:val="00834B51"/>
    <w:rsid w:val="00836CDD"/>
    <w:rsid w:val="0083746C"/>
    <w:rsid w:val="008402BE"/>
    <w:rsid w:val="00841C41"/>
    <w:rsid w:val="00841D87"/>
    <w:rsid w:val="00842169"/>
    <w:rsid w:val="00843304"/>
    <w:rsid w:val="008439D7"/>
    <w:rsid w:val="00843CF3"/>
    <w:rsid w:val="00844422"/>
    <w:rsid w:val="00845965"/>
    <w:rsid w:val="0084635E"/>
    <w:rsid w:val="00851C0C"/>
    <w:rsid w:val="00852E8D"/>
    <w:rsid w:val="00852FF2"/>
    <w:rsid w:val="00853D2C"/>
    <w:rsid w:val="00854E34"/>
    <w:rsid w:val="00854ED9"/>
    <w:rsid w:val="00854EEB"/>
    <w:rsid w:val="00856A9A"/>
    <w:rsid w:val="008579C6"/>
    <w:rsid w:val="00860DCB"/>
    <w:rsid w:val="00860FDF"/>
    <w:rsid w:val="00861232"/>
    <w:rsid w:val="008636C9"/>
    <w:rsid w:val="00864223"/>
    <w:rsid w:val="008643F9"/>
    <w:rsid w:val="00864869"/>
    <w:rsid w:val="00864BF5"/>
    <w:rsid w:val="008659F8"/>
    <w:rsid w:val="00867360"/>
    <w:rsid w:val="00870DA8"/>
    <w:rsid w:val="00871366"/>
    <w:rsid w:val="00871DF9"/>
    <w:rsid w:val="00872D15"/>
    <w:rsid w:val="00872EA5"/>
    <w:rsid w:val="00873438"/>
    <w:rsid w:val="008737BD"/>
    <w:rsid w:val="00874D6F"/>
    <w:rsid w:val="00875B5E"/>
    <w:rsid w:val="00876FCC"/>
    <w:rsid w:val="00877B70"/>
    <w:rsid w:val="00880AC9"/>
    <w:rsid w:val="008823D7"/>
    <w:rsid w:val="00882E54"/>
    <w:rsid w:val="008832E2"/>
    <w:rsid w:val="0088342B"/>
    <w:rsid w:val="00883825"/>
    <w:rsid w:val="00884A30"/>
    <w:rsid w:val="00884CCD"/>
    <w:rsid w:val="00887210"/>
    <w:rsid w:val="008874A7"/>
    <w:rsid w:val="00887FDD"/>
    <w:rsid w:val="00890BA8"/>
    <w:rsid w:val="00890E50"/>
    <w:rsid w:val="00891730"/>
    <w:rsid w:val="00891C77"/>
    <w:rsid w:val="008923C0"/>
    <w:rsid w:val="00892AF4"/>
    <w:rsid w:val="00893D43"/>
    <w:rsid w:val="0089430C"/>
    <w:rsid w:val="008944ED"/>
    <w:rsid w:val="008947ED"/>
    <w:rsid w:val="00895574"/>
    <w:rsid w:val="008A0AF1"/>
    <w:rsid w:val="008A0BDC"/>
    <w:rsid w:val="008A0C4A"/>
    <w:rsid w:val="008A0CC9"/>
    <w:rsid w:val="008A1EC9"/>
    <w:rsid w:val="008A24AB"/>
    <w:rsid w:val="008A2FC9"/>
    <w:rsid w:val="008A36FA"/>
    <w:rsid w:val="008A47F2"/>
    <w:rsid w:val="008A4C1C"/>
    <w:rsid w:val="008A5843"/>
    <w:rsid w:val="008A6997"/>
    <w:rsid w:val="008A734B"/>
    <w:rsid w:val="008A7919"/>
    <w:rsid w:val="008B0737"/>
    <w:rsid w:val="008B1737"/>
    <w:rsid w:val="008B179A"/>
    <w:rsid w:val="008B1E4F"/>
    <w:rsid w:val="008B2DDC"/>
    <w:rsid w:val="008B3398"/>
    <w:rsid w:val="008B4705"/>
    <w:rsid w:val="008B5DA0"/>
    <w:rsid w:val="008C0D07"/>
    <w:rsid w:val="008C1B88"/>
    <w:rsid w:val="008C1BE5"/>
    <w:rsid w:val="008C3AE9"/>
    <w:rsid w:val="008C50BD"/>
    <w:rsid w:val="008C5C00"/>
    <w:rsid w:val="008C73C6"/>
    <w:rsid w:val="008D040F"/>
    <w:rsid w:val="008D14E1"/>
    <w:rsid w:val="008D16CA"/>
    <w:rsid w:val="008D178A"/>
    <w:rsid w:val="008D17F4"/>
    <w:rsid w:val="008D31A0"/>
    <w:rsid w:val="008D38E8"/>
    <w:rsid w:val="008D3FB6"/>
    <w:rsid w:val="008D423D"/>
    <w:rsid w:val="008D4784"/>
    <w:rsid w:val="008D513D"/>
    <w:rsid w:val="008D5388"/>
    <w:rsid w:val="008D55A2"/>
    <w:rsid w:val="008D6431"/>
    <w:rsid w:val="008D7CCE"/>
    <w:rsid w:val="008E0CE0"/>
    <w:rsid w:val="008E13D8"/>
    <w:rsid w:val="008E145C"/>
    <w:rsid w:val="008E23E7"/>
    <w:rsid w:val="008E2E91"/>
    <w:rsid w:val="008E3376"/>
    <w:rsid w:val="008E409F"/>
    <w:rsid w:val="008E631A"/>
    <w:rsid w:val="008E635B"/>
    <w:rsid w:val="008E7544"/>
    <w:rsid w:val="008E770C"/>
    <w:rsid w:val="008E77DE"/>
    <w:rsid w:val="008E7D5B"/>
    <w:rsid w:val="008F01FF"/>
    <w:rsid w:val="008F08A2"/>
    <w:rsid w:val="008F15B3"/>
    <w:rsid w:val="008F2491"/>
    <w:rsid w:val="008F28E3"/>
    <w:rsid w:val="008F2BB3"/>
    <w:rsid w:val="008F5049"/>
    <w:rsid w:val="008F7730"/>
    <w:rsid w:val="008F7804"/>
    <w:rsid w:val="008F7E2F"/>
    <w:rsid w:val="008F7E61"/>
    <w:rsid w:val="008F7EFE"/>
    <w:rsid w:val="0090066D"/>
    <w:rsid w:val="0090090E"/>
    <w:rsid w:val="00901175"/>
    <w:rsid w:val="00901DFF"/>
    <w:rsid w:val="00901FAE"/>
    <w:rsid w:val="00902584"/>
    <w:rsid w:val="00902A55"/>
    <w:rsid w:val="0090375C"/>
    <w:rsid w:val="00904D36"/>
    <w:rsid w:val="00904E99"/>
    <w:rsid w:val="009054F8"/>
    <w:rsid w:val="00905961"/>
    <w:rsid w:val="0090671A"/>
    <w:rsid w:val="00906860"/>
    <w:rsid w:val="00906E99"/>
    <w:rsid w:val="009127CC"/>
    <w:rsid w:val="00912EF0"/>
    <w:rsid w:val="00913A5E"/>
    <w:rsid w:val="00916EC5"/>
    <w:rsid w:val="00921265"/>
    <w:rsid w:val="00922C11"/>
    <w:rsid w:val="00926821"/>
    <w:rsid w:val="00930109"/>
    <w:rsid w:val="00930472"/>
    <w:rsid w:val="00930A4E"/>
    <w:rsid w:val="00931B66"/>
    <w:rsid w:val="00932C95"/>
    <w:rsid w:val="00932EA2"/>
    <w:rsid w:val="0093437B"/>
    <w:rsid w:val="0093445C"/>
    <w:rsid w:val="009359BC"/>
    <w:rsid w:val="00935AEA"/>
    <w:rsid w:val="00935DC3"/>
    <w:rsid w:val="00935DDB"/>
    <w:rsid w:val="00936480"/>
    <w:rsid w:val="009366EC"/>
    <w:rsid w:val="009367A1"/>
    <w:rsid w:val="00936E74"/>
    <w:rsid w:val="00936EAA"/>
    <w:rsid w:val="00937A85"/>
    <w:rsid w:val="00937FE5"/>
    <w:rsid w:val="00940D84"/>
    <w:rsid w:val="00941032"/>
    <w:rsid w:val="0094188E"/>
    <w:rsid w:val="00941CD6"/>
    <w:rsid w:val="00942041"/>
    <w:rsid w:val="00942E77"/>
    <w:rsid w:val="0094378D"/>
    <w:rsid w:val="00943A96"/>
    <w:rsid w:val="00943E70"/>
    <w:rsid w:val="00943F1F"/>
    <w:rsid w:val="00944174"/>
    <w:rsid w:val="009448AF"/>
    <w:rsid w:val="00944BEF"/>
    <w:rsid w:val="00944E6E"/>
    <w:rsid w:val="0094590A"/>
    <w:rsid w:val="0094596E"/>
    <w:rsid w:val="0094598E"/>
    <w:rsid w:val="00945FA0"/>
    <w:rsid w:val="00946344"/>
    <w:rsid w:val="009463AA"/>
    <w:rsid w:val="00946C78"/>
    <w:rsid w:val="00950E56"/>
    <w:rsid w:val="00951E64"/>
    <w:rsid w:val="00952D8F"/>
    <w:rsid w:val="009553E9"/>
    <w:rsid w:val="00955AEB"/>
    <w:rsid w:val="0095633C"/>
    <w:rsid w:val="00956407"/>
    <w:rsid w:val="0096125F"/>
    <w:rsid w:val="00962513"/>
    <w:rsid w:val="00963DEE"/>
    <w:rsid w:val="00964395"/>
    <w:rsid w:val="009653C8"/>
    <w:rsid w:val="00965C5C"/>
    <w:rsid w:val="00965C7C"/>
    <w:rsid w:val="009664C6"/>
    <w:rsid w:val="009666D9"/>
    <w:rsid w:val="0096741F"/>
    <w:rsid w:val="00970D39"/>
    <w:rsid w:val="00970E85"/>
    <w:rsid w:val="00971563"/>
    <w:rsid w:val="00972BBF"/>
    <w:rsid w:val="00972C81"/>
    <w:rsid w:val="00974522"/>
    <w:rsid w:val="009753DE"/>
    <w:rsid w:val="0097550B"/>
    <w:rsid w:val="00975C65"/>
    <w:rsid w:val="00980D08"/>
    <w:rsid w:val="00982395"/>
    <w:rsid w:val="0098382D"/>
    <w:rsid w:val="00984A1C"/>
    <w:rsid w:val="0098671A"/>
    <w:rsid w:val="00987C9E"/>
    <w:rsid w:val="009916D7"/>
    <w:rsid w:val="00991AD8"/>
    <w:rsid w:val="00992241"/>
    <w:rsid w:val="009928E8"/>
    <w:rsid w:val="009929F6"/>
    <w:rsid w:val="009938C9"/>
    <w:rsid w:val="009941E6"/>
    <w:rsid w:val="00995DEA"/>
    <w:rsid w:val="009966A1"/>
    <w:rsid w:val="00997712"/>
    <w:rsid w:val="009A2169"/>
    <w:rsid w:val="009A24EA"/>
    <w:rsid w:val="009A3443"/>
    <w:rsid w:val="009A3A25"/>
    <w:rsid w:val="009A46E0"/>
    <w:rsid w:val="009A4AE5"/>
    <w:rsid w:val="009A50FB"/>
    <w:rsid w:val="009A598C"/>
    <w:rsid w:val="009A6252"/>
    <w:rsid w:val="009A62AA"/>
    <w:rsid w:val="009A6333"/>
    <w:rsid w:val="009A6465"/>
    <w:rsid w:val="009A7C63"/>
    <w:rsid w:val="009B030C"/>
    <w:rsid w:val="009B074D"/>
    <w:rsid w:val="009B1BE7"/>
    <w:rsid w:val="009B2E89"/>
    <w:rsid w:val="009B331E"/>
    <w:rsid w:val="009B386B"/>
    <w:rsid w:val="009B5E06"/>
    <w:rsid w:val="009B5E9E"/>
    <w:rsid w:val="009B67EE"/>
    <w:rsid w:val="009B6CB4"/>
    <w:rsid w:val="009C2CB4"/>
    <w:rsid w:val="009C33B9"/>
    <w:rsid w:val="009C4267"/>
    <w:rsid w:val="009C4354"/>
    <w:rsid w:val="009C43AE"/>
    <w:rsid w:val="009C56EB"/>
    <w:rsid w:val="009C667C"/>
    <w:rsid w:val="009C7434"/>
    <w:rsid w:val="009C7439"/>
    <w:rsid w:val="009D07CA"/>
    <w:rsid w:val="009D0918"/>
    <w:rsid w:val="009D5E6B"/>
    <w:rsid w:val="009D61F1"/>
    <w:rsid w:val="009D7BDD"/>
    <w:rsid w:val="009E29D7"/>
    <w:rsid w:val="009E2FA9"/>
    <w:rsid w:val="009E357C"/>
    <w:rsid w:val="009E5152"/>
    <w:rsid w:val="009E6CA1"/>
    <w:rsid w:val="009E6FB5"/>
    <w:rsid w:val="009E7217"/>
    <w:rsid w:val="009E764C"/>
    <w:rsid w:val="009E7ABC"/>
    <w:rsid w:val="009F00B3"/>
    <w:rsid w:val="009F0836"/>
    <w:rsid w:val="009F0A2D"/>
    <w:rsid w:val="009F10BC"/>
    <w:rsid w:val="009F2D1E"/>
    <w:rsid w:val="009F36A0"/>
    <w:rsid w:val="009F3730"/>
    <w:rsid w:val="009F4031"/>
    <w:rsid w:val="009F533A"/>
    <w:rsid w:val="009F5994"/>
    <w:rsid w:val="009F681E"/>
    <w:rsid w:val="009F6E21"/>
    <w:rsid w:val="009F6F9E"/>
    <w:rsid w:val="009F70CB"/>
    <w:rsid w:val="009F713A"/>
    <w:rsid w:val="009F7548"/>
    <w:rsid w:val="009F7924"/>
    <w:rsid w:val="00A013E1"/>
    <w:rsid w:val="00A01470"/>
    <w:rsid w:val="00A01AC7"/>
    <w:rsid w:val="00A01C3F"/>
    <w:rsid w:val="00A02D0E"/>
    <w:rsid w:val="00A047B8"/>
    <w:rsid w:val="00A05EE6"/>
    <w:rsid w:val="00A06579"/>
    <w:rsid w:val="00A06810"/>
    <w:rsid w:val="00A07819"/>
    <w:rsid w:val="00A105DA"/>
    <w:rsid w:val="00A11B63"/>
    <w:rsid w:val="00A11FAE"/>
    <w:rsid w:val="00A14065"/>
    <w:rsid w:val="00A1419F"/>
    <w:rsid w:val="00A14767"/>
    <w:rsid w:val="00A15FD5"/>
    <w:rsid w:val="00A16EE5"/>
    <w:rsid w:val="00A20336"/>
    <w:rsid w:val="00A20531"/>
    <w:rsid w:val="00A22F21"/>
    <w:rsid w:val="00A23C53"/>
    <w:rsid w:val="00A25CFB"/>
    <w:rsid w:val="00A266DF"/>
    <w:rsid w:val="00A26B69"/>
    <w:rsid w:val="00A30639"/>
    <w:rsid w:val="00A30668"/>
    <w:rsid w:val="00A31F97"/>
    <w:rsid w:val="00A322C3"/>
    <w:rsid w:val="00A3382D"/>
    <w:rsid w:val="00A33885"/>
    <w:rsid w:val="00A34AD8"/>
    <w:rsid w:val="00A34D64"/>
    <w:rsid w:val="00A34D67"/>
    <w:rsid w:val="00A36295"/>
    <w:rsid w:val="00A362D1"/>
    <w:rsid w:val="00A36A45"/>
    <w:rsid w:val="00A4052D"/>
    <w:rsid w:val="00A4063E"/>
    <w:rsid w:val="00A40B5C"/>
    <w:rsid w:val="00A432D6"/>
    <w:rsid w:val="00A441A7"/>
    <w:rsid w:val="00A451F5"/>
    <w:rsid w:val="00A4557B"/>
    <w:rsid w:val="00A46B78"/>
    <w:rsid w:val="00A47A5E"/>
    <w:rsid w:val="00A47A8F"/>
    <w:rsid w:val="00A50452"/>
    <w:rsid w:val="00A50C96"/>
    <w:rsid w:val="00A51097"/>
    <w:rsid w:val="00A52BDA"/>
    <w:rsid w:val="00A547C1"/>
    <w:rsid w:val="00A551D1"/>
    <w:rsid w:val="00A557E9"/>
    <w:rsid w:val="00A5770D"/>
    <w:rsid w:val="00A57886"/>
    <w:rsid w:val="00A57969"/>
    <w:rsid w:val="00A6024E"/>
    <w:rsid w:val="00A604AE"/>
    <w:rsid w:val="00A61024"/>
    <w:rsid w:val="00A6163F"/>
    <w:rsid w:val="00A62930"/>
    <w:rsid w:val="00A630CB"/>
    <w:rsid w:val="00A633A6"/>
    <w:rsid w:val="00A64C11"/>
    <w:rsid w:val="00A66604"/>
    <w:rsid w:val="00A66996"/>
    <w:rsid w:val="00A67B4A"/>
    <w:rsid w:val="00A70D37"/>
    <w:rsid w:val="00A71640"/>
    <w:rsid w:val="00A719D6"/>
    <w:rsid w:val="00A726EB"/>
    <w:rsid w:val="00A730CB"/>
    <w:rsid w:val="00A73B7C"/>
    <w:rsid w:val="00A75452"/>
    <w:rsid w:val="00A75971"/>
    <w:rsid w:val="00A75B12"/>
    <w:rsid w:val="00A75C90"/>
    <w:rsid w:val="00A76226"/>
    <w:rsid w:val="00A77182"/>
    <w:rsid w:val="00A77F55"/>
    <w:rsid w:val="00A805B4"/>
    <w:rsid w:val="00A80E38"/>
    <w:rsid w:val="00A80E39"/>
    <w:rsid w:val="00A82D59"/>
    <w:rsid w:val="00A83543"/>
    <w:rsid w:val="00A87DDC"/>
    <w:rsid w:val="00A9061A"/>
    <w:rsid w:val="00A907FE"/>
    <w:rsid w:val="00A90F47"/>
    <w:rsid w:val="00A91BFE"/>
    <w:rsid w:val="00A92D15"/>
    <w:rsid w:val="00A93144"/>
    <w:rsid w:val="00A93EF1"/>
    <w:rsid w:val="00A94140"/>
    <w:rsid w:val="00A9438F"/>
    <w:rsid w:val="00A943AC"/>
    <w:rsid w:val="00A9458B"/>
    <w:rsid w:val="00A94D54"/>
    <w:rsid w:val="00A96930"/>
    <w:rsid w:val="00A97926"/>
    <w:rsid w:val="00AA0C38"/>
    <w:rsid w:val="00AA19B0"/>
    <w:rsid w:val="00AA2665"/>
    <w:rsid w:val="00AA2714"/>
    <w:rsid w:val="00AA2F9C"/>
    <w:rsid w:val="00AA3665"/>
    <w:rsid w:val="00AA4254"/>
    <w:rsid w:val="00AA4ADC"/>
    <w:rsid w:val="00AA4C3B"/>
    <w:rsid w:val="00AB0182"/>
    <w:rsid w:val="00AB0D1E"/>
    <w:rsid w:val="00AB0E6D"/>
    <w:rsid w:val="00AB11B5"/>
    <w:rsid w:val="00AB487A"/>
    <w:rsid w:val="00AB4BD1"/>
    <w:rsid w:val="00AB677E"/>
    <w:rsid w:val="00AB6E30"/>
    <w:rsid w:val="00AB7938"/>
    <w:rsid w:val="00AC0132"/>
    <w:rsid w:val="00AC0B57"/>
    <w:rsid w:val="00AC118F"/>
    <w:rsid w:val="00AC1907"/>
    <w:rsid w:val="00AC20E9"/>
    <w:rsid w:val="00AC2124"/>
    <w:rsid w:val="00AC2458"/>
    <w:rsid w:val="00AC2763"/>
    <w:rsid w:val="00AC4469"/>
    <w:rsid w:val="00AC4EAC"/>
    <w:rsid w:val="00AC55B9"/>
    <w:rsid w:val="00AC74AC"/>
    <w:rsid w:val="00AD2E71"/>
    <w:rsid w:val="00AD4C60"/>
    <w:rsid w:val="00AD4E1C"/>
    <w:rsid w:val="00AD54A4"/>
    <w:rsid w:val="00AD5D39"/>
    <w:rsid w:val="00AD5E18"/>
    <w:rsid w:val="00AD6934"/>
    <w:rsid w:val="00AD6A80"/>
    <w:rsid w:val="00AD76F3"/>
    <w:rsid w:val="00AD7DF3"/>
    <w:rsid w:val="00AD7F5E"/>
    <w:rsid w:val="00AE365E"/>
    <w:rsid w:val="00AE46F8"/>
    <w:rsid w:val="00AE492B"/>
    <w:rsid w:val="00AE52ED"/>
    <w:rsid w:val="00AE544B"/>
    <w:rsid w:val="00AE5DF6"/>
    <w:rsid w:val="00AE69D0"/>
    <w:rsid w:val="00AE6C69"/>
    <w:rsid w:val="00AE7CD3"/>
    <w:rsid w:val="00AF06FD"/>
    <w:rsid w:val="00AF1D52"/>
    <w:rsid w:val="00AF26DA"/>
    <w:rsid w:val="00AF2842"/>
    <w:rsid w:val="00AF35CA"/>
    <w:rsid w:val="00AF36C6"/>
    <w:rsid w:val="00AF46CA"/>
    <w:rsid w:val="00AF4788"/>
    <w:rsid w:val="00AF4DD9"/>
    <w:rsid w:val="00AF5450"/>
    <w:rsid w:val="00AF756C"/>
    <w:rsid w:val="00B00341"/>
    <w:rsid w:val="00B006AA"/>
    <w:rsid w:val="00B00835"/>
    <w:rsid w:val="00B01F2E"/>
    <w:rsid w:val="00B0205C"/>
    <w:rsid w:val="00B021B7"/>
    <w:rsid w:val="00B029FD"/>
    <w:rsid w:val="00B038DD"/>
    <w:rsid w:val="00B058FC"/>
    <w:rsid w:val="00B059B6"/>
    <w:rsid w:val="00B061BC"/>
    <w:rsid w:val="00B065BC"/>
    <w:rsid w:val="00B075A3"/>
    <w:rsid w:val="00B077E2"/>
    <w:rsid w:val="00B10499"/>
    <w:rsid w:val="00B10738"/>
    <w:rsid w:val="00B11B7B"/>
    <w:rsid w:val="00B128E1"/>
    <w:rsid w:val="00B12EA7"/>
    <w:rsid w:val="00B13C06"/>
    <w:rsid w:val="00B14949"/>
    <w:rsid w:val="00B15061"/>
    <w:rsid w:val="00B151B2"/>
    <w:rsid w:val="00B157B5"/>
    <w:rsid w:val="00B168F7"/>
    <w:rsid w:val="00B1747D"/>
    <w:rsid w:val="00B177A1"/>
    <w:rsid w:val="00B17E7F"/>
    <w:rsid w:val="00B17EA0"/>
    <w:rsid w:val="00B2067E"/>
    <w:rsid w:val="00B21086"/>
    <w:rsid w:val="00B21089"/>
    <w:rsid w:val="00B21362"/>
    <w:rsid w:val="00B2290B"/>
    <w:rsid w:val="00B24214"/>
    <w:rsid w:val="00B24FFD"/>
    <w:rsid w:val="00B272E9"/>
    <w:rsid w:val="00B27FB4"/>
    <w:rsid w:val="00B30048"/>
    <w:rsid w:val="00B303B0"/>
    <w:rsid w:val="00B30AAA"/>
    <w:rsid w:val="00B314EA"/>
    <w:rsid w:val="00B31615"/>
    <w:rsid w:val="00B327A1"/>
    <w:rsid w:val="00B32F66"/>
    <w:rsid w:val="00B35156"/>
    <w:rsid w:val="00B365E4"/>
    <w:rsid w:val="00B404E7"/>
    <w:rsid w:val="00B41525"/>
    <w:rsid w:val="00B41D5B"/>
    <w:rsid w:val="00B423D8"/>
    <w:rsid w:val="00B44AA0"/>
    <w:rsid w:val="00B455D7"/>
    <w:rsid w:val="00B461D3"/>
    <w:rsid w:val="00B4636F"/>
    <w:rsid w:val="00B4739D"/>
    <w:rsid w:val="00B51987"/>
    <w:rsid w:val="00B528DB"/>
    <w:rsid w:val="00B52997"/>
    <w:rsid w:val="00B52E26"/>
    <w:rsid w:val="00B52F4D"/>
    <w:rsid w:val="00B53BEC"/>
    <w:rsid w:val="00B53FF7"/>
    <w:rsid w:val="00B54EE1"/>
    <w:rsid w:val="00B5543D"/>
    <w:rsid w:val="00B5561B"/>
    <w:rsid w:val="00B556AA"/>
    <w:rsid w:val="00B56EB6"/>
    <w:rsid w:val="00B571D2"/>
    <w:rsid w:val="00B60EFC"/>
    <w:rsid w:val="00B6166E"/>
    <w:rsid w:val="00B61B2D"/>
    <w:rsid w:val="00B61CC8"/>
    <w:rsid w:val="00B62110"/>
    <w:rsid w:val="00B6255A"/>
    <w:rsid w:val="00B63A64"/>
    <w:rsid w:val="00B63CA3"/>
    <w:rsid w:val="00B65192"/>
    <w:rsid w:val="00B66755"/>
    <w:rsid w:val="00B672A3"/>
    <w:rsid w:val="00B67AF9"/>
    <w:rsid w:val="00B703F1"/>
    <w:rsid w:val="00B704A6"/>
    <w:rsid w:val="00B71425"/>
    <w:rsid w:val="00B7339C"/>
    <w:rsid w:val="00B73694"/>
    <w:rsid w:val="00B7391C"/>
    <w:rsid w:val="00B73C74"/>
    <w:rsid w:val="00B7459F"/>
    <w:rsid w:val="00B74C36"/>
    <w:rsid w:val="00B7523A"/>
    <w:rsid w:val="00B75649"/>
    <w:rsid w:val="00B75AE8"/>
    <w:rsid w:val="00B773C8"/>
    <w:rsid w:val="00B774B0"/>
    <w:rsid w:val="00B77722"/>
    <w:rsid w:val="00B778DA"/>
    <w:rsid w:val="00B8083A"/>
    <w:rsid w:val="00B809AB"/>
    <w:rsid w:val="00B80D8F"/>
    <w:rsid w:val="00B834D0"/>
    <w:rsid w:val="00B84583"/>
    <w:rsid w:val="00B84589"/>
    <w:rsid w:val="00B84E93"/>
    <w:rsid w:val="00B86C76"/>
    <w:rsid w:val="00B86E06"/>
    <w:rsid w:val="00B86EC5"/>
    <w:rsid w:val="00B8713C"/>
    <w:rsid w:val="00B904A5"/>
    <w:rsid w:val="00B90A66"/>
    <w:rsid w:val="00B914B9"/>
    <w:rsid w:val="00B9259E"/>
    <w:rsid w:val="00B92780"/>
    <w:rsid w:val="00B9379E"/>
    <w:rsid w:val="00B93CA9"/>
    <w:rsid w:val="00B94F55"/>
    <w:rsid w:val="00B96D49"/>
    <w:rsid w:val="00B979F9"/>
    <w:rsid w:val="00B97A61"/>
    <w:rsid w:val="00B97F1A"/>
    <w:rsid w:val="00BA1485"/>
    <w:rsid w:val="00BA1564"/>
    <w:rsid w:val="00BA32A5"/>
    <w:rsid w:val="00BA3518"/>
    <w:rsid w:val="00BA4A73"/>
    <w:rsid w:val="00BA4B00"/>
    <w:rsid w:val="00BA5F22"/>
    <w:rsid w:val="00BA645F"/>
    <w:rsid w:val="00BA6689"/>
    <w:rsid w:val="00BA69BA"/>
    <w:rsid w:val="00BA7177"/>
    <w:rsid w:val="00BA7529"/>
    <w:rsid w:val="00BB1D08"/>
    <w:rsid w:val="00BB1FA8"/>
    <w:rsid w:val="00BB3265"/>
    <w:rsid w:val="00BB4117"/>
    <w:rsid w:val="00BB4B12"/>
    <w:rsid w:val="00BB6020"/>
    <w:rsid w:val="00BB6A90"/>
    <w:rsid w:val="00BB6C97"/>
    <w:rsid w:val="00BB6D02"/>
    <w:rsid w:val="00BC0B24"/>
    <w:rsid w:val="00BC2814"/>
    <w:rsid w:val="00BC2CD4"/>
    <w:rsid w:val="00BC5A50"/>
    <w:rsid w:val="00BC5FF8"/>
    <w:rsid w:val="00BC675D"/>
    <w:rsid w:val="00BC78CD"/>
    <w:rsid w:val="00BC7D84"/>
    <w:rsid w:val="00BD0C11"/>
    <w:rsid w:val="00BD0C6E"/>
    <w:rsid w:val="00BD1B54"/>
    <w:rsid w:val="00BD1D68"/>
    <w:rsid w:val="00BD2702"/>
    <w:rsid w:val="00BD2A4D"/>
    <w:rsid w:val="00BD2C31"/>
    <w:rsid w:val="00BD4AEE"/>
    <w:rsid w:val="00BD572D"/>
    <w:rsid w:val="00BD61D5"/>
    <w:rsid w:val="00BD691E"/>
    <w:rsid w:val="00BD75F4"/>
    <w:rsid w:val="00BD7627"/>
    <w:rsid w:val="00BE0EB0"/>
    <w:rsid w:val="00BE28E2"/>
    <w:rsid w:val="00BE410B"/>
    <w:rsid w:val="00BE460D"/>
    <w:rsid w:val="00BE53C9"/>
    <w:rsid w:val="00BE79AA"/>
    <w:rsid w:val="00BF00B7"/>
    <w:rsid w:val="00BF082A"/>
    <w:rsid w:val="00BF1349"/>
    <w:rsid w:val="00BF16A5"/>
    <w:rsid w:val="00BF1B84"/>
    <w:rsid w:val="00BF1C34"/>
    <w:rsid w:val="00BF2B8F"/>
    <w:rsid w:val="00BF2F00"/>
    <w:rsid w:val="00BF3FEA"/>
    <w:rsid w:val="00BF6226"/>
    <w:rsid w:val="00BF622E"/>
    <w:rsid w:val="00BF6507"/>
    <w:rsid w:val="00C02164"/>
    <w:rsid w:val="00C02C76"/>
    <w:rsid w:val="00C03695"/>
    <w:rsid w:val="00C03E8D"/>
    <w:rsid w:val="00C04231"/>
    <w:rsid w:val="00C04BFB"/>
    <w:rsid w:val="00C05A02"/>
    <w:rsid w:val="00C0787C"/>
    <w:rsid w:val="00C07987"/>
    <w:rsid w:val="00C11BA9"/>
    <w:rsid w:val="00C125B1"/>
    <w:rsid w:val="00C125B3"/>
    <w:rsid w:val="00C12635"/>
    <w:rsid w:val="00C13652"/>
    <w:rsid w:val="00C1408B"/>
    <w:rsid w:val="00C1673B"/>
    <w:rsid w:val="00C174D1"/>
    <w:rsid w:val="00C1788B"/>
    <w:rsid w:val="00C17A7B"/>
    <w:rsid w:val="00C17F65"/>
    <w:rsid w:val="00C17F66"/>
    <w:rsid w:val="00C2034F"/>
    <w:rsid w:val="00C2084C"/>
    <w:rsid w:val="00C2089A"/>
    <w:rsid w:val="00C21802"/>
    <w:rsid w:val="00C226F0"/>
    <w:rsid w:val="00C22F19"/>
    <w:rsid w:val="00C23246"/>
    <w:rsid w:val="00C23C76"/>
    <w:rsid w:val="00C2477A"/>
    <w:rsid w:val="00C253DA"/>
    <w:rsid w:val="00C26280"/>
    <w:rsid w:val="00C27794"/>
    <w:rsid w:val="00C27EBC"/>
    <w:rsid w:val="00C31342"/>
    <w:rsid w:val="00C31962"/>
    <w:rsid w:val="00C34157"/>
    <w:rsid w:val="00C36B25"/>
    <w:rsid w:val="00C36BE6"/>
    <w:rsid w:val="00C3727C"/>
    <w:rsid w:val="00C37DBA"/>
    <w:rsid w:val="00C401EC"/>
    <w:rsid w:val="00C4028B"/>
    <w:rsid w:val="00C4155D"/>
    <w:rsid w:val="00C42041"/>
    <w:rsid w:val="00C420D0"/>
    <w:rsid w:val="00C437CB"/>
    <w:rsid w:val="00C44322"/>
    <w:rsid w:val="00C44682"/>
    <w:rsid w:val="00C448DA"/>
    <w:rsid w:val="00C45673"/>
    <w:rsid w:val="00C465DA"/>
    <w:rsid w:val="00C466C2"/>
    <w:rsid w:val="00C5170F"/>
    <w:rsid w:val="00C521BF"/>
    <w:rsid w:val="00C52B42"/>
    <w:rsid w:val="00C53F56"/>
    <w:rsid w:val="00C54A80"/>
    <w:rsid w:val="00C55972"/>
    <w:rsid w:val="00C55B23"/>
    <w:rsid w:val="00C55BAF"/>
    <w:rsid w:val="00C55D1B"/>
    <w:rsid w:val="00C56715"/>
    <w:rsid w:val="00C57A80"/>
    <w:rsid w:val="00C57FF7"/>
    <w:rsid w:val="00C62016"/>
    <w:rsid w:val="00C623B9"/>
    <w:rsid w:val="00C639DD"/>
    <w:rsid w:val="00C646B7"/>
    <w:rsid w:val="00C650A3"/>
    <w:rsid w:val="00C66B1B"/>
    <w:rsid w:val="00C6728A"/>
    <w:rsid w:val="00C67951"/>
    <w:rsid w:val="00C709B8"/>
    <w:rsid w:val="00C7110E"/>
    <w:rsid w:val="00C71171"/>
    <w:rsid w:val="00C72988"/>
    <w:rsid w:val="00C72DB6"/>
    <w:rsid w:val="00C72F08"/>
    <w:rsid w:val="00C736C7"/>
    <w:rsid w:val="00C748D5"/>
    <w:rsid w:val="00C74C81"/>
    <w:rsid w:val="00C74C83"/>
    <w:rsid w:val="00C75F43"/>
    <w:rsid w:val="00C75F69"/>
    <w:rsid w:val="00C764D3"/>
    <w:rsid w:val="00C76D6C"/>
    <w:rsid w:val="00C779C1"/>
    <w:rsid w:val="00C77CCD"/>
    <w:rsid w:val="00C8031B"/>
    <w:rsid w:val="00C80451"/>
    <w:rsid w:val="00C81966"/>
    <w:rsid w:val="00C81BD5"/>
    <w:rsid w:val="00C81CCB"/>
    <w:rsid w:val="00C85559"/>
    <w:rsid w:val="00C855A9"/>
    <w:rsid w:val="00C85CB7"/>
    <w:rsid w:val="00C86887"/>
    <w:rsid w:val="00C868AF"/>
    <w:rsid w:val="00C86F69"/>
    <w:rsid w:val="00C8752F"/>
    <w:rsid w:val="00C902A0"/>
    <w:rsid w:val="00C902F8"/>
    <w:rsid w:val="00C90342"/>
    <w:rsid w:val="00C90BDB"/>
    <w:rsid w:val="00C90C5C"/>
    <w:rsid w:val="00C91A3B"/>
    <w:rsid w:val="00C91F52"/>
    <w:rsid w:val="00C921D9"/>
    <w:rsid w:val="00C92C48"/>
    <w:rsid w:val="00C9371A"/>
    <w:rsid w:val="00C949EE"/>
    <w:rsid w:val="00C95D48"/>
    <w:rsid w:val="00C96230"/>
    <w:rsid w:val="00C963BD"/>
    <w:rsid w:val="00C96A4C"/>
    <w:rsid w:val="00C96ACF"/>
    <w:rsid w:val="00CA042B"/>
    <w:rsid w:val="00CA0A19"/>
    <w:rsid w:val="00CA1B1B"/>
    <w:rsid w:val="00CA1E05"/>
    <w:rsid w:val="00CA2075"/>
    <w:rsid w:val="00CA21AC"/>
    <w:rsid w:val="00CA3B8C"/>
    <w:rsid w:val="00CA3E52"/>
    <w:rsid w:val="00CA4412"/>
    <w:rsid w:val="00CA4FF3"/>
    <w:rsid w:val="00CA50D7"/>
    <w:rsid w:val="00CA5114"/>
    <w:rsid w:val="00CA6CC3"/>
    <w:rsid w:val="00CA7F52"/>
    <w:rsid w:val="00CB1E1C"/>
    <w:rsid w:val="00CB31F9"/>
    <w:rsid w:val="00CB38FE"/>
    <w:rsid w:val="00CB3F8D"/>
    <w:rsid w:val="00CB46E9"/>
    <w:rsid w:val="00CB6489"/>
    <w:rsid w:val="00CB66E5"/>
    <w:rsid w:val="00CB6CF5"/>
    <w:rsid w:val="00CB7001"/>
    <w:rsid w:val="00CB7877"/>
    <w:rsid w:val="00CB7D8A"/>
    <w:rsid w:val="00CC1ED7"/>
    <w:rsid w:val="00CC2601"/>
    <w:rsid w:val="00CC2B33"/>
    <w:rsid w:val="00CC3081"/>
    <w:rsid w:val="00CC336D"/>
    <w:rsid w:val="00CC4466"/>
    <w:rsid w:val="00CC50CA"/>
    <w:rsid w:val="00CC5DA6"/>
    <w:rsid w:val="00CC612B"/>
    <w:rsid w:val="00CC6510"/>
    <w:rsid w:val="00CC6DEA"/>
    <w:rsid w:val="00CC76A8"/>
    <w:rsid w:val="00CC773D"/>
    <w:rsid w:val="00CC77BE"/>
    <w:rsid w:val="00CC7AA7"/>
    <w:rsid w:val="00CD028C"/>
    <w:rsid w:val="00CD23D7"/>
    <w:rsid w:val="00CD24F9"/>
    <w:rsid w:val="00CD2953"/>
    <w:rsid w:val="00CD2DFD"/>
    <w:rsid w:val="00CD30C3"/>
    <w:rsid w:val="00CD329C"/>
    <w:rsid w:val="00CD3D96"/>
    <w:rsid w:val="00CD63E4"/>
    <w:rsid w:val="00CD7F4A"/>
    <w:rsid w:val="00CE0029"/>
    <w:rsid w:val="00CE0C7D"/>
    <w:rsid w:val="00CE220F"/>
    <w:rsid w:val="00CE2FF3"/>
    <w:rsid w:val="00CE5986"/>
    <w:rsid w:val="00CE5DEA"/>
    <w:rsid w:val="00CE6F63"/>
    <w:rsid w:val="00CE7D63"/>
    <w:rsid w:val="00CF00C5"/>
    <w:rsid w:val="00CF1D39"/>
    <w:rsid w:val="00CF27EA"/>
    <w:rsid w:val="00CF3790"/>
    <w:rsid w:val="00CF3A15"/>
    <w:rsid w:val="00CF4DCB"/>
    <w:rsid w:val="00CF5DA1"/>
    <w:rsid w:val="00CF6AA0"/>
    <w:rsid w:val="00CF7652"/>
    <w:rsid w:val="00CF78BA"/>
    <w:rsid w:val="00D0087B"/>
    <w:rsid w:val="00D0098E"/>
    <w:rsid w:val="00D01259"/>
    <w:rsid w:val="00D016BC"/>
    <w:rsid w:val="00D0232F"/>
    <w:rsid w:val="00D02E40"/>
    <w:rsid w:val="00D04EF5"/>
    <w:rsid w:val="00D0554F"/>
    <w:rsid w:val="00D062EE"/>
    <w:rsid w:val="00D104BC"/>
    <w:rsid w:val="00D109DF"/>
    <w:rsid w:val="00D1250E"/>
    <w:rsid w:val="00D14DD2"/>
    <w:rsid w:val="00D1650B"/>
    <w:rsid w:val="00D16758"/>
    <w:rsid w:val="00D1701A"/>
    <w:rsid w:val="00D17286"/>
    <w:rsid w:val="00D17AB8"/>
    <w:rsid w:val="00D201D6"/>
    <w:rsid w:val="00D20578"/>
    <w:rsid w:val="00D22F4A"/>
    <w:rsid w:val="00D247CC"/>
    <w:rsid w:val="00D24E23"/>
    <w:rsid w:val="00D257EE"/>
    <w:rsid w:val="00D25C3B"/>
    <w:rsid w:val="00D25D86"/>
    <w:rsid w:val="00D273F0"/>
    <w:rsid w:val="00D27567"/>
    <w:rsid w:val="00D30094"/>
    <w:rsid w:val="00D30239"/>
    <w:rsid w:val="00D30CF3"/>
    <w:rsid w:val="00D32FDD"/>
    <w:rsid w:val="00D33496"/>
    <w:rsid w:val="00D3471E"/>
    <w:rsid w:val="00D35266"/>
    <w:rsid w:val="00D35E9B"/>
    <w:rsid w:val="00D40879"/>
    <w:rsid w:val="00D40A55"/>
    <w:rsid w:val="00D40F61"/>
    <w:rsid w:val="00D41CEA"/>
    <w:rsid w:val="00D42A88"/>
    <w:rsid w:val="00D44514"/>
    <w:rsid w:val="00D44BE0"/>
    <w:rsid w:val="00D46625"/>
    <w:rsid w:val="00D46AA5"/>
    <w:rsid w:val="00D46D2F"/>
    <w:rsid w:val="00D47343"/>
    <w:rsid w:val="00D51A9E"/>
    <w:rsid w:val="00D51CBE"/>
    <w:rsid w:val="00D53430"/>
    <w:rsid w:val="00D534BD"/>
    <w:rsid w:val="00D539C0"/>
    <w:rsid w:val="00D542F4"/>
    <w:rsid w:val="00D54611"/>
    <w:rsid w:val="00D54B76"/>
    <w:rsid w:val="00D5563C"/>
    <w:rsid w:val="00D56760"/>
    <w:rsid w:val="00D569AF"/>
    <w:rsid w:val="00D56A3D"/>
    <w:rsid w:val="00D576FF"/>
    <w:rsid w:val="00D61A67"/>
    <w:rsid w:val="00D62421"/>
    <w:rsid w:val="00D6256E"/>
    <w:rsid w:val="00D64849"/>
    <w:rsid w:val="00D64E7A"/>
    <w:rsid w:val="00D6534B"/>
    <w:rsid w:val="00D6725C"/>
    <w:rsid w:val="00D70623"/>
    <w:rsid w:val="00D71300"/>
    <w:rsid w:val="00D7240D"/>
    <w:rsid w:val="00D72760"/>
    <w:rsid w:val="00D736DA"/>
    <w:rsid w:val="00D745F7"/>
    <w:rsid w:val="00D74F13"/>
    <w:rsid w:val="00D754F0"/>
    <w:rsid w:val="00D75B10"/>
    <w:rsid w:val="00D76A88"/>
    <w:rsid w:val="00D76C1F"/>
    <w:rsid w:val="00D77AA9"/>
    <w:rsid w:val="00D77BF2"/>
    <w:rsid w:val="00D80253"/>
    <w:rsid w:val="00D82C81"/>
    <w:rsid w:val="00D83DBA"/>
    <w:rsid w:val="00D84A36"/>
    <w:rsid w:val="00D84B95"/>
    <w:rsid w:val="00D85804"/>
    <w:rsid w:val="00D86779"/>
    <w:rsid w:val="00D86D45"/>
    <w:rsid w:val="00D8767C"/>
    <w:rsid w:val="00D87787"/>
    <w:rsid w:val="00D9062E"/>
    <w:rsid w:val="00D90C28"/>
    <w:rsid w:val="00D90E7A"/>
    <w:rsid w:val="00D92642"/>
    <w:rsid w:val="00D92C20"/>
    <w:rsid w:val="00D9336D"/>
    <w:rsid w:val="00D93426"/>
    <w:rsid w:val="00D93D15"/>
    <w:rsid w:val="00D942DB"/>
    <w:rsid w:val="00D94622"/>
    <w:rsid w:val="00D95B7C"/>
    <w:rsid w:val="00D95CD4"/>
    <w:rsid w:val="00D96C95"/>
    <w:rsid w:val="00D971DA"/>
    <w:rsid w:val="00D9722E"/>
    <w:rsid w:val="00D9789C"/>
    <w:rsid w:val="00DA0144"/>
    <w:rsid w:val="00DA0425"/>
    <w:rsid w:val="00DA248B"/>
    <w:rsid w:val="00DA308B"/>
    <w:rsid w:val="00DA38EE"/>
    <w:rsid w:val="00DA482E"/>
    <w:rsid w:val="00DA6681"/>
    <w:rsid w:val="00DA689E"/>
    <w:rsid w:val="00DA6A2E"/>
    <w:rsid w:val="00DB01DD"/>
    <w:rsid w:val="00DB0F2F"/>
    <w:rsid w:val="00DB1B09"/>
    <w:rsid w:val="00DB5981"/>
    <w:rsid w:val="00DB6402"/>
    <w:rsid w:val="00DB683C"/>
    <w:rsid w:val="00DB73C9"/>
    <w:rsid w:val="00DB79FA"/>
    <w:rsid w:val="00DC0557"/>
    <w:rsid w:val="00DC1A3A"/>
    <w:rsid w:val="00DC28FB"/>
    <w:rsid w:val="00DC6A65"/>
    <w:rsid w:val="00DC734A"/>
    <w:rsid w:val="00DC752E"/>
    <w:rsid w:val="00DC7873"/>
    <w:rsid w:val="00DD0387"/>
    <w:rsid w:val="00DD05B5"/>
    <w:rsid w:val="00DD1281"/>
    <w:rsid w:val="00DD1F93"/>
    <w:rsid w:val="00DD32C7"/>
    <w:rsid w:val="00DD4DB6"/>
    <w:rsid w:val="00DD52E5"/>
    <w:rsid w:val="00DD7E94"/>
    <w:rsid w:val="00DE2CC7"/>
    <w:rsid w:val="00DE3B54"/>
    <w:rsid w:val="00DE3C9C"/>
    <w:rsid w:val="00DE3DBA"/>
    <w:rsid w:val="00DE48E7"/>
    <w:rsid w:val="00DE4968"/>
    <w:rsid w:val="00DE4A1B"/>
    <w:rsid w:val="00DE7DD4"/>
    <w:rsid w:val="00DF029A"/>
    <w:rsid w:val="00DF0ECF"/>
    <w:rsid w:val="00DF2B40"/>
    <w:rsid w:val="00DF34C7"/>
    <w:rsid w:val="00DF3F9A"/>
    <w:rsid w:val="00DF4531"/>
    <w:rsid w:val="00DF5043"/>
    <w:rsid w:val="00DF55E4"/>
    <w:rsid w:val="00DF5E72"/>
    <w:rsid w:val="00DF61BA"/>
    <w:rsid w:val="00DF66CF"/>
    <w:rsid w:val="00E003C8"/>
    <w:rsid w:val="00E012EE"/>
    <w:rsid w:val="00E02585"/>
    <w:rsid w:val="00E02B65"/>
    <w:rsid w:val="00E02FCB"/>
    <w:rsid w:val="00E03062"/>
    <w:rsid w:val="00E0336A"/>
    <w:rsid w:val="00E036B4"/>
    <w:rsid w:val="00E041C9"/>
    <w:rsid w:val="00E045C4"/>
    <w:rsid w:val="00E05C05"/>
    <w:rsid w:val="00E06094"/>
    <w:rsid w:val="00E0624E"/>
    <w:rsid w:val="00E06901"/>
    <w:rsid w:val="00E06D8D"/>
    <w:rsid w:val="00E06E95"/>
    <w:rsid w:val="00E102EC"/>
    <w:rsid w:val="00E1148E"/>
    <w:rsid w:val="00E11D55"/>
    <w:rsid w:val="00E16D00"/>
    <w:rsid w:val="00E21470"/>
    <w:rsid w:val="00E21FFF"/>
    <w:rsid w:val="00E222FF"/>
    <w:rsid w:val="00E22E9D"/>
    <w:rsid w:val="00E251D4"/>
    <w:rsid w:val="00E25441"/>
    <w:rsid w:val="00E258BB"/>
    <w:rsid w:val="00E26287"/>
    <w:rsid w:val="00E263BA"/>
    <w:rsid w:val="00E270F3"/>
    <w:rsid w:val="00E30113"/>
    <w:rsid w:val="00E314E0"/>
    <w:rsid w:val="00E31FDC"/>
    <w:rsid w:val="00E3297D"/>
    <w:rsid w:val="00E33101"/>
    <w:rsid w:val="00E33AB9"/>
    <w:rsid w:val="00E33CEB"/>
    <w:rsid w:val="00E3401C"/>
    <w:rsid w:val="00E3496B"/>
    <w:rsid w:val="00E35CBC"/>
    <w:rsid w:val="00E35D8B"/>
    <w:rsid w:val="00E36142"/>
    <w:rsid w:val="00E36767"/>
    <w:rsid w:val="00E37402"/>
    <w:rsid w:val="00E40F1C"/>
    <w:rsid w:val="00E40FF8"/>
    <w:rsid w:val="00E4123C"/>
    <w:rsid w:val="00E413A9"/>
    <w:rsid w:val="00E420B0"/>
    <w:rsid w:val="00E421C9"/>
    <w:rsid w:val="00E42C82"/>
    <w:rsid w:val="00E43956"/>
    <w:rsid w:val="00E452B2"/>
    <w:rsid w:val="00E47674"/>
    <w:rsid w:val="00E47FDC"/>
    <w:rsid w:val="00E51C14"/>
    <w:rsid w:val="00E51EF9"/>
    <w:rsid w:val="00E52656"/>
    <w:rsid w:val="00E527F1"/>
    <w:rsid w:val="00E52991"/>
    <w:rsid w:val="00E52F2B"/>
    <w:rsid w:val="00E53632"/>
    <w:rsid w:val="00E5447F"/>
    <w:rsid w:val="00E54733"/>
    <w:rsid w:val="00E5733A"/>
    <w:rsid w:val="00E57ADA"/>
    <w:rsid w:val="00E57C13"/>
    <w:rsid w:val="00E600C8"/>
    <w:rsid w:val="00E606B0"/>
    <w:rsid w:val="00E60D3E"/>
    <w:rsid w:val="00E63BD2"/>
    <w:rsid w:val="00E63CBF"/>
    <w:rsid w:val="00E64845"/>
    <w:rsid w:val="00E654E1"/>
    <w:rsid w:val="00E662EF"/>
    <w:rsid w:val="00E700F1"/>
    <w:rsid w:val="00E7040E"/>
    <w:rsid w:val="00E709C0"/>
    <w:rsid w:val="00E70F76"/>
    <w:rsid w:val="00E71622"/>
    <w:rsid w:val="00E72FB7"/>
    <w:rsid w:val="00E73DF3"/>
    <w:rsid w:val="00E74A6E"/>
    <w:rsid w:val="00E74D8E"/>
    <w:rsid w:val="00E7534C"/>
    <w:rsid w:val="00E753AD"/>
    <w:rsid w:val="00E75C01"/>
    <w:rsid w:val="00E76894"/>
    <w:rsid w:val="00E76AE5"/>
    <w:rsid w:val="00E77511"/>
    <w:rsid w:val="00E80206"/>
    <w:rsid w:val="00E80273"/>
    <w:rsid w:val="00E81044"/>
    <w:rsid w:val="00E81550"/>
    <w:rsid w:val="00E836F0"/>
    <w:rsid w:val="00E8382C"/>
    <w:rsid w:val="00E841A6"/>
    <w:rsid w:val="00E8494D"/>
    <w:rsid w:val="00E84C4B"/>
    <w:rsid w:val="00E85E8C"/>
    <w:rsid w:val="00E86256"/>
    <w:rsid w:val="00E8628D"/>
    <w:rsid w:val="00E87889"/>
    <w:rsid w:val="00E902A2"/>
    <w:rsid w:val="00E90775"/>
    <w:rsid w:val="00E90DEF"/>
    <w:rsid w:val="00E92999"/>
    <w:rsid w:val="00E9300C"/>
    <w:rsid w:val="00E931D6"/>
    <w:rsid w:val="00E9376B"/>
    <w:rsid w:val="00E9428D"/>
    <w:rsid w:val="00E946FD"/>
    <w:rsid w:val="00E94D7A"/>
    <w:rsid w:val="00E955E4"/>
    <w:rsid w:val="00E97531"/>
    <w:rsid w:val="00EA058A"/>
    <w:rsid w:val="00EA0666"/>
    <w:rsid w:val="00EA1A6F"/>
    <w:rsid w:val="00EA2EEA"/>
    <w:rsid w:val="00EA2EFE"/>
    <w:rsid w:val="00EA34B8"/>
    <w:rsid w:val="00EA3BF4"/>
    <w:rsid w:val="00EA5C4D"/>
    <w:rsid w:val="00EA5E31"/>
    <w:rsid w:val="00EA77C1"/>
    <w:rsid w:val="00EA7D51"/>
    <w:rsid w:val="00EB007D"/>
    <w:rsid w:val="00EB0392"/>
    <w:rsid w:val="00EB0C12"/>
    <w:rsid w:val="00EB1101"/>
    <w:rsid w:val="00EB2DFE"/>
    <w:rsid w:val="00EB4141"/>
    <w:rsid w:val="00EB4EC8"/>
    <w:rsid w:val="00EB549F"/>
    <w:rsid w:val="00EB7C76"/>
    <w:rsid w:val="00EC172A"/>
    <w:rsid w:val="00EC3457"/>
    <w:rsid w:val="00EC35F2"/>
    <w:rsid w:val="00EC3782"/>
    <w:rsid w:val="00EC63BA"/>
    <w:rsid w:val="00EC682B"/>
    <w:rsid w:val="00EC7287"/>
    <w:rsid w:val="00EC7984"/>
    <w:rsid w:val="00EC7B66"/>
    <w:rsid w:val="00ED0D01"/>
    <w:rsid w:val="00ED15D4"/>
    <w:rsid w:val="00ED244E"/>
    <w:rsid w:val="00ED25B2"/>
    <w:rsid w:val="00ED30F3"/>
    <w:rsid w:val="00ED3A5B"/>
    <w:rsid w:val="00ED411A"/>
    <w:rsid w:val="00ED422B"/>
    <w:rsid w:val="00ED58C7"/>
    <w:rsid w:val="00ED5B58"/>
    <w:rsid w:val="00ED5D6E"/>
    <w:rsid w:val="00ED681E"/>
    <w:rsid w:val="00ED7D75"/>
    <w:rsid w:val="00EE0CB6"/>
    <w:rsid w:val="00EE12C0"/>
    <w:rsid w:val="00EE433C"/>
    <w:rsid w:val="00EE4EB1"/>
    <w:rsid w:val="00EE5F51"/>
    <w:rsid w:val="00EE6726"/>
    <w:rsid w:val="00EE733C"/>
    <w:rsid w:val="00EF130C"/>
    <w:rsid w:val="00EF1632"/>
    <w:rsid w:val="00EF174C"/>
    <w:rsid w:val="00EF2764"/>
    <w:rsid w:val="00EF2A05"/>
    <w:rsid w:val="00EF3067"/>
    <w:rsid w:val="00EF434A"/>
    <w:rsid w:val="00EF5169"/>
    <w:rsid w:val="00EF60F8"/>
    <w:rsid w:val="00EF6569"/>
    <w:rsid w:val="00F00476"/>
    <w:rsid w:val="00F00621"/>
    <w:rsid w:val="00F01F76"/>
    <w:rsid w:val="00F04FB9"/>
    <w:rsid w:val="00F07C6F"/>
    <w:rsid w:val="00F10207"/>
    <w:rsid w:val="00F1094C"/>
    <w:rsid w:val="00F11350"/>
    <w:rsid w:val="00F1201A"/>
    <w:rsid w:val="00F138B6"/>
    <w:rsid w:val="00F13A91"/>
    <w:rsid w:val="00F13C3D"/>
    <w:rsid w:val="00F14FC9"/>
    <w:rsid w:val="00F15CE0"/>
    <w:rsid w:val="00F15D30"/>
    <w:rsid w:val="00F15E3E"/>
    <w:rsid w:val="00F17285"/>
    <w:rsid w:val="00F17FE8"/>
    <w:rsid w:val="00F21A33"/>
    <w:rsid w:val="00F21BC1"/>
    <w:rsid w:val="00F221EB"/>
    <w:rsid w:val="00F223E7"/>
    <w:rsid w:val="00F23200"/>
    <w:rsid w:val="00F242C2"/>
    <w:rsid w:val="00F24C4E"/>
    <w:rsid w:val="00F25284"/>
    <w:rsid w:val="00F263F4"/>
    <w:rsid w:val="00F26F6A"/>
    <w:rsid w:val="00F311A1"/>
    <w:rsid w:val="00F316E3"/>
    <w:rsid w:val="00F3251C"/>
    <w:rsid w:val="00F33075"/>
    <w:rsid w:val="00F349D5"/>
    <w:rsid w:val="00F34D2F"/>
    <w:rsid w:val="00F35FC2"/>
    <w:rsid w:val="00F37754"/>
    <w:rsid w:val="00F37944"/>
    <w:rsid w:val="00F4121B"/>
    <w:rsid w:val="00F41A43"/>
    <w:rsid w:val="00F422EE"/>
    <w:rsid w:val="00F42555"/>
    <w:rsid w:val="00F426C1"/>
    <w:rsid w:val="00F4280A"/>
    <w:rsid w:val="00F42D47"/>
    <w:rsid w:val="00F4452C"/>
    <w:rsid w:val="00F44E2C"/>
    <w:rsid w:val="00F45018"/>
    <w:rsid w:val="00F454B8"/>
    <w:rsid w:val="00F46C34"/>
    <w:rsid w:val="00F50819"/>
    <w:rsid w:val="00F51295"/>
    <w:rsid w:val="00F517C9"/>
    <w:rsid w:val="00F539CC"/>
    <w:rsid w:val="00F54C08"/>
    <w:rsid w:val="00F57397"/>
    <w:rsid w:val="00F57F4A"/>
    <w:rsid w:val="00F60462"/>
    <w:rsid w:val="00F6120E"/>
    <w:rsid w:val="00F61E1B"/>
    <w:rsid w:val="00F61EF4"/>
    <w:rsid w:val="00F627D6"/>
    <w:rsid w:val="00F6402B"/>
    <w:rsid w:val="00F65F37"/>
    <w:rsid w:val="00F66C43"/>
    <w:rsid w:val="00F67171"/>
    <w:rsid w:val="00F71DA9"/>
    <w:rsid w:val="00F72DF7"/>
    <w:rsid w:val="00F74526"/>
    <w:rsid w:val="00F74ED0"/>
    <w:rsid w:val="00F75ABA"/>
    <w:rsid w:val="00F774B1"/>
    <w:rsid w:val="00F775DA"/>
    <w:rsid w:val="00F77853"/>
    <w:rsid w:val="00F77E3F"/>
    <w:rsid w:val="00F8200E"/>
    <w:rsid w:val="00F82DC2"/>
    <w:rsid w:val="00F82EC9"/>
    <w:rsid w:val="00F8450F"/>
    <w:rsid w:val="00F84E32"/>
    <w:rsid w:val="00F85C1A"/>
    <w:rsid w:val="00F861C6"/>
    <w:rsid w:val="00F866C0"/>
    <w:rsid w:val="00F86F64"/>
    <w:rsid w:val="00F87063"/>
    <w:rsid w:val="00F873CA"/>
    <w:rsid w:val="00F876BB"/>
    <w:rsid w:val="00F878F9"/>
    <w:rsid w:val="00F87F6D"/>
    <w:rsid w:val="00F9098B"/>
    <w:rsid w:val="00F91519"/>
    <w:rsid w:val="00F925A9"/>
    <w:rsid w:val="00F92999"/>
    <w:rsid w:val="00F943DE"/>
    <w:rsid w:val="00F95045"/>
    <w:rsid w:val="00F96528"/>
    <w:rsid w:val="00F966C5"/>
    <w:rsid w:val="00F96CFF"/>
    <w:rsid w:val="00F97DE6"/>
    <w:rsid w:val="00F97F4D"/>
    <w:rsid w:val="00FA036B"/>
    <w:rsid w:val="00FA0CF6"/>
    <w:rsid w:val="00FA0DC0"/>
    <w:rsid w:val="00FA27B1"/>
    <w:rsid w:val="00FA6B87"/>
    <w:rsid w:val="00FA7243"/>
    <w:rsid w:val="00FA73A8"/>
    <w:rsid w:val="00FA73B9"/>
    <w:rsid w:val="00FA79A8"/>
    <w:rsid w:val="00FB05E2"/>
    <w:rsid w:val="00FB182A"/>
    <w:rsid w:val="00FB1E97"/>
    <w:rsid w:val="00FB3951"/>
    <w:rsid w:val="00FB3CF0"/>
    <w:rsid w:val="00FB3D0B"/>
    <w:rsid w:val="00FB435C"/>
    <w:rsid w:val="00FB4CFE"/>
    <w:rsid w:val="00FB55C4"/>
    <w:rsid w:val="00FB59EA"/>
    <w:rsid w:val="00FB5A10"/>
    <w:rsid w:val="00FB6418"/>
    <w:rsid w:val="00FB68D2"/>
    <w:rsid w:val="00FB7F0A"/>
    <w:rsid w:val="00FC1443"/>
    <w:rsid w:val="00FC1F0D"/>
    <w:rsid w:val="00FC207F"/>
    <w:rsid w:val="00FC22A8"/>
    <w:rsid w:val="00FC2DE8"/>
    <w:rsid w:val="00FC3583"/>
    <w:rsid w:val="00FC37D7"/>
    <w:rsid w:val="00FC5B46"/>
    <w:rsid w:val="00FC5FDC"/>
    <w:rsid w:val="00FD04A5"/>
    <w:rsid w:val="00FD05D4"/>
    <w:rsid w:val="00FD07E5"/>
    <w:rsid w:val="00FD0943"/>
    <w:rsid w:val="00FD3B74"/>
    <w:rsid w:val="00FD4400"/>
    <w:rsid w:val="00FD6E84"/>
    <w:rsid w:val="00FD700E"/>
    <w:rsid w:val="00FD7428"/>
    <w:rsid w:val="00FE1C1F"/>
    <w:rsid w:val="00FE243F"/>
    <w:rsid w:val="00FE24BD"/>
    <w:rsid w:val="00FE2B00"/>
    <w:rsid w:val="00FE3A4B"/>
    <w:rsid w:val="00FE4252"/>
    <w:rsid w:val="00FE4F9B"/>
    <w:rsid w:val="00FE5A4B"/>
    <w:rsid w:val="00FE68B3"/>
    <w:rsid w:val="00FE7B42"/>
    <w:rsid w:val="00FE7CE4"/>
    <w:rsid w:val="00FE7E17"/>
    <w:rsid w:val="00FF0A25"/>
    <w:rsid w:val="00FF0FB4"/>
    <w:rsid w:val="00FF1038"/>
    <w:rsid w:val="00FF1411"/>
    <w:rsid w:val="00FF46CE"/>
    <w:rsid w:val="00FF4ECD"/>
    <w:rsid w:val="00FF5657"/>
    <w:rsid w:val="00FF67A2"/>
    <w:rsid w:val="00FF6A51"/>
    <w:rsid w:val="00FF73EC"/>
    <w:rsid w:val="00FF7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191917"/>
  <w15:docId w15:val="{A875478E-BBEB-4371-85FB-7AD176AAD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A3BF4"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846" w:right="1350"/>
      <w:jc w:val="center"/>
      <w:outlineLvl w:val="0"/>
    </w:pPr>
    <w:rPr>
      <w:rFonts w:ascii="Arial" w:eastAsia="Arial" w:hAnsi="Arial" w:cs="Arial"/>
      <w:b/>
      <w:bCs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5151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34"/>
    <w:qFormat/>
    <w:pPr>
      <w:ind w:left="966" w:hanging="361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C57A80"/>
    <w:rPr>
      <w:rFonts w:ascii="Arial MT" w:eastAsia="Arial MT" w:hAnsi="Arial MT" w:cs="Arial MT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C57A8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57A80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57A8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57A80"/>
    <w:rPr>
      <w:rFonts w:ascii="Arial MT" w:eastAsia="Arial MT" w:hAnsi="Arial MT" w:cs="Arial MT"/>
      <w:lang w:val="es-ES"/>
    </w:rPr>
  </w:style>
  <w:style w:type="paragraph" w:styleId="NormalWeb">
    <w:name w:val="Normal (Web)"/>
    <w:basedOn w:val="Normal"/>
    <w:uiPriority w:val="99"/>
    <w:unhideWhenUsed/>
    <w:rsid w:val="00C57A80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MX" w:eastAsia="es-MX"/>
    </w:rPr>
  </w:style>
  <w:style w:type="character" w:styleId="Hipervnculo">
    <w:name w:val="Hyperlink"/>
    <w:aliases w:val="D_Hipervínculo"/>
    <w:basedOn w:val="Fuentedeprrafopredeter"/>
    <w:unhideWhenUsed/>
    <w:qFormat/>
    <w:rsid w:val="00C57A80"/>
    <w:rPr>
      <w:color w:val="0000FF"/>
      <w:u w:val="single"/>
    </w:rPr>
  </w:style>
  <w:style w:type="paragraph" w:styleId="Textonotapie">
    <w:name w:val="footnote text"/>
    <w:basedOn w:val="Normal"/>
    <w:link w:val="TextonotapieCar"/>
    <w:uiPriority w:val="99"/>
    <w:unhideWhenUsed/>
    <w:rsid w:val="00C57A80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es-MX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C57A80"/>
    <w:rPr>
      <w:rFonts w:ascii="Calibri" w:eastAsia="Calibri" w:hAnsi="Calibri" w:cs="Times New Roman"/>
      <w:sz w:val="20"/>
      <w:szCs w:val="20"/>
      <w:lang w:val="es-MX"/>
    </w:rPr>
  </w:style>
  <w:style w:type="character" w:styleId="Refdenotaalpie">
    <w:name w:val="footnote reference"/>
    <w:basedOn w:val="Fuentedeprrafopredeter"/>
    <w:uiPriority w:val="99"/>
    <w:semiHidden/>
    <w:unhideWhenUsed/>
    <w:rsid w:val="00C57A80"/>
    <w:rPr>
      <w:vertAlign w:val="superscript"/>
    </w:rPr>
  </w:style>
  <w:style w:type="paragraph" w:styleId="Sinespaciado">
    <w:name w:val="No Spacing"/>
    <w:uiPriority w:val="1"/>
    <w:qFormat/>
    <w:rsid w:val="00C57A80"/>
    <w:pPr>
      <w:widowControl/>
      <w:autoSpaceDE/>
      <w:autoSpaceDN/>
    </w:pPr>
    <w:rPr>
      <w:lang w:val="es-MX"/>
    </w:rPr>
  </w:style>
  <w:style w:type="paragraph" w:customStyle="1" w:styleId="Default">
    <w:name w:val="Default"/>
    <w:rsid w:val="00C57A80"/>
    <w:pPr>
      <w:widowControl/>
      <w:adjustRightInd w:val="0"/>
    </w:pPr>
    <w:rPr>
      <w:rFonts w:ascii="Arial" w:eastAsia="Calibri" w:hAnsi="Arial" w:cs="Arial"/>
      <w:color w:val="000000"/>
      <w:sz w:val="24"/>
      <w:szCs w:val="24"/>
      <w:lang w:val="es-MX" w:eastAsia="es-MX"/>
    </w:rPr>
  </w:style>
  <w:style w:type="table" w:styleId="Tablanormal4">
    <w:name w:val="Plain Table 4"/>
    <w:basedOn w:val="Tablanormal"/>
    <w:uiPriority w:val="44"/>
    <w:rsid w:val="00C57A80"/>
    <w:pPr>
      <w:widowControl/>
      <w:autoSpaceDE/>
      <w:autoSpaceDN/>
    </w:pPr>
    <w:rPr>
      <w:lang w:val="es-MX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Mencinsinresolver">
    <w:name w:val="Unresolved Mention"/>
    <w:basedOn w:val="Fuentedeprrafopredeter"/>
    <w:uiPriority w:val="99"/>
    <w:semiHidden/>
    <w:unhideWhenUsed/>
    <w:rsid w:val="009A50FB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1155E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1155E3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1155E3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155E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155E3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155E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155E3"/>
    <w:rPr>
      <w:rFonts w:ascii="Segoe UI" w:eastAsia="Arial MT" w:hAnsi="Segoe UI" w:cs="Segoe UI"/>
      <w:sz w:val="18"/>
      <w:szCs w:val="18"/>
      <w:lang w:val="es-ES"/>
    </w:rPr>
  </w:style>
  <w:style w:type="paragraph" w:styleId="Revisin">
    <w:name w:val="Revision"/>
    <w:hidden/>
    <w:uiPriority w:val="99"/>
    <w:semiHidden/>
    <w:rsid w:val="00161C8A"/>
    <w:pPr>
      <w:widowControl/>
      <w:autoSpaceDE/>
      <w:autoSpaceDN/>
    </w:pPr>
    <w:rPr>
      <w:rFonts w:ascii="Arial MT" w:eastAsia="Arial MT" w:hAnsi="Arial MT" w:cs="Arial MT"/>
      <w:lang w:val="es-ES"/>
    </w:rPr>
  </w:style>
  <w:style w:type="character" w:styleId="Hipervnculovisitado">
    <w:name w:val="FollowedHyperlink"/>
    <w:basedOn w:val="Fuentedeprrafopredeter"/>
    <w:uiPriority w:val="99"/>
    <w:semiHidden/>
    <w:unhideWhenUsed/>
    <w:rsid w:val="004234DB"/>
    <w:rPr>
      <w:color w:val="800080" w:themeColor="followedHyperlink"/>
      <w:u w:val="single"/>
    </w:rPr>
  </w:style>
  <w:style w:type="table" w:styleId="Tablaconcuadrcula2-nfasis2">
    <w:name w:val="Grid Table 2 Accent 2"/>
    <w:basedOn w:val="Tablanormal"/>
    <w:uiPriority w:val="47"/>
    <w:rsid w:val="00314B90"/>
    <w:pPr>
      <w:widowControl/>
      <w:autoSpaceDE/>
      <w:autoSpaceDN/>
    </w:pPr>
    <w:rPr>
      <w:lang w:val="es-MX"/>
    </w:r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Tabladecuadrcula2">
    <w:name w:val="Grid Table 2"/>
    <w:basedOn w:val="Tablanormal"/>
    <w:uiPriority w:val="47"/>
    <w:rsid w:val="00170773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Textoennegrita">
    <w:name w:val="Strong"/>
    <w:basedOn w:val="Fuentedeprrafopredeter"/>
    <w:uiPriority w:val="22"/>
    <w:qFormat/>
    <w:rsid w:val="00D6725C"/>
    <w:rPr>
      <w:b/>
      <w:bCs/>
    </w:rPr>
  </w:style>
  <w:style w:type="table" w:styleId="Tablaconcuadrcula">
    <w:name w:val="Table Grid"/>
    <w:basedOn w:val="Tablanormal"/>
    <w:uiPriority w:val="39"/>
    <w:rsid w:val="007E0D44"/>
    <w:pPr>
      <w:widowControl/>
      <w:autoSpaceDE/>
      <w:autoSpaceDN/>
    </w:pPr>
    <w:rPr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6">
    <w:name w:val="Pa16"/>
    <w:basedOn w:val="Normal"/>
    <w:next w:val="Normal"/>
    <w:uiPriority w:val="99"/>
    <w:rsid w:val="00AC2458"/>
    <w:pPr>
      <w:widowControl/>
      <w:adjustRightInd w:val="0"/>
      <w:spacing w:line="201" w:lineRule="atLeast"/>
    </w:pPr>
    <w:rPr>
      <w:rFonts w:ascii="Arial" w:eastAsiaTheme="minorHAnsi" w:hAnsi="Arial" w:cs="Arial"/>
      <w:sz w:val="24"/>
      <w:szCs w:val="24"/>
      <w:lang w:val="es-MX"/>
      <w14:ligatures w14:val="standard"/>
    </w:rPr>
  </w:style>
  <w:style w:type="character" w:customStyle="1" w:styleId="A6">
    <w:name w:val="A6"/>
    <w:uiPriority w:val="99"/>
    <w:rsid w:val="00AC2458"/>
    <w:rPr>
      <w:color w:val="221E1F"/>
      <w:sz w:val="11"/>
      <w:szCs w:val="11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51517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/>
    </w:rPr>
  </w:style>
  <w:style w:type="table" w:styleId="Tablaconcuadrcula4-nfasis5">
    <w:name w:val="Grid Table 4 Accent 5"/>
    <w:basedOn w:val="Tablanormal"/>
    <w:uiPriority w:val="49"/>
    <w:rsid w:val="00703CA5"/>
    <w:pPr>
      <w:widowControl/>
      <w:autoSpaceDE/>
      <w:autoSpaceDN/>
    </w:pPr>
    <w:rPr>
      <w:lang w:val="es-MX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character" w:customStyle="1" w:styleId="bkciteavail">
    <w:name w:val="bk_cite_avail"/>
    <w:basedOn w:val="Fuentedeprrafopredeter"/>
    <w:rsid w:val="008C50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7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2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7126">
          <w:marLeft w:val="504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736">
          <w:marLeft w:val="504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363273">
          <w:marLeft w:val="504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7191">
          <w:marLeft w:val="504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16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7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0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9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3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5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28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05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5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34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2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0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comunicacionsocial@inegi.org.mx" TargetMode="External"/><Relationship Id="rId18" Type="http://schemas.openxmlformats.org/officeDocument/2006/relationships/hyperlink" Target="https://twitter.com/INEGI_INFORMA" TargetMode="External"/><Relationship Id="rId26" Type="http://schemas.openxmlformats.org/officeDocument/2006/relationships/image" Target="media/image9.png"/><Relationship Id="rId39" Type="http://schemas.openxmlformats.org/officeDocument/2006/relationships/chart" Target="charts/chart16.xml"/><Relationship Id="rId21" Type="http://schemas.openxmlformats.org/officeDocument/2006/relationships/image" Target="media/image5.png"/><Relationship Id="rId34" Type="http://schemas.openxmlformats.org/officeDocument/2006/relationships/chart" Target="charts/chart11.xml"/><Relationship Id="rId42" Type="http://schemas.openxmlformats.org/officeDocument/2006/relationships/chart" Target="charts/chart18.xm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instagram.com/inegi_informa/" TargetMode="External"/><Relationship Id="rId29" Type="http://schemas.openxmlformats.org/officeDocument/2006/relationships/chart" Target="charts/chart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24" Type="http://schemas.openxmlformats.org/officeDocument/2006/relationships/image" Target="media/image7.png"/><Relationship Id="rId32" Type="http://schemas.openxmlformats.org/officeDocument/2006/relationships/image" Target="media/image10.png"/><Relationship Id="rId37" Type="http://schemas.openxmlformats.org/officeDocument/2006/relationships/chart" Target="charts/chart14.xml"/><Relationship Id="rId40" Type="http://schemas.openxmlformats.org/officeDocument/2006/relationships/image" Target="media/image11.png"/><Relationship Id="rId45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image" Target="media/image6.png"/><Relationship Id="rId28" Type="http://schemas.openxmlformats.org/officeDocument/2006/relationships/chart" Target="charts/chart6.xml"/><Relationship Id="rId36" Type="http://schemas.openxmlformats.org/officeDocument/2006/relationships/chart" Target="charts/chart13.xml"/><Relationship Id="rId10" Type="http://schemas.openxmlformats.org/officeDocument/2006/relationships/chart" Target="charts/chart2.xml"/><Relationship Id="rId19" Type="http://schemas.openxmlformats.org/officeDocument/2006/relationships/image" Target="media/image4.png"/><Relationship Id="rId31" Type="http://schemas.openxmlformats.org/officeDocument/2006/relationships/chart" Target="charts/chart9.xml"/><Relationship Id="rId44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hyperlink" Target="https://www.facebook.com/INEGIInforma/" TargetMode="External"/><Relationship Id="rId22" Type="http://schemas.openxmlformats.org/officeDocument/2006/relationships/hyperlink" Target="http://www.inegi.org.mx/" TargetMode="External"/><Relationship Id="rId27" Type="http://schemas.openxmlformats.org/officeDocument/2006/relationships/chart" Target="charts/chart5.xml"/><Relationship Id="rId30" Type="http://schemas.openxmlformats.org/officeDocument/2006/relationships/chart" Target="charts/chart8.xml"/><Relationship Id="rId35" Type="http://schemas.openxmlformats.org/officeDocument/2006/relationships/chart" Target="charts/chart12.xml"/><Relationship Id="rId43" Type="http://schemas.openxmlformats.org/officeDocument/2006/relationships/chart" Target="charts/chart19.xml"/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12" Type="http://schemas.openxmlformats.org/officeDocument/2006/relationships/chart" Target="charts/chart4.xml"/><Relationship Id="rId17" Type="http://schemas.openxmlformats.org/officeDocument/2006/relationships/image" Target="media/image3.png"/><Relationship Id="rId25" Type="http://schemas.openxmlformats.org/officeDocument/2006/relationships/image" Target="media/image8.png"/><Relationship Id="rId33" Type="http://schemas.openxmlformats.org/officeDocument/2006/relationships/chart" Target="charts/chart10.xml"/><Relationship Id="rId38" Type="http://schemas.openxmlformats.org/officeDocument/2006/relationships/chart" Target="charts/chart15.xml"/><Relationship Id="rId46" Type="http://schemas.openxmlformats.org/officeDocument/2006/relationships/fontTable" Target="fontTable.xml"/><Relationship Id="rId20" Type="http://schemas.openxmlformats.org/officeDocument/2006/relationships/hyperlink" Target="https://www.youtube.com/user/INEGIInforma" TargetMode="External"/><Relationship Id="rId41" Type="http://schemas.openxmlformats.org/officeDocument/2006/relationships/chart" Target="charts/chart17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paho.org/es/noticias/9-5-2012-recomendaciones-mundiales-sobre-actividad-fisica-parasalud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chartUserShapes" Target="../drawings/drawing1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9.xml"/><Relationship Id="rId1" Type="http://schemas.microsoft.com/office/2011/relationships/chartStyle" Target="style9.xml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0.xml"/><Relationship Id="rId1" Type="http://schemas.microsoft.com/office/2011/relationships/chartStyle" Target="style10.xml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_rels/chart1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2.xml"/><Relationship Id="rId1" Type="http://schemas.microsoft.com/office/2011/relationships/chartStyle" Target="style12.xml"/></Relationships>
</file>

<file path=word/charts/_rels/chart13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3.xml"/><Relationship Id="rId1" Type="http://schemas.microsoft.com/office/2011/relationships/chartStyle" Target="style13.xml"/></Relationships>
</file>

<file path=word/charts/_rels/chart1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4.xml"/><Relationship Id="rId1" Type="http://schemas.microsoft.com/office/2011/relationships/chartStyle" Target="style14.xml"/></Relationships>
</file>

<file path=word/charts/_rels/chart15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5.xml"/><Relationship Id="rId1" Type="http://schemas.microsoft.com/office/2011/relationships/chartStyle" Target="style15.xml"/></Relationships>
</file>

<file path=word/charts/_rels/chart16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6.xml"/><Relationship Id="rId1" Type="http://schemas.microsoft.com/office/2011/relationships/chartStyle" Target="style16.xml"/></Relationships>
</file>

<file path=word/charts/_rels/chart17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7.xml"/><Relationship Id="rId1" Type="http://schemas.microsoft.com/office/2011/relationships/chartStyle" Target="style17.xml"/><Relationship Id="rId4" Type="http://schemas.openxmlformats.org/officeDocument/2006/relationships/chartUserShapes" Target="../drawings/drawing2.xml"/></Relationships>
</file>

<file path=word/charts/_rels/chart18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8.xml"/><Relationship Id="rId1" Type="http://schemas.microsoft.com/office/2011/relationships/chartStyle" Target="style18.xml"/></Relationships>
</file>

<file path=word/charts/_rels/chart19.xml.rels><?xml version="1.0" encoding="UTF-8" standalone="yes"?>
<Relationships xmlns="http://schemas.openxmlformats.org/package/2006/relationships"><Relationship Id="rId3" Type="http://schemas.openxmlformats.org/officeDocument/2006/relationships/oleObject" Target="file:///D:\MOPRADEF\Noviembre%202023\Graficas%202023.xlsx" TargetMode="External"/><Relationship Id="rId2" Type="http://schemas.microsoft.com/office/2011/relationships/chartColorStyle" Target="colors19.xml"/><Relationship Id="rId1" Type="http://schemas.microsoft.com/office/2011/relationships/chartStyle" Target="style19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507122507122507E-2"/>
          <c:y val="2.9578506285432585E-2"/>
          <c:w val="0.94985754985754989"/>
          <c:h val="0.76497835166897166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accent1">
                <a:lumMod val="50000"/>
              </a:schemeClr>
            </a:solidFill>
            <a:ln>
              <a:noFill/>
            </a:ln>
            <a:effectLst/>
          </c:spPr>
          <c:invertIfNegative val="0"/>
          <c:dPt>
            <c:idx val="10"/>
            <c:invertIfNegative val="0"/>
            <c:bubble3D val="0"/>
            <c:spPr>
              <a:solidFill>
                <a:srgbClr val="FB734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0-A3ED-4E50-B730-1A532BA866CF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'Activos 2013 a 2023'!$G$5:$G$15</c:f>
                <c:numCache>
                  <c:formatCode>General</c:formatCode>
                  <c:ptCount val="11"/>
                  <c:pt idx="0">
                    <c:v>2.7479961199999963</c:v>
                  </c:pt>
                  <c:pt idx="1">
                    <c:v>2.8959618399999982</c:v>
                  </c:pt>
                  <c:pt idx="2">
                    <c:v>2.043855409999999</c:v>
                  </c:pt>
                  <c:pt idx="3">
                    <c:v>2.2025327099999998</c:v>
                  </c:pt>
                  <c:pt idx="4">
                    <c:v>2.1196521899999965</c:v>
                  </c:pt>
                  <c:pt idx="5">
                    <c:v>2.3614408900000043</c:v>
                  </c:pt>
                  <c:pt idx="6">
                    <c:v>2.3372755333800654</c:v>
                  </c:pt>
                  <c:pt idx="7">
                    <c:v>2.1402955635999987</c:v>
                  </c:pt>
                  <c:pt idx="8">
                    <c:v>2.2323461151000004</c:v>
                  </c:pt>
                  <c:pt idx="9">
                    <c:v>2.4064712483000008</c:v>
                  </c:pt>
                  <c:pt idx="10">
                    <c:v>2.3432374516999985</c:v>
                  </c:pt>
                </c:numCache>
              </c:numRef>
            </c:plus>
            <c:minus>
              <c:numRef>
                <c:f>'Activos 2013 a 2023'!$G$5:$G$15</c:f>
                <c:numCache>
                  <c:formatCode>General</c:formatCode>
                  <c:ptCount val="11"/>
                  <c:pt idx="0">
                    <c:v>2.7479961199999963</c:v>
                  </c:pt>
                  <c:pt idx="1">
                    <c:v>2.8959618399999982</c:v>
                  </c:pt>
                  <c:pt idx="2">
                    <c:v>2.043855409999999</c:v>
                  </c:pt>
                  <c:pt idx="3">
                    <c:v>2.2025327099999998</c:v>
                  </c:pt>
                  <c:pt idx="4">
                    <c:v>2.1196521899999965</c:v>
                  </c:pt>
                  <c:pt idx="5">
                    <c:v>2.3614408900000043</c:v>
                  </c:pt>
                  <c:pt idx="6">
                    <c:v>2.3372755333800654</c:v>
                  </c:pt>
                  <c:pt idx="7">
                    <c:v>2.1402955635999987</c:v>
                  </c:pt>
                  <c:pt idx="8">
                    <c:v>2.2323461151000004</c:v>
                  </c:pt>
                  <c:pt idx="9">
                    <c:v>2.4064712483000008</c:v>
                  </c:pt>
                  <c:pt idx="10">
                    <c:v>2.3432374516999985</c:v>
                  </c:pt>
                </c:numCache>
              </c:numRef>
            </c:minus>
            <c:spPr>
              <a:noFill/>
              <a:ln w="9525" cap="flat" cmpd="sng" algn="ctr">
                <a:solidFill>
                  <a:srgbClr val="FF0000"/>
                </a:solidFill>
                <a:round/>
              </a:ln>
              <a:effectLst/>
            </c:spPr>
          </c:errBars>
          <c:cat>
            <c:strRef>
              <c:f>'Activos 2013 a 2023'!$B$5:$B$15</c:f>
              <c:strCache>
                <c:ptCount val="11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  <c:pt idx="10">
                  <c:v>2023</c:v>
                </c:pt>
              </c:strCache>
            </c:strRef>
          </c:cat>
          <c:val>
            <c:numRef>
              <c:f>'Activos 2013 a 2023'!$C$5:$C$15</c:f>
              <c:numCache>
                <c:formatCode>0.0</c:formatCode>
                <c:ptCount val="11"/>
                <c:pt idx="0">
                  <c:v>43.79459688</c:v>
                </c:pt>
                <c:pt idx="1">
                  <c:v>45.402349009999995</c:v>
                </c:pt>
                <c:pt idx="2">
                  <c:v>43.998159180000002</c:v>
                </c:pt>
                <c:pt idx="3">
                  <c:v>41.849863300000003</c:v>
                </c:pt>
                <c:pt idx="4">
                  <c:v>42.443978549999997</c:v>
                </c:pt>
                <c:pt idx="5">
                  <c:v>41.692391090000001</c:v>
                </c:pt>
                <c:pt idx="6">
                  <c:v>42.129458183350067</c:v>
                </c:pt>
                <c:pt idx="7">
                  <c:v>38.871842023399999</c:v>
                </c:pt>
                <c:pt idx="8">
                  <c:v>39.632346115099999</c:v>
                </c:pt>
                <c:pt idx="9">
                  <c:v>42.110626822900002</c:v>
                </c:pt>
                <c:pt idx="10">
                  <c:v>39.8150784579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043-4F40-8926-8BD9677553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0"/>
        <c:overlap val="-27"/>
        <c:axId val="1503976608"/>
        <c:axId val="1503966624"/>
      </c:barChart>
      <c:catAx>
        <c:axId val="15039766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503966624"/>
        <c:crosses val="autoZero"/>
        <c:auto val="1"/>
        <c:lblAlgn val="ctr"/>
        <c:lblOffset val="100"/>
        <c:noMultiLvlLbl val="0"/>
      </c:catAx>
      <c:valAx>
        <c:axId val="1503966624"/>
        <c:scaling>
          <c:orientation val="minMax"/>
          <c:max val="50"/>
          <c:min val="0"/>
        </c:scaling>
        <c:delete val="1"/>
        <c:axPos val="l"/>
        <c:numFmt formatCode="0.0" sourceLinked="1"/>
        <c:majorTickMark val="none"/>
        <c:minorTickMark val="none"/>
        <c:tickLblPos val="nextTo"/>
        <c:crossAx val="15039766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1.8129377832715288E-2"/>
          <c:y val="3.5614907502897218E-2"/>
          <c:w val="0.96374124433456942"/>
          <c:h val="0.7070143107811411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'Sexo 2013 a 2023'!$C$4</c:f>
              <c:strCache>
                <c:ptCount val="1"/>
                <c:pt idx="0">
                  <c:v>Hombres</c:v>
                </c:pt>
              </c:strCache>
            </c:strRef>
          </c:tx>
          <c:spPr>
            <a:solidFill>
              <a:schemeClr val="accent5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2013 a 2023'!$I$5:$I$15</c:f>
                <c:numCache>
                  <c:formatCode>General</c:formatCode>
                  <c:ptCount val="11"/>
                  <c:pt idx="0">
                    <c:v>3.9875432000000046</c:v>
                  </c:pt>
                  <c:pt idx="1">
                    <c:v>4.2670341600000086</c:v>
                  </c:pt>
                  <c:pt idx="2">
                    <c:v>3.0431636400000031</c:v>
                  </c:pt>
                  <c:pt idx="3">
                    <c:v>3.0066568100000026</c:v>
                  </c:pt>
                  <c:pt idx="4">
                    <c:v>3.1393379699999997</c:v>
                  </c:pt>
                  <c:pt idx="5">
                    <c:v>3.2446624800000023</c:v>
                  </c:pt>
                  <c:pt idx="6">
                    <c:v>3.505867300063322</c:v>
                  </c:pt>
                  <c:pt idx="7">
                    <c:v>3.2960565013999954</c:v>
                  </c:pt>
                  <c:pt idx="8">
                    <c:v>3.4142667007000043</c:v>
                  </c:pt>
                  <c:pt idx="9">
                    <c:v>3.3503068877000004</c:v>
                  </c:pt>
                  <c:pt idx="10">
                    <c:v>3.8381019474000055</c:v>
                  </c:pt>
                </c:numCache>
              </c:numRef>
            </c:plus>
            <c:minus>
              <c:numRef>
                <c:f>'Sexo 2013 a 2023'!$I$5:$I$15</c:f>
                <c:numCache>
                  <c:formatCode>General</c:formatCode>
                  <c:ptCount val="11"/>
                  <c:pt idx="0">
                    <c:v>3.9875432000000046</c:v>
                  </c:pt>
                  <c:pt idx="1">
                    <c:v>4.2670341600000086</c:v>
                  </c:pt>
                  <c:pt idx="2">
                    <c:v>3.0431636400000031</c:v>
                  </c:pt>
                  <c:pt idx="3">
                    <c:v>3.0066568100000026</c:v>
                  </c:pt>
                  <c:pt idx="4">
                    <c:v>3.1393379699999997</c:v>
                  </c:pt>
                  <c:pt idx="5">
                    <c:v>3.2446624800000023</c:v>
                  </c:pt>
                  <c:pt idx="6">
                    <c:v>3.505867300063322</c:v>
                  </c:pt>
                  <c:pt idx="7">
                    <c:v>3.2960565013999954</c:v>
                  </c:pt>
                  <c:pt idx="8">
                    <c:v>3.4142667007000043</c:v>
                  </c:pt>
                  <c:pt idx="9">
                    <c:v>3.3503068877000004</c:v>
                  </c:pt>
                  <c:pt idx="10">
                    <c:v>3.8381019474000055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2013 a 2023'!$B$5:$B$15</c:f>
              <c:strCache>
                <c:ptCount val="11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  <c:pt idx="10">
                  <c:v>2023</c:v>
                </c:pt>
              </c:strCache>
            </c:strRef>
          </c:cat>
          <c:val>
            <c:numRef>
              <c:f>'Sexo 2013 a 2023'!$C$5:$C$15</c:f>
              <c:numCache>
                <c:formatCode>0.0</c:formatCode>
                <c:ptCount val="11"/>
                <c:pt idx="0">
                  <c:v>50.20423547</c:v>
                </c:pt>
                <c:pt idx="1">
                  <c:v>52.124788040000006</c:v>
                </c:pt>
                <c:pt idx="2">
                  <c:v>50.453836770000002</c:v>
                </c:pt>
                <c:pt idx="3">
                  <c:v>47.739884410000002</c:v>
                </c:pt>
                <c:pt idx="4">
                  <c:v>49.798800159999999</c:v>
                </c:pt>
                <c:pt idx="5">
                  <c:v>48.351378940000004</c:v>
                </c:pt>
                <c:pt idx="6">
                  <c:v>46.980099936853321</c:v>
                </c:pt>
                <c:pt idx="7">
                  <c:v>43.810751390299998</c:v>
                </c:pt>
                <c:pt idx="8">
                  <c:v>46.719514106600002</c:v>
                </c:pt>
                <c:pt idx="9">
                  <c:v>49.531879223399997</c:v>
                </c:pt>
                <c:pt idx="10">
                  <c:v>46.540449277299999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020-419D-B668-351540BBFB67}"/>
            </c:ext>
          </c:extLst>
        </c:ser>
        <c:ser>
          <c:idx val="1"/>
          <c:order val="1"/>
          <c:tx>
            <c:strRef>
              <c:f>'Sexo 2013 a 2023'!$D$4</c:f>
              <c:strCache>
                <c:ptCount val="1"/>
                <c:pt idx="0">
                  <c:v>Mujeres</c:v>
                </c:pt>
              </c:strCache>
            </c:strRef>
          </c:tx>
          <c:spPr>
            <a:solidFill>
              <a:srgbClr val="7030A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2013 a 2023'!$J$5:$J$15</c:f>
                <c:numCache>
                  <c:formatCode>General</c:formatCode>
                  <c:ptCount val="11"/>
                  <c:pt idx="0">
                    <c:v>3.8171330500000025</c:v>
                  </c:pt>
                  <c:pt idx="1">
                    <c:v>3.4319181899999975</c:v>
                  </c:pt>
                  <c:pt idx="2">
                    <c:v>2.486078550000002</c:v>
                  </c:pt>
                  <c:pt idx="3">
                    <c:v>2.9004808199999985</c:v>
                  </c:pt>
                  <c:pt idx="4">
                    <c:v>2.8074492599999985</c:v>
                  </c:pt>
                  <c:pt idx="5">
                    <c:v>2.984487339999994</c:v>
                  </c:pt>
                  <c:pt idx="6">
                    <c:v>2.8465450587406593</c:v>
                  </c:pt>
                  <c:pt idx="7">
                    <c:v>2.8988816382000024</c:v>
                  </c:pt>
                  <c:pt idx="8">
                    <c:v>2.7034971770000027</c:v>
                  </c:pt>
                  <c:pt idx="9">
                    <c:v>3.0248048317999974</c:v>
                  </c:pt>
                  <c:pt idx="10">
                    <c:v>4.1500189459000012</c:v>
                  </c:pt>
                </c:numCache>
              </c:numRef>
            </c:plus>
            <c:minus>
              <c:numRef>
                <c:f>'Sexo 2013 a 2023'!$J$5:$J$15</c:f>
                <c:numCache>
                  <c:formatCode>General</c:formatCode>
                  <c:ptCount val="11"/>
                  <c:pt idx="0">
                    <c:v>3.8171330500000025</c:v>
                  </c:pt>
                  <c:pt idx="1">
                    <c:v>3.4319181899999975</c:v>
                  </c:pt>
                  <c:pt idx="2">
                    <c:v>2.486078550000002</c:v>
                  </c:pt>
                  <c:pt idx="3">
                    <c:v>2.9004808199999985</c:v>
                  </c:pt>
                  <c:pt idx="4">
                    <c:v>2.8074492599999985</c:v>
                  </c:pt>
                  <c:pt idx="5">
                    <c:v>2.984487339999994</c:v>
                  </c:pt>
                  <c:pt idx="6">
                    <c:v>2.8465450587406593</c:v>
                  </c:pt>
                  <c:pt idx="7">
                    <c:v>2.8988816382000024</c:v>
                  </c:pt>
                  <c:pt idx="8">
                    <c:v>2.7034971770000027</c:v>
                  </c:pt>
                  <c:pt idx="9">
                    <c:v>3.0248048317999974</c:v>
                  </c:pt>
                  <c:pt idx="10">
                    <c:v>4.1500189459000012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2013 a 2023'!$B$5:$B$15</c:f>
              <c:strCache>
                <c:ptCount val="11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  <c:pt idx="10">
                  <c:v>2023</c:v>
                </c:pt>
              </c:strCache>
            </c:strRef>
          </c:cat>
          <c:val>
            <c:numRef>
              <c:f>'Sexo 2013 a 2023'!$D$5:$D$15</c:f>
              <c:numCache>
                <c:formatCode>0.0</c:formatCode>
                <c:ptCount val="11"/>
                <c:pt idx="0">
                  <c:v>38.011108300000004</c:v>
                </c:pt>
                <c:pt idx="1">
                  <c:v>39.252845909999998</c:v>
                </c:pt>
                <c:pt idx="2">
                  <c:v>38.205637660000001</c:v>
                </c:pt>
                <c:pt idx="3">
                  <c:v>36.706700089999998</c:v>
                </c:pt>
                <c:pt idx="4">
                  <c:v>36.015971780000001</c:v>
                </c:pt>
                <c:pt idx="5">
                  <c:v>35.621888889999994</c:v>
                </c:pt>
                <c:pt idx="6">
                  <c:v>37.70198613577066</c:v>
                </c:pt>
                <c:pt idx="7">
                  <c:v>34.386627055300004</c:v>
                </c:pt>
                <c:pt idx="8">
                  <c:v>33.320373423600003</c:v>
                </c:pt>
                <c:pt idx="9">
                  <c:v>35.635636889799997</c:v>
                </c:pt>
                <c:pt idx="10">
                  <c:v>33.996715406200003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020-419D-B668-351540BBFB6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30"/>
        <c:overlap val="-10"/>
        <c:axId val="1511463552"/>
        <c:axId val="1511460640"/>
      </c:barChart>
      <c:catAx>
        <c:axId val="15114635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511460640"/>
        <c:crosses val="autoZero"/>
        <c:auto val="1"/>
        <c:lblAlgn val="ctr"/>
        <c:lblOffset val="100"/>
        <c:noMultiLvlLbl val="0"/>
      </c:catAx>
      <c:valAx>
        <c:axId val="1511460640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15114635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7634122681512772"/>
          <c:y val="0.898163098048261"/>
          <c:w val="0.24072491556602396"/>
          <c:h val="7.5125721324566089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2.2748423120670044E-2"/>
          <c:y val="5.4263565891472867E-2"/>
          <c:w val="0.95450315375865991"/>
          <c:h val="0.5250027467496795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'Lugar 2019 a 2023'!$M$22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>
                <a:tint val="54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2023'!$M$23:$M$25</c:f>
              <c:numCache>
                <c:formatCode>General</c:formatCode>
                <c:ptCount val="3"/>
                <c:pt idx="0">
                  <c:v>68.3</c:v>
                </c:pt>
                <c:pt idx="1">
                  <c:v>23.9</c:v>
                </c:pt>
                <c:pt idx="2">
                  <c:v>7.8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1C5-4F92-A1EF-687E614C6ADD}"/>
            </c:ext>
          </c:extLst>
        </c:ser>
        <c:ser>
          <c:idx val="1"/>
          <c:order val="1"/>
          <c:tx>
            <c:strRef>
              <c:f>'Lugar 2019 a 2023'!$N$22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>
                <a:tint val="77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89E7ACA6-ED06-49B8-A7E8-BA2C711C31CA}" type="VALUE">
                      <a:rPr lang="en-US"/>
                      <a:pPr/>
                      <a:t>[VALOR]</a:t>
                    </a:fld>
                    <a:r>
                      <a:rPr lang="en-US"/>
                      <a:t>.0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0-EB4C-4931-A5ED-A389666FE46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2023'!$N$23:$N$25</c:f>
              <c:numCache>
                <c:formatCode>General</c:formatCode>
                <c:ptCount val="3"/>
                <c:pt idx="0">
                  <c:v>60</c:v>
                </c:pt>
                <c:pt idx="1">
                  <c:v>11.2</c:v>
                </c:pt>
                <c:pt idx="2">
                  <c:v>28.8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1C5-4F92-A1EF-687E614C6ADD}"/>
            </c:ext>
          </c:extLst>
        </c:ser>
        <c:ser>
          <c:idx val="2"/>
          <c:order val="2"/>
          <c:tx>
            <c:strRef>
              <c:f>'Lugar 2019 a 2023'!$O$22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2023'!$O$23:$O$25</c:f>
              <c:numCache>
                <c:formatCode>0.0</c:formatCode>
                <c:ptCount val="3"/>
                <c:pt idx="0">
                  <c:v>62.355490494760936</c:v>
                </c:pt>
                <c:pt idx="1">
                  <c:v>21.787595576379413</c:v>
                </c:pt>
                <c:pt idx="2">
                  <c:v>15.856913928859651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1C5-4F92-A1EF-687E614C6ADD}"/>
            </c:ext>
          </c:extLst>
        </c:ser>
        <c:ser>
          <c:idx val="3"/>
          <c:order val="3"/>
          <c:tx>
            <c:strRef>
              <c:f>'Lugar 2019 a 2023'!$P$22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1">
                <a:shade val="76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2023'!$P$23:$P$25</c:f>
              <c:numCache>
                <c:formatCode>0.0</c:formatCode>
                <c:ptCount val="3"/>
                <c:pt idx="0">
                  <c:v>65.719978929369731</c:v>
                </c:pt>
                <c:pt idx="1">
                  <c:v>21.606850349228797</c:v>
                </c:pt>
                <c:pt idx="2">
                  <c:v>12.673170721401478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D1C5-4F92-A1EF-687E614C6ADD}"/>
            </c:ext>
          </c:extLst>
        </c:ser>
        <c:ser>
          <c:idx val="4"/>
          <c:order val="4"/>
          <c:tx>
            <c:strRef>
              <c:f>'Lugar 2019 a 2023'!$Q$22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1">
                <a:shade val="53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2023'!$Q$23:$Q$25</c:f>
              <c:numCache>
                <c:formatCode>0.0</c:formatCode>
                <c:ptCount val="3"/>
                <c:pt idx="0">
                  <c:v>60.876640327004885</c:v>
                </c:pt>
                <c:pt idx="1">
                  <c:v>27.328606754820189</c:v>
                </c:pt>
                <c:pt idx="2">
                  <c:v>11.794752918174925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1C5-4F92-A1EF-687E614C6AD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10"/>
        <c:axId val="244196975"/>
        <c:axId val="244193647"/>
      </c:barChart>
      <c:catAx>
        <c:axId val="24419697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44193647"/>
        <c:crosses val="autoZero"/>
        <c:auto val="1"/>
        <c:lblAlgn val="ctr"/>
        <c:lblOffset val="100"/>
        <c:noMultiLvlLbl val="0"/>
      </c:catAx>
      <c:valAx>
        <c:axId val="244193647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24419697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8748966998502703"/>
          <c:y val="0.87300720977540369"/>
          <c:w val="0.61767440118480688"/>
          <c:h val="7.812554680664918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3.2414910858995137E-2"/>
          <c:y val="0.10276486420357231"/>
          <c:w val="0.68926073352367712"/>
          <c:h val="0.69629802594559009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Inactivos!$C$4</c:f>
              <c:strCache>
                <c:ptCount val="1"/>
                <c:pt idx="0">
                  <c:v>Alguna vez</c:v>
                </c:pt>
              </c:strCache>
            </c:strRef>
          </c:tx>
          <c:spPr>
            <a:solidFill>
              <a:schemeClr val="bg1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Inactivos!$D$3:$E$3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Inactivos!$D$4:$E$4</c:f>
              <c:numCache>
                <c:formatCode>0.0</c:formatCode>
                <c:ptCount val="2"/>
                <c:pt idx="0">
                  <c:v>43.195564905708721</c:v>
                </c:pt>
                <c:pt idx="1">
                  <c:v>40.120751818772668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19C-4628-9EEF-DB8446E51A5A}"/>
            </c:ext>
          </c:extLst>
        </c:ser>
        <c:ser>
          <c:idx val="1"/>
          <c:order val="1"/>
          <c:tx>
            <c:strRef>
              <c:f>Inactivos!$C$5</c:f>
              <c:strCache>
                <c:ptCount val="1"/>
                <c:pt idx="0">
                  <c:v>Nunca</c:v>
                </c:pt>
              </c:strCache>
            </c:strRef>
          </c:tx>
          <c:spPr>
            <a:solidFill>
              <a:schemeClr val="tx1">
                <a:lumMod val="50000"/>
                <a:lumOff val="5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Inactivos!$D$3:$E$3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Inactivos!$D$5:$E$5</c:f>
              <c:numCache>
                <c:formatCode>0.0</c:formatCode>
                <c:ptCount val="2"/>
                <c:pt idx="0">
                  <c:v>10.263985816991271</c:v>
                </c:pt>
                <c:pt idx="1">
                  <c:v>25.882532775027336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19C-4628-9EEF-DB8446E51A5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overlap val="100"/>
        <c:axId val="235457567"/>
        <c:axId val="235457983"/>
      </c:barChart>
      <c:catAx>
        <c:axId val="23545756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ysClr val="windowText" lastClr="000000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35457983"/>
        <c:crosses val="autoZero"/>
        <c:auto val="1"/>
        <c:lblAlgn val="ctr"/>
        <c:lblOffset val="100"/>
        <c:noMultiLvlLbl val="0"/>
      </c:catAx>
      <c:valAx>
        <c:axId val="235457983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23545756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5410869864315211"/>
          <c:y val="0.20323680870166458"/>
          <c:w val="0.22821174539676103"/>
          <c:h val="0.3910790394319976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  <c:userShapes r:id="rId4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507122507122507E-2"/>
          <c:y val="2.9578506285432585E-2"/>
          <c:w val="0.94985754985754989"/>
          <c:h val="0.76497835166897166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accent1">
                <a:lumMod val="50000"/>
              </a:schemeClr>
            </a:solidFill>
            <a:ln>
              <a:noFill/>
            </a:ln>
            <a:effectLst/>
          </c:spPr>
          <c:invertIfNegative val="0"/>
          <c:dPt>
            <c:idx val="10"/>
            <c:invertIfNegative val="0"/>
            <c:bubble3D val="0"/>
            <c:spPr>
              <a:solidFill>
                <a:srgbClr val="FB7342"/>
              </a:solidFill>
              <a:ln>
                <a:noFill/>
              </a:ln>
              <a:effectLst/>
            </c:spPr>
            <c:extLst>
              <c:ext xmlns:c16="http://schemas.microsoft.com/office/drawing/2014/chart" uri="{C3380CC4-5D6E-409C-BE32-E72D297353CC}">
                <c16:uniqueId val="{00000001-5317-4263-B443-AAC22965A94C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'Activos 2013 a 2023'!$G$5:$G$15</c:f>
                <c:numCache>
                  <c:formatCode>General</c:formatCode>
                  <c:ptCount val="11"/>
                  <c:pt idx="0">
                    <c:v>2.7479961199999963</c:v>
                  </c:pt>
                  <c:pt idx="1">
                    <c:v>2.8959618399999982</c:v>
                  </c:pt>
                  <c:pt idx="2">
                    <c:v>2.043855409999999</c:v>
                  </c:pt>
                  <c:pt idx="3">
                    <c:v>2.2025327099999998</c:v>
                  </c:pt>
                  <c:pt idx="4">
                    <c:v>2.1196521899999965</c:v>
                  </c:pt>
                  <c:pt idx="5">
                    <c:v>2.3614408900000043</c:v>
                  </c:pt>
                  <c:pt idx="6">
                    <c:v>2.3372755333800654</c:v>
                  </c:pt>
                  <c:pt idx="7">
                    <c:v>2.1402955635999987</c:v>
                  </c:pt>
                  <c:pt idx="8">
                    <c:v>2.2323461151000004</c:v>
                  </c:pt>
                  <c:pt idx="9">
                    <c:v>2.4064712483000008</c:v>
                  </c:pt>
                  <c:pt idx="10">
                    <c:v>2.3432374516999985</c:v>
                  </c:pt>
                </c:numCache>
              </c:numRef>
            </c:plus>
            <c:minus>
              <c:numRef>
                <c:f>'Activos 2013 a 2023'!$G$5:$G$15</c:f>
                <c:numCache>
                  <c:formatCode>General</c:formatCode>
                  <c:ptCount val="11"/>
                  <c:pt idx="0">
                    <c:v>2.7479961199999963</c:v>
                  </c:pt>
                  <c:pt idx="1">
                    <c:v>2.8959618399999982</c:v>
                  </c:pt>
                  <c:pt idx="2">
                    <c:v>2.043855409999999</c:v>
                  </c:pt>
                  <c:pt idx="3">
                    <c:v>2.2025327099999998</c:v>
                  </c:pt>
                  <c:pt idx="4">
                    <c:v>2.1196521899999965</c:v>
                  </c:pt>
                  <c:pt idx="5">
                    <c:v>2.3614408900000043</c:v>
                  </c:pt>
                  <c:pt idx="6">
                    <c:v>2.3372755333800654</c:v>
                  </c:pt>
                  <c:pt idx="7">
                    <c:v>2.1402955635999987</c:v>
                  </c:pt>
                  <c:pt idx="8">
                    <c:v>2.2323461151000004</c:v>
                  </c:pt>
                  <c:pt idx="9">
                    <c:v>2.4064712483000008</c:v>
                  </c:pt>
                  <c:pt idx="10">
                    <c:v>2.3432374516999985</c:v>
                  </c:pt>
                </c:numCache>
              </c:numRef>
            </c:minus>
            <c:spPr>
              <a:noFill/>
              <a:ln w="9525" cap="flat" cmpd="sng" algn="ctr">
                <a:solidFill>
                  <a:srgbClr val="FF0000"/>
                </a:solidFill>
                <a:round/>
              </a:ln>
              <a:effectLst/>
            </c:spPr>
          </c:errBars>
          <c:cat>
            <c:strRef>
              <c:f>'Activos 2013 a 2023'!$B$5:$B$15</c:f>
              <c:strCache>
                <c:ptCount val="11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  <c:pt idx="10">
                  <c:v>2023</c:v>
                </c:pt>
              </c:strCache>
            </c:strRef>
          </c:cat>
          <c:val>
            <c:numRef>
              <c:f>'Activos 2013 a 2023'!$C$5:$C$15</c:f>
              <c:numCache>
                <c:formatCode>0.0</c:formatCode>
                <c:ptCount val="11"/>
                <c:pt idx="0">
                  <c:v>43.79459688</c:v>
                </c:pt>
                <c:pt idx="1">
                  <c:v>45.402349009999995</c:v>
                </c:pt>
                <c:pt idx="2">
                  <c:v>43.998159180000002</c:v>
                </c:pt>
                <c:pt idx="3">
                  <c:v>41.849863300000003</c:v>
                </c:pt>
                <c:pt idx="4">
                  <c:v>42.443978549999997</c:v>
                </c:pt>
                <c:pt idx="5">
                  <c:v>41.692391090000001</c:v>
                </c:pt>
                <c:pt idx="6">
                  <c:v>42.129458183350067</c:v>
                </c:pt>
                <c:pt idx="7">
                  <c:v>38.871842023399999</c:v>
                </c:pt>
                <c:pt idx="8">
                  <c:v>39.632346115099999</c:v>
                </c:pt>
                <c:pt idx="9">
                  <c:v>42.110626822900002</c:v>
                </c:pt>
                <c:pt idx="10">
                  <c:v>39.8150784579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317-4263-B443-AAC22965A94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0"/>
        <c:overlap val="-27"/>
        <c:axId val="1503976608"/>
        <c:axId val="1503966624"/>
      </c:barChart>
      <c:catAx>
        <c:axId val="15039766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503966624"/>
        <c:crosses val="autoZero"/>
        <c:auto val="1"/>
        <c:lblAlgn val="ctr"/>
        <c:lblOffset val="100"/>
        <c:noMultiLvlLbl val="0"/>
      </c:catAx>
      <c:valAx>
        <c:axId val="1503966624"/>
        <c:scaling>
          <c:orientation val="minMax"/>
          <c:max val="50"/>
          <c:min val="0"/>
        </c:scaling>
        <c:delete val="1"/>
        <c:axPos val="l"/>
        <c:numFmt formatCode="0.0" sourceLinked="1"/>
        <c:majorTickMark val="none"/>
        <c:minorTickMark val="none"/>
        <c:tickLblPos val="nextTo"/>
        <c:crossAx val="15039766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1.8129377832715288E-2"/>
          <c:y val="3.5614907502897218E-2"/>
          <c:w val="0.96374124433456942"/>
          <c:h val="0.7070143107811411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'Sexo 2013 a 2023'!$C$4</c:f>
              <c:strCache>
                <c:ptCount val="1"/>
                <c:pt idx="0">
                  <c:v>Hombres</c:v>
                </c:pt>
              </c:strCache>
            </c:strRef>
          </c:tx>
          <c:spPr>
            <a:solidFill>
              <a:schemeClr val="accent5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2013 a 2023'!$I$5:$I$15</c:f>
                <c:numCache>
                  <c:formatCode>General</c:formatCode>
                  <c:ptCount val="11"/>
                  <c:pt idx="0">
                    <c:v>3.9875432000000046</c:v>
                  </c:pt>
                  <c:pt idx="1">
                    <c:v>4.2670341600000086</c:v>
                  </c:pt>
                  <c:pt idx="2">
                    <c:v>3.0431636400000031</c:v>
                  </c:pt>
                  <c:pt idx="3">
                    <c:v>3.0066568100000026</c:v>
                  </c:pt>
                  <c:pt idx="4">
                    <c:v>3.1393379699999997</c:v>
                  </c:pt>
                  <c:pt idx="5">
                    <c:v>3.2446624800000023</c:v>
                  </c:pt>
                  <c:pt idx="6">
                    <c:v>3.505867300063322</c:v>
                  </c:pt>
                  <c:pt idx="7">
                    <c:v>3.2960565013999954</c:v>
                  </c:pt>
                  <c:pt idx="8">
                    <c:v>3.4142667007000043</c:v>
                  </c:pt>
                  <c:pt idx="9">
                    <c:v>3.3503068877000004</c:v>
                  </c:pt>
                  <c:pt idx="10">
                    <c:v>3.8381019474000055</c:v>
                  </c:pt>
                </c:numCache>
              </c:numRef>
            </c:plus>
            <c:minus>
              <c:numRef>
                <c:f>'Sexo 2013 a 2023'!$I$5:$I$15</c:f>
                <c:numCache>
                  <c:formatCode>General</c:formatCode>
                  <c:ptCount val="11"/>
                  <c:pt idx="0">
                    <c:v>3.9875432000000046</c:v>
                  </c:pt>
                  <c:pt idx="1">
                    <c:v>4.2670341600000086</c:v>
                  </c:pt>
                  <c:pt idx="2">
                    <c:v>3.0431636400000031</c:v>
                  </c:pt>
                  <c:pt idx="3">
                    <c:v>3.0066568100000026</c:v>
                  </c:pt>
                  <c:pt idx="4">
                    <c:v>3.1393379699999997</c:v>
                  </c:pt>
                  <c:pt idx="5">
                    <c:v>3.2446624800000023</c:v>
                  </c:pt>
                  <c:pt idx="6">
                    <c:v>3.505867300063322</c:v>
                  </c:pt>
                  <c:pt idx="7">
                    <c:v>3.2960565013999954</c:v>
                  </c:pt>
                  <c:pt idx="8">
                    <c:v>3.4142667007000043</c:v>
                  </c:pt>
                  <c:pt idx="9">
                    <c:v>3.3503068877000004</c:v>
                  </c:pt>
                  <c:pt idx="10">
                    <c:v>3.8381019474000055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2013 a 2023'!$B$5:$B$15</c:f>
              <c:strCache>
                <c:ptCount val="11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  <c:pt idx="10">
                  <c:v>2023</c:v>
                </c:pt>
              </c:strCache>
            </c:strRef>
          </c:cat>
          <c:val>
            <c:numRef>
              <c:f>'Sexo 2013 a 2023'!$C$5:$C$15</c:f>
              <c:numCache>
                <c:formatCode>0.0</c:formatCode>
                <c:ptCount val="11"/>
                <c:pt idx="0">
                  <c:v>50.20423547</c:v>
                </c:pt>
                <c:pt idx="1">
                  <c:v>52.124788040000006</c:v>
                </c:pt>
                <c:pt idx="2">
                  <c:v>50.453836770000002</c:v>
                </c:pt>
                <c:pt idx="3">
                  <c:v>47.739884410000002</c:v>
                </c:pt>
                <c:pt idx="4">
                  <c:v>49.798800159999999</c:v>
                </c:pt>
                <c:pt idx="5">
                  <c:v>48.351378940000004</c:v>
                </c:pt>
                <c:pt idx="6">
                  <c:v>46.980099936853321</c:v>
                </c:pt>
                <c:pt idx="7">
                  <c:v>43.810751390299998</c:v>
                </c:pt>
                <c:pt idx="8">
                  <c:v>46.719514106600002</c:v>
                </c:pt>
                <c:pt idx="9">
                  <c:v>49.531879223399997</c:v>
                </c:pt>
                <c:pt idx="10">
                  <c:v>46.540449277299999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BF-46B5-B931-91DF4AC76848}"/>
            </c:ext>
          </c:extLst>
        </c:ser>
        <c:ser>
          <c:idx val="1"/>
          <c:order val="1"/>
          <c:tx>
            <c:strRef>
              <c:f>'Sexo 2013 a 2023'!$D$4</c:f>
              <c:strCache>
                <c:ptCount val="1"/>
                <c:pt idx="0">
                  <c:v>Mujeres</c:v>
                </c:pt>
              </c:strCache>
            </c:strRef>
          </c:tx>
          <c:spPr>
            <a:solidFill>
              <a:srgbClr val="7030A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2013 a 2023'!$J$5:$J$15</c:f>
                <c:numCache>
                  <c:formatCode>General</c:formatCode>
                  <c:ptCount val="11"/>
                  <c:pt idx="0">
                    <c:v>3.8171330500000025</c:v>
                  </c:pt>
                  <c:pt idx="1">
                    <c:v>3.4319181899999975</c:v>
                  </c:pt>
                  <c:pt idx="2">
                    <c:v>2.486078550000002</c:v>
                  </c:pt>
                  <c:pt idx="3">
                    <c:v>2.9004808199999985</c:v>
                  </c:pt>
                  <c:pt idx="4">
                    <c:v>2.8074492599999985</c:v>
                  </c:pt>
                  <c:pt idx="5">
                    <c:v>2.984487339999994</c:v>
                  </c:pt>
                  <c:pt idx="6">
                    <c:v>2.8465450587406593</c:v>
                  </c:pt>
                  <c:pt idx="7">
                    <c:v>2.8988816382000024</c:v>
                  </c:pt>
                  <c:pt idx="8">
                    <c:v>2.7034971770000027</c:v>
                  </c:pt>
                  <c:pt idx="9">
                    <c:v>3.0248048317999974</c:v>
                  </c:pt>
                  <c:pt idx="10">
                    <c:v>4.1500189459000012</c:v>
                  </c:pt>
                </c:numCache>
              </c:numRef>
            </c:plus>
            <c:minus>
              <c:numRef>
                <c:f>'Sexo 2013 a 2023'!$J$5:$J$15</c:f>
                <c:numCache>
                  <c:formatCode>General</c:formatCode>
                  <c:ptCount val="11"/>
                  <c:pt idx="0">
                    <c:v>3.8171330500000025</c:v>
                  </c:pt>
                  <c:pt idx="1">
                    <c:v>3.4319181899999975</c:v>
                  </c:pt>
                  <c:pt idx="2">
                    <c:v>2.486078550000002</c:v>
                  </c:pt>
                  <c:pt idx="3">
                    <c:v>2.9004808199999985</c:v>
                  </c:pt>
                  <c:pt idx="4">
                    <c:v>2.8074492599999985</c:v>
                  </c:pt>
                  <c:pt idx="5">
                    <c:v>2.984487339999994</c:v>
                  </c:pt>
                  <c:pt idx="6">
                    <c:v>2.8465450587406593</c:v>
                  </c:pt>
                  <c:pt idx="7">
                    <c:v>2.8988816382000024</c:v>
                  </c:pt>
                  <c:pt idx="8">
                    <c:v>2.7034971770000027</c:v>
                  </c:pt>
                  <c:pt idx="9">
                    <c:v>3.0248048317999974</c:v>
                  </c:pt>
                  <c:pt idx="10">
                    <c:v>4.1500189459000012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2013 a 2023'!$B$5:$B$15</c:f>
              <c:strCache>
                <c:ptCount val="11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  <c:pt idx="10">
                  <c:v>2023</c:v>
                </c:pt>
              </c:strCache>
            </c:strRef>
          </c:cat>
          <c:val>
            <c:numRef>
              <c:f>'Sexo 2013 a 2023'!$D$5:$D$15</c:f>
              <c:numCache>
                <c:formatCode>0.0</c:formatCode>
                <c:ptCount val="11"/>
                <c:pt idx="0">
                  <c:v>38.011108300000004</c:v>
                </c:pt>
                <c:pt idx="1">
                  <c:v>39.252845909999998</c:v>
                </c:pt>
                <c:pt idx="2">
                  <c:v>38.205637660000001</c:v>
                </c:pt>
                <c:pt idx="3">
                  <c:v>36.706700089999998</c:v>
                </c:pt>
                <c:pt idx="4">
                  <c:v>36.015971780000001</c:v>
                </c:pt>
                <c:pt idx="5">
                  <c:v>35.621888889999994</c:v>
                </c:pt>
                <c:pt idx="6">
                  <c:v>37.70198613577066</c:v>
                </c:pt>
                <c:pt idx="7">
                  <c:v>34.386627055300004</c:v>
                </c:pt>
                <c:pt idx="8">
                  <c:v>33.320373423600003</c:v>
                </c:pt>
                <c:pt idx="9">
                  <c:v>35.635636889799997</c:v>
                </c:pt>
                <c:pt idx="10">
                  <c:v>33.996715406200003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3BF-46B5-B931-91DF4AC768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30"/>
        <c:overlap val="-10"/>
        <c:axId val="1511463552"/>
        <c:axId val="1511460640"/>
      </c:barChart>
      <c:catAx>
        <c:axId val="15114635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511460640"/>
        <c:crosses val="autoZero"/>
        <c:auto val="1"/>
        <c:lblAlgn val="ctr"/>
        <c:lblOffset val="100"/>
        <c:noMultiLvlLbl val="0"/>
      </c:catAx>
      <c:valAx>
        <c:axId val="1511460640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15114635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37634122681512772"/>
          <c:y val="0.898163098048261"/>
          <c:w val="0.24072491556602396"/>
          <c:h val="7.5125721324566089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autoTitleDeleted val="1"/>
    <c:plotArea>
      <c:layout>
        <c:manualLayout>
          <c:layoutTarget val="inner"/>
          <c:xMode val="edge"/>
          <c:yMode val="edge"/>
          <c:x val="5.9523809523809521E-3"/>
          <c:y val="2.1548403752545211E-2"/>
          <c:w val="0.98996297750171258"/>
          <c:h val="0.7322014348946731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'Sexo 2019 a 2023'!$B$6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5">
                <a:tint val="54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2023'!$J$6:$N$6</c:f>
                <c:numCache>
                  <c:formatCode>General</c:formatCode>
                  <c:ptCount val="5"/>
                  <c:pt idx="0">
                    <c:v>9.5299405951000011</c:v>
                  </c:pt>
                  <c:pt idx="1">
                    <c:v>7.4749714160999972</c:v>
                  </c:pt>
                  <c:pt idx="2">
                    <c:v>6.4476347088000026</c:v>
                  </c:pt>
                  <c:pt idx="3">
                    <c:v>7.327050100000001</c:v>
                  </c:pt>
                  <c:pt idx="4">
                    <c:v>5.9662336761999981</c:v>
                  </c:pt>
                </c:numCache>
              </c:numRef>
            </c:plus>
            <c:minus>
              <c:numRef>
                <c:f>'Sexo 2019 a 2023'!$J$6:$N$6</c:f>
                <c:numCache>
                  <c:formatCode>General</c:formatCode>
                  <c:ptCount val="5"/>
                  <c:pt idx="0">
                    <c:v>9.5299405951000011</c:v>
                  </c:pt>
                  <c:pt idx="1">
                    <c:v>7.4749714160999972</c:v>
                  </c:pt>
                  <c:pt idx="2">
                    <c:v>6.4476347088000026</c:v>
                  </c:pt>
                  <c:pt idx="3">
                    <c:v>7.327050100000001</c:v>
                  </c:pt>
                  <c:pt idx="4">
                    <c:v>5.9662336761999981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2023'!$C$5:$G$5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2023'!$C$6:$G$6</c:f>
              <c:numCache>
                <c:formatCode>0.0</c:formatCode>
                <c:ptCount val="5"/>
                <c:pt idx="0">
                  <c:v>62.1</c:v>
                </c:pt>
                <c:pt idx="1">
                  <c:v>50.8</c:v>
                </c:pt>
                <c:pt idx="2">
                  <c:v>38.700000000000003</c:v>
                </c:pt>
                <c:pt idx="3">
                  <c:v>40.5</c:v>
                </c:pt>
                <c:pt idx="4">
                  <c:v>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200-4AFD-8514-1C667EBC7C6A}"/>
            </c:ext>
          </c:extLst>
        </c:ser>
        <c:ser>
          <c:idx val="1"/>
          <c:order val="1"/>
          <c:tx>
            <c:strRef>
              <c:f>'Sexo 2019 a 2023'!$B$7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5">
                <a:tint val="77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2023'!$J$7:$N$7</c:f>
                <c:numCache>
                  <c:formatCode>General</c:formatCode>
                  <c:ptCount val="5"/>
                  <c:pt idx="0">
                    <c:v>8.2017106636000037</c:v>
                  </c:pt>
                  <c:pt idx="1">
                    <c:v>7.2099707491000018</c:v>
                  </c:pt>
                  <c:pt idx="2">
                    <c:v>6.6693498188000007</c:v>
                  </c:pt>
                  <c:pt idx="3">
                    <c:v>7.4135013775999994</c:v>
                  </c:pt>
                  <c:pt idx="4">
                    <c:v>5.9957316191330463</c:v>
                  </c:pt>
                </c:numCache>
              </c:numRef>
            </c:plus>
            <c:minus>
              <c:numRef>
                <c:f>'Sexo 2019 a 2023'!$J$7:$N$7</c:f>
                <c:numCache>
                  <c:formatCode>General</c:formatCode>
                  <c:ptCount val="5"/>
                  <c:pt idx="0">
                    <c:v>8.2017106636000037</c:v>
                  </c:pt>
                  <c:pt idx="1">
                    <c:v>7.2099707491000018</c:v>
                  </c:pt>
                  <c:pt idx="2">
                    <c:v>6.6693498188000007</c:v>
                  </c:pt>
                  <c:pt idx="3">
                    <c:v>7.4135013775999994</c:v>
                  </c:pt>
                  <c:pt idx="4">
                    <c:v>5.9957316191330463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2023'!$C$5:$G$5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2023'!$C$7:$G$7</c:f>
              <c:numCache>
                <c:formatCode>0.0</c:formatCode>
                <c:ptCount val="5"/>
                <c:pt idx="0">
                  <c:v>58.907933870100003</c:v>
                </c:pt>
                <c:pt idx="1">
                  <c:v>49.715859348000002</c:v>
                </c:pt>
                <c:pt idx="2">
                  <c:v>41.292026234799998</c:v>
                </c:pt>
                <c:pt idx="3">
                  <c:v>33.5137153234</c:v>
                </c:pt>
                <c:pt idx="4">
                  <c:v>37.531225148433045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200-4AFD-8514-1C667EBC7C6A}"/>
            </c:ext>
          </c:extLst>
        </c:ser>
        <c:ser>
          <c:idx val="2"/>
          <c:order val="2"/>
          <c:tx>
            <c:strRef>
              <c:f>'Sexo 2019 a 2023'!$B$8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2023'!$J$8:$N$8</c:f>
                <c:numCache>
                  <c:formatCode>General</c:formatCode>
                  <c:ptCount val="5"/>
                  <c:pt idx="0">
                    <c:v>8.7390211881999988</c:v>
                  </c:pt>
                  <c:pt idx="1">
                    <c:v>6.784673439099997</c:v>
                  </c:pt>
                  <c:pt idx="2">
                    <c:v>7.1565404534000052</c:v>
                  </c:pt>
                  <c:pt idx="3">
                    <c:v>7.3192104886000031</c:v>
                  </c:pt>
                  <c:pt idx="4">
                    <c:v>10.608676825383007</c:v>
                  </c:pt>
                </c:numCache>
              </c:numRef>
            </c:plus>
            <c:minus>
              <c:numRef>
                <c:f>'Sexo 2019 a 2023'!$J$8:$N$8</c:f>
                <c:numCache>
                  <c:formatCode>General</c:formatCode>
                  <c:ptCount val="5"/>
                  <c:pt idx="0">
                    <c:v>8.7390211881999988</c:v>
                  </c:pt>
                  <c:pt idx="1">
                    <c:v>6.784673439099997</c:v>
                  </c:pt>
                  <c:pt idx="2">
                    <c:v>7.1565404534000052</c:v>
                  </c:pt>
                  <c:pt idx="3">
                    <c:v>7.3192104886000031</c:v>
                  </c:pt>
                  <c:pt idx="4">
                    <c:v>10.608676825383007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2023'!$C$5:$G$5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2023'!$C$8:$G$8</c:f>
              <c:numCache>
                <c:formatCode>0.0</c:formatCode>
                <c:ptCount val="5"/>
                <c:pt idx="0">
                  <c:v>64.694447353499996</c:v>
                </c:pt>
                <c:pt idx="1">
                  <c:v>48.925019615399997</c:v>
                </c:pt>
                <c:pt idx="2">
                  <c:v>45.219466871100003</c:v>
                </c:pt>
                <c:pt idx="3">
                  <c:v>31.640280911600001</c:v>
                </c:pt>
                <c:pt idx="4">
                  <c:v>45.192693470483007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200-4AFD-8514-1C667EBC7C6A}"/>
            </c:ext>
          </c:extLst>
        </c:ser>
        <c:ser>
          <c:idx val="3"/>
          <c:order val="3"/>
          <c:tx>
            <c:strRef>
              <c:f>'Sexo 2019 a 2023'!$B$9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5">
                <a:shade val="76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2023'!$J$9:$N$9</c:f>
                <c:numCache>
                  <c:formatCode>General</c:formatCode>
                  <c:ptCount val="5"/>
                  <c:pt idx="0">
                    <c:v>8.5398748619999907</c:v>
                  </c:pt>
                  <c:pt idx="1">
                    <c:v>7.6783063063000014</c:v>
                  </c:pt>
                  <c:pt idx="2">
                    <c:v>6.7786563999000009</c:v>
                  </c:pt>
                  <c:pt idx="3">
                    <c:v>7.6326290101000041</c:v>
                  </c:pt>
                  <c:pt idx="4">
                    <c:v>7.9087655572873103</c:v>
                  </c:pt>
                </c:numCache>
              </c:numRef>
            </c:plus>
            <c:minus>
              <c:numRef>
                <c:f>'Sexo 2019 a 2023'!$J$9:$N$9</c:f>
                <c:numCache>
                  <c:formatCode>General</c:formatCode>
                  <c:ptCount val="5"/>
                  <c:pt idx="0">
                    <c:v>8.5398748619999907</c:v>
                  </c:pt>
                  <c:pt idx="1">
                    <c:v>7.6783063063000014</c:v>
                  </c:pt>
                  <c:pt idx="2">
                    <c:v>6.7786563999000009</c:v>
                  </c:pt>
                  <c:pt idx="3">
                    <c:v>7.6326290101000041</c:v>
                  </c:pt>
                  <c:pt idx="4">
                    <c:v>7.9087655572873103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2023'!$C$5:$G$5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2023'!$C$9:$G$9</c:f>
              <c:numCache>
                <c:formatCode>0.0</c:formatCode>
                <c:ptCount val="5"/>
                <c:pt idx="0">
                  <c:v>73.626340477499994</c:v>
                </c:pt>
                <c:pt idx="1">
                  <c:v>48.430058209000002</c:v>
                </c:pt>
                <c:pt idx="2">
                  <c:v>47.611616731300003</c:v>
                </c:pt>
                <c:pt idx="3">
                  <c:v>35.948581806200004</c:v>
                </c:pt>
                <c:pt idx="4">
                  <c:v>45.729385849267047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5200-4AFD-8514-1C667EBC7C6A}"/>
            </c:ext>
          </c:extLst>
        </c:ser>
        <c:ser>
          <c:idx val="4"/>
          <c:order val="4"/>
          <c:tx>
            <c:strRef>
              <c:f>'Sexo 2019 a 2023'!$B$10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5">
                <a:shade val="53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2023'!$J$10:$N$10</c:f>
                <c:numCache>
                  <c:formatCode>General</c:formatCode>
                  <c:ptCount val="5"/>
                  <c:pt idx="0">
                    <c:v>8.8066593046999984</c:v>
                  </c:pt>
                  <c:pt idx="1">
                    <c:v>7.1354485964999981</c:v>
                  </c:pt>
                  <c:pt idx="2">
                    <c:v>7.0122830942000007</c:v>
                  </c:pt>
                  <c:pt idx="3">
                    <c:v>7.3402062223999991</c:v>
                  </c:pt>
                  <c:pt idx="4">
                    <c:v>8.3268621065149375</c:v>
                  </c:pt>
                </c:numCache>
              </c:numRef>
            </c:plus>
            <c:minus>
              <c:numRef>
                <c:f>'Sexo 2019 a 2023'!$J$10:$N$10</c:f>
                <c:numCache>
                  <c:formatCode>General</c:formatCode>
                  <c:ptCount val="5"/>
                  <c:pt idx="0">
                    <c:v>8.8066593046999984</c:v>
                  </c:pt>
                  <c:pt idx="1">
                    <c:v>7.1354485964999981</c:v>
                  </c:pt>
                  <c:pt idx="2">
                    <c:v>7.0122830942000007</c:v>
                  </c:pt>
                  <c:pt idx="3">
                    <c:v>7.3402062223999991</c:v>
                  </c:pt>
                  <c:pt idx="4">
                    <c:v>8.3268621065149375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2023'!$C$5:$G$5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2023'!$C$10:$G$10</c:f>
              <c:numCache>
                <c:formatCode>0.0</c:formatCode>
                <c:ptCount val="5"/>
                <c:pt idx="0">
                  <c:v>69.490639562799998</c:v>
                </c:pt>
                <c:pt idx="1">
                  <c:v>50.484338144900001</c:v>
                </c:pt>
                <c:pt idx="2">
                  <c:v>34.0698914882</c:v>
                </c:pt>
                <c:pt idx="3">
                  <c:v>38.614129870799999</c:v>
                </c:pt>
                <c:pt idx="4">
                  <c:v>42.534947967725081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200-4AFD-8514-1C667EBC7C6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0"/>
        <c:overlap val="-10"/>
        <c:axId val="1899327408"/>
        <c:axId val="1899316592"/>
      </c:barChart>
      <c:catAx>
        <c:axId val="18993274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899316592"/>
        <c:crosses val="autoZero"/>
        <c:auto val="1"/>
        <c:lblAlgn val="ctr"/>
        <c:lblOffset val="100"/>
        <c:noMultiLvlLbl val="0"/>
      </c:catAx>
      <c:valAx>
        <c:axId val="1899316592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189932740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1696707999476603"/>
          <c:y val="0.87775490555811775"/>
          <c:w val="0.54689680652088568"/>
          <c:h val="9.018097293148547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800"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6"/>
    </mc:Choice>
    <mc:Fallback>
      <c:style val="6"/>
    </mc:Fallback>
  </mc:AlternateContent>
  <c:chart>
    <c:autoTitleDeleted val="1"/>
    <c:plotArea>
      <c:layout>
        <c:manualLayout>
          <c:layoutTarget val="inner"/>
          <c:xMode val="edge"/>
          <c:yMode val="edge"/>
          <c:x val="7.9999064010015108E-3"/>
          <c:y val="2.5386097124125576E-3"/>
          <c:w val="0.98899206011915308"/>
          <c:h val="0.7428860955550841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'Sexo 2019 a 2023'!$B$21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4">
                <a:tint val="54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2023'!$J$21:$N$21</c:f>
                <c:numCache>
                  <c:formatCode>General</c:formatCode>
                  <c:ptCount val="5"/>
                  <c:pt idx="0">
                    <c:v>7.895015660599995</c:v>
                  </c:pt>
                  <c:pt idx="1">
                    <c:v>6.6062683440999983</c:v>
                  </c:pt>
                  <c:pt idx="2">
                    <c:v>5.6303724385999985</c:v>
                  </c:pt>
                  <c:pt idx="3">
                    <c:v>6.0367379154000034</c:v>
                  </c:pt>
                  <c:pt idx="4">
                    <c:v>5.1832049008000034</c:v>
                  </c:pt>
                </c:numCache>
              </c:numRef>
            </c:plus>
            <c:minus>
              <c:numRef>
                <c:f>'Sexo 2019 a 2023'!$J$21:$N$21</c:f>
                <c:numCache>
                  <c:formatCode>General</c:formatCode>
                  <c:ptCount val="5"/>
                  <c:pt idx="0">
                    <c:v>7.895015660599995</c:v>
                  </c:pt>
                  <c:pt idx="1">
                    <c:v>6.6062683440999983</c:v>
                  </c:pt>
                  <c:pt idx="2">
                    <c:v>5.6303724385999985</c:v>
                  </c:pt>
                  <c:pt idx="3">
                    <c:v>6.0367379154000034</c:v>
                  </c:pt>
                  <c:pt idx="4">
                    <c:v>5.1832049008000034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2023'!$C$20:$G$20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2023'!$C$21:$G$21</c:f>
              <c:numCache>
                <c:formatCode>0.0</c:formatCode>
                <c:ptCount val="5"/>
                <c:pt idx="0">
                  <c:v>46.9</c:v>
                </c:pt>
                <c:pt idx="1">
                  <c:v>37.4</c:v>
                </c:pt>
                <c:pt idx="2">
                  <c:v>38.5</c:v>
                </c:pt>
                <c:pt idx="3">
                  <c:v>36.200000000000003</c:v>
                </c:pt>
                <c:pt idx="4">
                  <c:v>32.700000000000003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820-436B-BFD9-62EE96F0E57B}"/>
            </c:ext>
          </c:extLst>
        </c:ser>
        <c:ser>
          <c:idx val="1"/>
          <c:order val="1"/>
          <c:tx>
            <c:strRef>
              <c:f>'Sexo 2019 a 2023'!$B$22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4">
                <a:tint val="77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2023'!$J$22:$N$22</c:f>
                <c:numCache>
                  <c:formatCode>General</c:formatCode>
                  <c:ptCount val="5"/>
                  <c:pt idx="0">
                    <c:v>9.3388840733000009</c:v>
                  </c:pt>
                  <c:pt idx="1">
                    <c:v>6.2448924525999985</c:v>
                  </c:pt>
                  <c:pt idx="2">
                    <c:v>5.5242338031999978</c:v>
                  </c:pt>
                  <c:pt idx="3">
                    <c:v>6.3117974152999956</c:v>
                  </c:pt>
                  <c:pt idx="4">
                    <c:v>4.7231289216336236</c:v>
                  </c:pt>
                </c:numCache>
              </c:numRef>
            </c:plus>
            <c:minus>
              <c:numRef>
                <c:f>'Sexo 2019 a 2023'!$J$22:$N$22</c:f>
                <c:numCache>
                  <c:formatCode>General</c:formatCode>
                  <c:ptCount val="5"/>
                  <c:pt idx="0">
                    <c:v>9.3388840733000009</c:v>
                  </c:pt>
                  <c:pt idx="1">
                    <c:v>6.2448924525999985</c:v>
                  </c:pt>
                  <c:pt idx="2">
                    <c:v>5.5242338031999978</c:v>
                  </c:pt>
                  <c:pt idx="3">
                    <c:v>6.3117974152999956</c:v>
                  </c:pt>
                  <c:pt idx="4">
                    <c:v>4.7231289216336236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2023'!$C$20:$G$20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2023'!$C$22:$G$22</c:f>
              <c:numCache>
                <c:formatCode>0.0</c:formatCode>
                <c:ptCount val="5"/>
                <c:pt idx="0">
                  <c:v>44.726013411099999</c:v>
                </c:pt>
                <c:pt idx="1">
                  <c:v>35.7720334885</c:v>
                </c:pt>
                <c:pt idx="2">
                  <c:v>33.045501024499998</c:v>
                </c:pt>
                <c:pt idx="3">
                  <c:v>33.345831623899997</c:v>
                </c:pt>
                <c:pt idx="4">
                  <c:v>29.613548187733624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5820-436B-BFD9-62EE96F0E57B}"/>
            </c:ext>
          </c:extLst>
        </c:ser>
        <c:ser>
          <c:idx val="2"/>
          <c:order val="2"/>
          <c:tx>
            <c:strRef>
              <c:f>'Sexo 2019 a 2023'!$B$23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2023'!$J$23:$N$23</c:f>
                <c:numCache>
                  <c:formatCode>General</c:formatCode>
                  <c:ptCount val="5"/>
                  <c:pt idx="0">
                    <c:v>8.3902054036000031</c:v>
                  </c:pt>
                  <c:pt idx="1">
                    <c:v>6.3267355361000028</c:v>
                  </c:pt>
                  <c:pt idx="2">
                    <c:v>5.5514937224999983</c:v>
                  </c:pt>
                  <c:pt idx="3">
                    <c:v>6.3465881706999987</c:v>
                  </c:pt>
                  <c:pt idx="4">
                    <c:v>6.5651796655999988</c:v>
                  </c:pt>
                </c:numCache>
              </c:numRef>
            </c:plus>
            <c:minus>
              <c:numRef>
                <c:f>'Sexo 2019 a 2023'!$J$23:$N$23</c:f>
                <c:numCache>
                  <c:formatCode>General</c:formatCode>
                  <c:ptCount val="5"/>
                  <c:pt idx="0">
                    <c:v>8.3902054036000031</c:v>
                  </c:pt>
                  <c:pt idx="1">
                    <c:v>6.3267355361000028</c:v>
                  </c:pt>
                  <c:pt idx="2">
                    <c:v>5.5514937224999983</c:v>
                  </c:pt>
                  <c:pt idx="3">
                    <c:v>6.3465881706999987</c:v>
                  </c:pt>
                  <c:pt idx="4">
                    <c:v>6.5651796655999988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2023'!$C$20:$G$20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2023'!$C$23:$G$23</c:f>
              <c:numCache>
                <c:formatCode>0.0</c:formatCode>
                <c:ptCount val="5"/>
                <c:pt idx="0">
                  <c:v>35.133430413600003</c:v>
                </c:pt>
                <c:pt idx="1">
                  <c:v>33.548224171500003</c:v>
                </c:pt>
                <c:pt idx="2">
                  <c:v>35.222539679699999</c:v>
                </c:pt>
                <c:pt idx="3">
                  <c:v>27.977923212</c:v>
                </c:pt>
                <c:pt idx="4">
                  <c:v>34.990353892199998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820-436B-BFD9-62EE96F0E57B}"/>
            </c:ext>
          </c:extLst>
        </c:ser>
        <c:ser>
          <c:idx val="3"/>
          <c:order val="3"/>
          <c:tx>
            <c:strRef>
              <c:f>'Sexo 2019 a 2023'!$B$24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>
                <a:shade val="76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2023'!$J$24:$N$24</c:f>
                <c:numCache>
                  <c:formatCode>General</c:formatCode>
                  <c:ptCount val="5"/>
                  <c:pt idx="0">
                    <c:v>9.4112800945000004</c:v>
                  </c:pt>
                  <c:pt idx="1">
                    <c:v>6.8045128416999958</c:v>
                  </c:pt>
                  <c:pt idx="2">
                    <c:v>5.7640328259000029</c:v>
                  </c:pt>
                  <c:pt idx="3">
                    <c:v>6.0248454827000018</c:v>
                  </c:pt>
                  <c:pt idx="4">
                    <c:v>6.0951485433186399</c:v>
                  </c:pt>
                </c:numCache>
              </c:numRef>
            </c:plus>
            <c:minus>
              <c:numRef>
                <c:f>'Sexo 2019 a 2023'!$J$24:$N$24</c:f>
                <c:numCache>
                  <c:formatCode>General</c:formatCode>
                  <c:ptCount val="5"/>
                  <c:pt idx="0">
                    <c:v>9.4112800945000004</c:v>
                  </c:pt>
                  <c:pt idx="1">
                    <c:v>6.8045128416999958</c:v>
                  </c:pt>
                  <c:pt idx="2">
                    <c:v>5.7640328259000029</c:v>
                  </c:pt>
                  <c:pt idx="3">
                    <c:v>6.0248454827000018</c:v>
                  </c:pt>
                  <c:pt idx="4">
                    <c:v>6.0951485433186399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2023'!$C$20:$G$20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2023'!$C$24:$G$24</c:f>
              <c:numCache>
                <c:formatCode>0.0</c:formatCode>
                <c:ptCount val="5"/>
                <c:pt idx="0">
                  <c:v>36.947601957300002</c:v>
                </c:pt>
                <c:pt idx="1">
                  <c:v>41.911185163699997</c:v>
                </c:pt>
                <c:pt idx="2">
                  <c:v>31.427699630500001</c:v>
                </c:pt>
                <c:pt idx="3">
                  <c:v>38.261519171400003</c:v>
                </c:pt>
                <c:pt idx="4">
                  <c:v>32.281281371013044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5820-436B-BFD9-62EE96F0E57B}"/>
            </c:ext>
          </c:extLst>
        </c:ser>
        <c:ser>
          <c:idx val="4"/>
          <c:order val="4"/>
          <c:tx>
            <c:strRef>
              <c:f>'Sexo 2019 a 2023'!$B$25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4">
                <a:shade val="53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8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'Sexo 2019 a 2023'!$J$25:$N$25</c:f>
                <c:numCache>
                  <c:formatCode>General</c:formatCode>
                  <c:ptCount val="5"/>
                  <c:pt idx="0">
                    <c:v>7.8464254673000013</c:v>
                  </c:pt>
                  <c:pt idx="1">
                    <c:v>7.1264215427999957</c:v>
                  </c:pt>
                  <c:pt idx="2">
                    <c:v>5.5196510052000001</c:v>
                  </c:pt>
                  <c:pt idx="3">
                    <c:v>5.822278626300001</c:v>
                  </c:pt>
                  <c:pt idx="4">
                    <c:v>6.2639291141547986</c:v>
                  </c:pt>
                </c:numCache>
              </c:numRef>
            </c:plus>
            <c:minus>
              <c:numRef>
                <c:f>'Sexo 2019 a 2023'!$J$25:$N$25</c:f>
                <c:numCache>
                  <c:formatCode>General</c:formatCode>
                  <c:ptCount val="5"/>
                  <c:pt idx="0">
                    <c:v>7.8464254673000013</c:v>
                  </c:pt>
                  <c:pt idx="1">
                    <c:v>7.1264215427999957</c:v>
                  </c:pt>
                  <c:pt idx="2">
                    <c:v>5.5196510052000001</c:v>
                  </c:pt>
                  <c:pt idx="3">
                    <c:v>5.822278626300001</c:v>
                  </c:pt>
                  <c:pt idx="4">
                    <c:v>6.2639291141547986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'Sexo 2019 a 2023'!$C$20:$G$20</c:f>
              <c:strCache>
                <c:ptCount val="5"/>
                <c:pt idx="0">
                  <c:v>  18 a 24 años</c:v>
                </c:pt>
                <c:pt idx="1">
                  <c:v>  25 a 34 años</c:v>
                </c:pt>
                <c:pt idx="2">
                  <c:v>  35 a 44 años</c:v>
                </c:pt>
                <c:pt idx="3">
                  <c:v>  45 a 54 años</c:v>
                </c:pt>
                <c:pt idx="4">
                  <c:v>  55 y más años</c:v>
                </c:pt>
              </c:strCache>
            </c:strRef>
          </c:cat>
          <c:val>
            <c:numRef>
              <c:f>'Sexo 2019 a 2023'!$C$25:$G$25</c:f>
              <c:numCache>
                <c:formatCode>0.0</c:formatCode>
                <c:ptCount val="5"/>
                <c:pt idx="0">
                  <c:v>29.0126847686</c:v>
                </c:pt>
                <c:pt idx="1">
                  <c:v>44.450059098499999</c:v>
                </c:pt>
                <c:pt idx="2">
                  <c:v>30.871073475100001</c:v>
                </c:pt>
                <c:pt idx="3">
                  <c:v>31.5371840492</c:v>
                </c:pt>
                <c:pt idx="4">
                  <c:v>33.936179940532107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5820-436B-BFD9-62EE96F0E57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0"/>
        <c:overlap val="-10"/>
        <c:axId val="1501920960"/>
        <c:axId val="1501927616"/>
      </c:barChart>
      <c:catAx>
        <c:axId val="150192096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501927616"/>
        <c:crosses val="autoZero"/>
        <c:auto val="1"/>
        <c:lblAlgn val="ctr"/>
        <c:lblOffset val="100"/>
        <c:noMultiLvlLbl val="0"/>
      </c:catAx>
      <c:valAx>
        <c:axId val="1501927616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150192096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6053139647594642"/>
          <c:y val="0.85371630790704556"/>
          <c:w val="0.41529685556881563"/>
          <c:h val="0.1079143971967252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800"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'Niv Suficiencia Pob Sex'!$P$27</c:f>
              <c:strCache>
                <c:ptCount val="1"/>
                <c:pt idx="0">
                  <c:v>Suficiente</c:v>
                </c:pt>
              </c:strCache>
            </c:strRef>
          </c:tx>
          <c:spPr>
            <a:solidFill>
              <a:schemeClr val="accent1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'Niv Suficiencia Pob Sex'!$Q$26:$R$26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'Niv Suficiencia Pob Sex'!$Q$27:$R$27</c:f>
              <c:numCache>
                <c:formatCode>0.0</c:formatCode>
                <c:ptCount val="2"/>
                <c:pt idx="0">
                  <c:v>55.691959908400001</c:v>
                </c:pt>
                <c:pt idx="1">
                  <c:v>63.643273028000003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DFF-4B7E-B0AE-0CCACD681C79}"/>
            </c:ext>
          </c:extLst>
        </c:ser>
        <c:ser>
          <c:idx val="1"/>
          <c:order val="1"/>
          <c:tx>
            <c:strRef>
              <c:f>'Niv Suficiencia Pob Sex'!$P$28</c:f>
              <c:strCache>
                <c:ptCount val="1"/>
                <c:pt idx="0">
                  <c:v>Insuficiente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'Niv Suficiencia Pob Sex'!$Q$26:$R$26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'Niv Suficiencia Pob Sex'!$Q$28:$R$28</c:f>
              <c:numCache>
                <c:formatCode>0.0</c:formatCode>
                <c:ptCount val="2"/>
                <c:pt idx="0">
                  <c:v>42.011741942100002</c:v>
                </c:pt>
                <c:pt idx="1">
                  <c:v>34.0305910079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0DFF-4B7E-B0AE-0CCACD681C79}"/>
            </c:ext>
          </c:extLst>
        </c:ser>
        <c:ser>
          <c:idx val="2"/>
          <c:order val="2"/>
          <c:tx>
            <c:strRef>
              <c:f>'Niv Suficiencia Pob Sex'!$P$29</c:f>
              <c:strCache>
                <c:ptCount val="1"/>
                <c:pt idx="0">
                  <c:v>No declarado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'Niv Suficiencia Pob Sex'!$Q$26:$R$26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'Niv Suficiencia Pob Sex'!$Q$29:$R$29</c:f>
              <c:numCache>
                <c:formatCode>0.0</c:formatCode>
                <c:ptCount val="2"/>
                <c:pt idx="0">
                  <c:v>2.2962981495000001</c:v>
                </c:pt>
                <c:pt idx="1">
                  <c:v>2.3261359641000001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0DFF-4B7E-B0AE-0CCACD681C7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overlap val="100"/>
        <c:axId val="150831327"/>
        <c:axId val="2136683679"/>
      </c:barChart>
      <c:catAx>
        <c:axId val="15083132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136683679"/>
        <c:crosses val="autoZero"/>
        <c:auto val="1"/>
        <c:lblAlgn val="ctr"/>
        <c:lblOffset val="100"/>
        <c:noMultiLvlLbl val="0"/>
      </c:catAx>
      <c:valAx>
        <c:axId val="2136683679"/>
        <c:scaling>
          <c:orientation val="minMax"/>
          <c:max val="100"/>
        </c:scaling>
        <c:delete val="1"/>
        <c:axPos val="l"/>
        <c:numFmt formatCode="0.0" sourceLinked="1"/>
        <c:majorTickMark val="none"/>
        <c:minorTickMark val="none"/>
        <c:tickLblPos val="nextTo"/>
        <c:crossAx val="15083132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6044408052197598"/>
          <c:y val="5.3334755277486476E-2"/>
          <c:w val="0.22288927158314908"/>
          <c:h val="0.56385378464260816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'Lugar 2019 a 2023'!$M$22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>
                <a:tint val="54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2023'!$M$23:$M$25</c:f>
              <c:numCache>
                <c:formatCode>General</c:formatCode>
                <c:ptCount val="3"/>
                <c:pt idx="0">
                  <c:v>68.3</c:v>
                </c:pt>
                <c:pt idx="1">
                  <c:v>23.9</c:v>
                </c:pt>
                <c:pt idx="2">
                  <c:v>7.8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C32-4123-A317-98013BA2E981}"/>
            </c:ext>
          </c:extLst>
        </c:ser>
        <c:ser>
          <c:idx val="1"/>
          <c:order val="1"/>
          <c:tx>
            <c:strRef>
              <c:f>'Lugar 2019 a 2023'!$N$22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>
                <a:tint val="77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88DABF8D-A891-400C-9823-49CDC739249F}" type="VALUE">
                      <a:rPr lang="en-US"/>
                      <a:pPr/>
                      <a:t>[VALOR]</a:t>
                    </a:fld>
                    <a:r>
                      <a:rPr lang="en-US"/>
                      <a:t>.0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0-55A8-4EFB-A87C-22D6A5F491C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2023'!$N$23:$N$25</c:f>
              <c:numCache>
                <c:formatCode>General</c:formatCode>
                <c:ptCount val="3"/>
                <c:pt idx="0">
                  <c:v>60</c:v>
                </c:pt>
                <c:pt idx="1">
                  <c:v>11.2</c:v>
                </c:pt>
                <c:pt idx="2">
                  <c:v>28.8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C32-4123-A317-98013BA2E981}"/>
            </c:ext>
          </c:extLst>
        </c:ser>
        <c:ser>
          <c:idx val="2"/>
          <c:order val="2"/>
          <c:tx>
            <c:strRef>
              <c:f>'Lugar 2019 a 2023'!$O$22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2023'!$O$23:$O$25</c:f>
              <c:numCache>
                <c:formatCode>0.0</c:formatCode>
                <c:ptCount val="3"/>
                <c:pt idx="0">
                  <c:v>62.355490494760936</c:v>
                </c:pt>
                <c:pt idx="1">
                  <c:v>21.787595576379413</c:v>
                </c:pt>
                <c:pt idx="2">
                  <c:v>15.856913928859651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C32-4123-A317-98013BA2E981}"/>
            </c:ext>
          </c:extLst>
        </c:ser>
        <c:ser>
          <c:idx val="3"/>
          <c:order val="3"/>
          <c:tx>
            <c:strRef>
              <c:f>'Lugar 2019 a 2023'!$P$22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1">
                <a:shade val="76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2023'!$P$23:$P$25</c:f>
              <c:numCache>
                <c:formatCode>0.0</c:formatCode>
                <c:ptCount val="3"/>
                <c:pt idx="0">
                  <c:v>65.719978929369731</c:v>
                </c:pt>
                <c:pt idx="1">
                  <c:v>21.606850349228797</c:v>
                </c:pt>
                <c:pt idx="2">
                  <c:v>12.673170721401478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6C32-4123-A317-98013BA2E981}"/>
            </c:ext>
          </c:extLst>
        </c:ser>
        <c:ser>
          <c:idx val="4"/>
          <c:order val="4"/>
          <c:tx>
            <c:strRef>
              <c:f>'Lugar 2019 a 2023'!$Q$22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1">
                <a:shade val="53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'Lugar 2019 a 2023'!$L$23:$L$25</c:f>
              <c:strCache>
                <c:ptCount val="3"/>
                <c:pt idx="0">
                  <c:v>Lugares públicos (parque, calle, campo, plaza)</c:v>
                </c:pt>
                <c:pt idx="1">
                  <c:v>Instalaciones privadas (donde trabaja o estudia)</c:v>
                </c:pt>
                <c:pt idx="2">
                  <c:v>En su casa o casa de amigos/familiares</c:v>
                </c:pt>
              </c:strCache>
            </c:strRef>
          </c:cat>
          <c:val>
            <c:numRef>
              <c:f>'Lugar 2019 a 2023'!$Q$23:$Q$25</c:f>
              <c:numCache>
                <c:formatCode>0.0</c:formatCode>
                <c:ptCount val="3"/>
                <c:pt idx="0">
                  <c:v>60.876640327004885</c:v>
                </c:pt>
                <c:pt idx="1">
                  <c:v>27.328606754820189</c:v>
                </c:pt>
                <c:pt idx="2">
                  <c:v>11.794752918174925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6C32-4123-A317-98013BA2E98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10"/>
        <c:axId val="244196975"/>
        <c:axId val="244193647"/>
      </c:barChart>
      <c:catAx>
        <c:axId val="24419697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44193647"/>
        <c:crosses val="autoZero"/>
        <c:auto val="1"/>
        <c:lblAlgn val="ctr"/>
        <c:lblOffset val="100"/>
        <c:noMultiLvlLbl val="0"/>
      </c:catAx>
      <c:valAx>
        <c:axId val="244193647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24419697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8748966998502703"/>
          <c:y val="0.87300720977540369"/>
          <c:w val="0.61767440118480688"/>
          <c:h val="7.8125546806649182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3.9661078060212726E-2"/>
          <c:y val="4.6858359957401494E-2"/>
          <c:w val="0.73113309457194009"/>
          <c:h val="0.85951011714589987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'Lugar nivel 2019 a 2023'!$Q$28</c:f>
              <c:strCache>
                <c:ptCount val="1"/>
                <c:pt idx="0">
                  <c:v>Suficiente</c:v>
                </c:pt>
              </c:strCache>
            </c:strRef>
          </c:tx>
          <c:spPr>
            <a:solidFill>
              <a:schemeClr val="accent1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'Lugar nivel 2019 a 2023'!$R$27:$V$27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 formatCode="0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'Lugar nivel 2019 a 2023'!$R$28:$V$28</c:f>
              <c:numCache>
                <c:formatCode>General</c:formatCode>
                <c:ptCount val="5"/>
                <c:pt idx="0">
                  <c:v>49.9</c:v>
                </c:pt>
                <c:pt idx="1">
                  <c:v>55.9</c:v>
                </c:pt>
                <c:pt idx="2" formatCode="0.0">
                  <c:v>48.693793505015478</c:v>
                </c:pt>
                <c:pt idx="3" formatCode="0.0">
                  <c:v>51.940184844188174</c:v>
                </c:pt>
                <c:pt idx="4" formatCode="0.0">
                  <c:v>52.927363752565171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31B-45FE-85F8-0BAB4D285233}"/>
            </c:ext>
          </c:extLst>
        </c:ser>
        <c:ser>
          <c:idx val="1"/>
          <c:order val="1"/>
          <c:tx>
            <c:strRef>
              <c:f>'Lugar nivel 2019 a 2023'!$Q$29</c:f>
              <c:strCache>
                <c:ptCount val="1"/>
                <c:pt idx="0">
                  <c:v>Insuficiente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'Lugar nivel 2019 a 2023'!$R$27:$V$27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 formatCode="0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'Lugar nivel 2019 a 2023'!$R$29:$V$29</c:f>
              <c:numCache>
                <c:formatCode>General</c:formatCode>
                <c:ptCount val="5"/>
                <c:pt idx="0">
                  <c:v>50.1</c:v>
                </c:pt>
                <c:pt idx="1">
                  <c:v>44.1</c:v>
                </c:pt>
                <c:pt idx="2" formatCode="0.0">
                  <c:v>51.306206494984522</c:v>
                </c:pt>
                <c:pt idx="3" formatCode="0.0">
                  <c:v>48.156116484044361</c:v>
                </c:pt>
                <c:pt idx="4" formatCode="0.0">
                  <c:v>47.072636247434822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31B-45FE-85F8-0BAB4D28523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overlap val="100"/>
        <c:axId val="37257583"/>
        <c:axId val="37256751"/>
      </c:barChart>
      <c:catAx>
        <c:axId val="3725758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7256751"/>
        <c:crosses val="autoZero"/>
        <c:auto val="1"/>
        <c:lblAlgn val="ctr"/>
        <c:lblOffset val="100"/>
        <c:noMultiLvlLbl val="0"/>
      </c:catAx>
      <c:valAx>
        <c:axId val="37256751"/>
        <c:scaling>
          <c:orientation val="minMax"/>
          <c:max val="100"/>
        </c:scaling>
        <c:delete val="1"/>
        <c:axPos val="l"/>
        <c:numFmt formatCode="General" sourceLinked="1"/>
        <c:majorTickMark val="none"/>
        <c:minorTickMark val="none"/>
        <c:tickLblPos val="nextTo"/>
        <c:crossAx val="37257583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5226759445766955"/>
          <c:y val="0.2228003791192768"/>
          <c:w val="0.23106595180199554"/>
          <c:h val="0.5729177602799649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'Lugar nivel 2019 a 2023'!$Q$34</c:f>
              <c:strCache>
                <c:ptCount val="1"/>
                <c:pt idx="0">
                  <c:v>Suficiente</c:v>
                </c:pt>
              </c:strCache>
            </c:strRef>
          </c:tx>
          <c:spPr>
            <a:solidFill>
              <a:schemeClr val="accent1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'Lugar nivel 2019 a 2023'!$R$33:$V$33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 formatCode="0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'Lugar nivel 2019 a 2023'!$R$34:$V$34</c:f>
              <c:numCache>
                <c:formatCode>General</c:formatCode>
                <c:ptCount val="5"/>
                <c:pt idx="0">
                  <c:v>72.2</c:v>
                </c:pt>
                <c:pt idx="1">
                  <c:v>67.8</c:v>
                </c:pt>
                <c:pt idx="2" formatCode="0.0">
                  <c:v>67.639314508174081</c:v>
                </c:pt>
                <c:pt idx="3" formatCode="0.0">
                  <c:v>66.440765450795709</c:v>
                </c:pt>
                <c:pt idx="4" formatCode="0.0">
                  <c:v>72.883948917418948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BF2-4029-B63F-C71FFB36D6AF}"/>
            </c:ext>
          </c:extLst>
        </c:ser>
        <c:ser>
          <c:idx val="1"/>
          <c:order val="1"/>
          <c:tx>
            <c:strRef>
              <c:f>'Lugar nivel 2019 a 2023'!$Q$35</c:f>
              <c:strCache>
                <c:ptCount val="1"/>
                <c:pt idx="0">
                  <c:v>Insuficiente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1"/>
              <c:numFmt formatCode="0.0" sourceLinked="0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anchor="ctr" anchorCtr="1"/>
                <a:lstStyle/>
                <a:p>
                  <a:pPr>
                    <a:defRPr sz="900" b="0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1-1BF2-4029-B63F-C71FFB36D6A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'Lugar nivel 2019 a 2023'!$R$33:$V$33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 formatCode="0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'Lugar nivel 2019 a 2023'!$R$35:$V$35</c:f>
              <c:numCache>
                <c:formatCode>General</c:formatCode>
                <c:ptCount val="5"/>
                <c:pt idx="0">
                  <c:v>27.8</c:v>
                </c:pt>
                <c:pt idx="1">
                  <c:v>32.210793086736032</c:v>
                </c:pt>
                <c:pt idx="2" formatCode="0.0">
                  <c:v>32.360685491825919</c:v>
                </c:pt>
                <c:pt idx="3" formatCode="0.0">
                  <c:v>33.593142850881314</c:v>
                </c:pt>
                <c:pt idx="4" formatCode="0.0">
                  <c:v>27.116051082581048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BF2-4029-B63F-C71FFB36D6A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overlap val="100"/>
        <c:axId val="40310015"/>
        <c:axId val="40308767"/>
      </c:barChart>
      <c:catAx>
        <c:axId val="4031001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40308767"/>
        <c:crosses val="autoZero"/>
        <c:auto val="1"/>
        <c:lblAlgn val="ctr"/>
        <c:lblOffset val="100"/>
        <c:noMultiLvlLbl val="0"/>
      </c:catAx>
      <c:valAx>
        <c:axId val="40308767"/>
        <c:scaling>
          <c:orientation val="minMax"/>
          <c:max val="100"/>
        </c:scaling>
        <c:delete val="1"/>
        <c:axPos val="l"/>
        <c:numFmt formatCode="General" sourceLinked="1"/>
        <c:majorTickMark val="none"/>
        <c:minorTickMark val="none"/>
        <c:tickLblPos val="nextTo"/>
        <c:crossAx val="40310015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1.4659685863874346E-2"/>
          <c:y val="6.6413662239089177E-2"/>
          <c:w val="0.97277486910994759"/>
          <c:h val="0.6950750538205195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'Motivo 2019 a 2023'!$B$5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>
                <a:tint val="54000"/>
              </a:schemeClr>
            </a:solidFill>
            <a:ln>
              <a:noFill/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fld id="{96910701-D68C-4858-9DA0-7DCC0E237AB9}" type="VALUE">
                      <a:rPr lang="en-US"/>
                      <a:pPr/>
                      <a:t>[VALOR]</a:t>
                    </a:fld>
                    <a:r>
                      <a:rPr lang="en-US"/>
                      <a:t>.0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0-A1DC-4D79-BDAD-D98F3DB230E7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'Motivo 2019 a 2023'!$C$4:$F$4</c:f>
              <c:strCache>
                <c:ptCount val="4"/>
                <c:pt idx="0">
                  <c:v>Por salud</c:v>
                </c:pt>
                <c:pt idx="1">
                  <c:v>Por diversión</c:v>
                </c:pt>
                <c:pt idx="2">
                  <c:v>Para verse mejor</c:v>
                </c:pt>
                <c:pt idx="3">
                  <c:v>Se desconocen los motivos</c:v>
                </c:pt>
              </c:strCache>
            </c:strRef>
          </c:cat>
          <c:val>
            <c:numRef>
              <c:f>'Motivo 2019 a 2023'!$C$5:$F$5</c:f>
              <c:numCache>
                <c:formatCode>General</c:formatCode>
                <c:ptCount val="4"/>
                <c:pt idx="0">
                  <c:v>63</c:v>
                </c:pt>
                <c:pt idx="1">
                  <c:v>17.7</c:v>
                </c:pt>
                <c:pt idx="2">
                  <c:v>15.3</c:v>
                </c:pt>
                <c:pt idx="3">
                  <c:v>3.8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4C2-4B76-A89B-A11343BDE748}"/>
            </c:ext>
          </c:extLst>
        </c:ser>
        <c:ser>
          <c:idx val="1"/>
          <c:order val="1"/>
          <c:tx>
            <c:strRef>
              <c:f>'Motivo 2019 a 2023'!$B$6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1">
                <a:tint val="77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'Motivo 2019 a 2023'!$C$4:$F$4</c:f>
              <c:strCache>
                <c:ptCount val="4"/>
                <c:pt idx="0">
                  <c:v>Por salud</c:v>
                </c:pt>
                <c:pt idx="1">
                  <c:v>Por diversión</c:v>
                </c:pt>
                <c:pt idx="2">
                  <c:v>Para verse mejor</c:v>
                </c:pt>
                <c:pt idx="3">
                  <c:v>Se desconocen los motivos</c:v>
                </c:pt>
              </c:strCache>
            </c:strRef>
          </c:cat>
          <c:val>
            <c:numRef>
              <c:f>'Motivo 2019 a 2023'!$C$6:$F$6</c:f>
              <c:numCache>
                <c:formatCode>General</c:formatCode>
                <c:ptCount val="4"/>
                <c:pt idx="0">
                  <c:v>70.599999999999994</c:v>
                </c:pt>
                <c:pt idx="1">
                  <c:v>12.1</c:v>
                </c:pt>
                <c:pt idx="2">
                  <c:v>12.1</c:v>
                </c:pt>
                <c:pt idx="3">
                  <c:v>5.0999999999999996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44C2-4B76-A89B-A11343BDE748}"/>
            </c:ext>
          </c:extLst>
        </c:ser>
        <c:ser>
          <c:idx val="2"/>
          <c:order val="2"/>
          <c:tx>
            <c:strRef>
              <c:f>'Motivo 2019 a 2023'!$B$7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'Motivo 2019 a 2023'!$C$4:$F$4</c:f>
              <c:strCache>
                <c:ptCount val="4"/>
                <c:pt idx="0">
                  <c:v>Por salud</c:v>
                </c:pt>
                <c:pt idx="1">
                  <c:v>Por diversión</c:v>
                </c:pt>
                <c:pt idx="2">
                  <c:v>Para verse mejor</c:v>
                </c:pt>
                <c:pt idx="3">
                  <c:v>Se desconocen los motivos</c:v>
                </c:pt>
              </c:strCache>
            </c:strRef>
          </c:cat>
          <c:val>
            <c:numRef>
              <c:f>'Motivo 2019 a 2023'!$C$7:$F$7</c:f>
              <c:numCache>
                <c:formatCode>0.0</c:formatCode>
                <c:ptCount val="4"/>
                <c:pt idx="0">
                  <c:v>73.886253439534926</c:v>
                </c:pt>
                <c:pt idx="1">
                  <c:v>13.662641220058077</c:v>
                </c:pt>
                <c:pt idx="2">
                  <c:v>8.2482120046764589</c:v>
                </c:pt>
                <c:pt idx="3">
                  <c:v>4.2028933357305442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44C2-4B76-A89B-A11343BDE748}"/>
            </c:ext>
          </c:extLst>
        </c:ser>
        <c:ser>
          <c:idx val="3"/>
          <c:order val="3"/>
          <c:tx>
            <c:strRef>
              <c:f>'Motivo 2019 a 2023'!$B$8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1">
                <a:shade val="76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'Motivo 2019 a 2023'!$C$4:$F$4</c:f>
              <c:strCache>
                <c:ptCount val="4"/>
                <c:pt idx="0">
                  <c:v>Por salud</c:v>
                </c:pt>
                <c:pt idx="1">
                  <c:v>Por diversión</c:v>
                </c:pt>
                <c:pt idx="2">
                  <c:v>Para verse mejor</c:v>
                </c:pt>
                <c:pt idx="3">
                  <c:v>Se desconocen los motivos</c:v>
                </c:pt>
              </c:strCache>
            </c:strRef>
          </c:cat>
          <c:val>
            <c:numRef>
              <c:f>'Motivo 2019 a 2023'!$C$8:$F$8</c:f>
              <c:numCache>
                <c:formatCode>0.0</c:formatCode>
                <c:ptCount val="4"/>
                <c:pt idx="0">
                  <c:v>67.081325424960767</c:v>
                </c:pt>
                <c:pt idx="1">
                  <c:v>16.097434243247154</c:v>
                </c:pt>
                <c:pt idx="2">
                  <c:v>12.802587980039448</c:v>
                </c:pt>
                <c:pt idx="3">
                  <c:v>3.2990117106959387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44C2-4B76-A89B-A11343BDE748}"/>
            </c:ext>
          </c:extLst>
        </c:ser>
        <c:ser>
          <c:idx val="4"/>
          <c:order val="4"/>
          <c:tx>
            <c:strRef>
              <c:f>'Motivo 2019 a 2023'!$B$9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1">
                <a:shade val="53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'Motivo 2019 a 2023'!$C$4:$F$4</c:f>
              <c:strCache>
                <c:ptCount val="4"/>
                <c:pt idx="0">
                  <c:v>Por salud</c:v>
                </c:pt>
                <c:pt idx="1">
                  <c:v>Por diversión</c:v>
                </c:pt>
                <c:pt idx="2">
                  <c:v>Para verse mejor</c:v>
                </c:pt>
                <c:pt idx="3">
                  <c:v>Se desconocen los motivos</c:v>
                </c:pt>
              </c:strCache>
            </c:strRef>
          </c:cat>
          <c:val>
            <c:numRef>
              <c:f>'Motivo 2019 a 2023'!$C$9:$F$9</c:f>
              <c:numCache>
                <c:formatCode>0.0</c:formatCode>
                <c:ptCount val="4"/>
                <c:pt idx="0">
                  <c:v>69.065301216352239</c:v>
                </c:pt>
                <c:pt idx="1">
                  <c:v>14.448311427493692</c:v>
                </c:pt>
                <c:pt idx="2">
                  <c:v>13.197022477021614</c:v>
                </c:pt>
                <c:pt idx="3">
                  <c:v>2.3099579953787335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44C2-4B76-A89B-A11343BDE74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overlap val="-10"/>
        <c:axId val="336069855"/>
        <c:axId val="336060703"/>
      </c:barChart>
      <c:catAx>
        <c:axId val="33606985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336060703"/>
        <c:crosses val="autoZero"/>
        <c:auto val="1"/>
        <c:lblAlgn val="ctr"/>
        <c:lblOffset val="100"/>
        <c:noMultiLvlLbl val="0"/>
      </c:catAx>
      <c:valAx>
        <c:axId val="336060703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33606985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8379848492548886"/>
          <c:y val="0.89566477266134759"/>
          <c:w val="0.64227210509440347"/>
          <c:h val="7.581473356731116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04761904761904E-2"/>
          <c:y val="6.8259385665529013E-2"/>
          <c:w val="0.97817460317460314"/>
          <c:h val="0.63689323391413799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'Influencia 2023'!$L$12:$L$18</c:f>
              <c:strCache>
                <c:ptCount val="7"/>
                <c:pt idx="0">
                  <c:v>Nadie</c:v>
                </c:pt>
                <c:pt idx="1">
                  <c:v>Amistades</c:v>
                </c:pt>
                <c:pt idx="2">
                  <c:v>Doctor o personal médico</c:v>
                </c:pt>
                <c:pt idx="3">
                  <c:v>Padres</c:v>
                </c:pt>
                <c:pt idx="4">
                  <c:v>Otros familiares</c:v>
                </c:pt>
                <c:pt idx="5">
                  <c:v>Figuras públicas</c:v>
                </c:pt>
                <c:pt idx="6">
                  <c:v>Maestro de escuela / instructor deportivo</c:v>
                </c:pt>
              </c:strCache>
            </c:strRef>
          </c:cat>
          <c:val>
            <c:numRef>
              <c:f>'Influencia 2023'!$M$12:$M$18</c:f>
              <c:numCache>
                <c:formatCode>0.0</c:formatCode>
                <c:ptCount val="7"/>
                <c:pt idx="0">
                  <c:v>64.723387468313405</c:v>
                </c:pt>
                <c:pt idx="1">
                  <c:v>11.628005262677279</c:v>
                </c:pt>
                <c:pt idx="2">
                  <c:v>8.521381233285064</c:v>
                </c:pt>
                <c:pt idx="3">
                  <c:v>6.6839857855809477</c:v>
                </c:pt>
                <c:pt idx="4">
                  <c:v>5.9606102018277243</c:v>
                </c:pt>
                <c:pt idx="5">
                  <c:v>1.9391660895176601</c:v>
                </c:pt>
                <c:pt idx="6">
                  <c:v>0.54346395879792775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3A8-4634-A3E3-A1E9593413A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80"/>
        <c:overlap val="-27"/>
        <c:axId val="1258266815"/>
        <c:axId val="150945167"/>
      </c:barChart>
      <c:catAx>
        <c:axId val="125826681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50945167"/>
        <c:crosses val="autoZero"/>
        <c:auto val="1"/>
        <c:lblAlgn val="ctr"/>
        <c:lblOffset val="100"/>
        <c:noMultiLvlLbl val="0"/>
      </c:catAx>
      <c:valAx>
        <c:axId val="150945167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1258266815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2.1918900069741953E-2"/>
          <c:y val="4.5963803504740018E-2"/>
          <c:w val="0.95616219986051609"/>
          <c:h val="0.74569917221885718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accent1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'ActSuf 2013 a 2023'!$C$17:$M$17</c:f>
              <c:numCache>
                <c:formatCode>General</c:formatCode>
                <c:ptCount val="11"/>
                <c:pt idx="0">
                  <c:v>2013</c:v>
                </c:pt>
                <c:pt idx="1">
                  <c:v>2014</c:v>
                </c:pt>
                <c:pt idx="2">
                  <c:v>2015</c:v>
                </c:pt>
                <c:pt idx="3">
                  <c:v>2016</c:v>
                </c:pt>
                <c:pt idx="4">
                  <c:v>2017</c:v>
                </c:pt>
                <c:pt idx="5">
                  <c:v>2018</c:v>
                </c:pt>
                <c:pt idx="6">
                  <c:v>2019</c:v>
                </c:pt>
                <c:pt idx="7">
                  <c:v>2020</c:v>
                </c:pt>
                <c:pt idx="8">
                  <c:v>2021</c:v>
                </c:pt>
                <c:pt idx="9">
                  <c:v>2022</c:v>
                </c:pt>
                <c:pt idx="10">
                  <c:v>2023</c:v>
                </c:pt>
              </c:numCache>
            </c:numRef>
          </c:cat>
          <c:val>
            <c:numRef>
              <c:f>'ActSuf 2013 a 2023'!$C$18:$M$18</c:f>
              <c:numCache>
                <c:formatCode>0.0</c:formatCode>
                <c:ptCount val="11"/>
                <c:pt idx="0">
                  <c:v>21.534848658544067</c:v>
                </c:pt>
                <c:pt idx="1">
                  <c:v>24.088270196165652</c:v>
                </c:pt>
                <c:pt idx="2">
                  <c:v>23.456896161041417</c:v>
                </c:pt>
                <c:pt idx="3">
                  <c:v>19.279928054197892</c:v>
                </c:pt>
                <c:pt idx="4">
                  <c:v>20.841563381684207</c:v>
                </c:pt>
                <c:pt idx="5">
                  <c:v>21.835188025198899</c:v>
                </c:pt>
                <c:pt idx="6">
                  <c:v>23.105781581049232</c:v>
                </c:pt>
                <c:pt idx="7">
                  <c:v>22.376085561286249</c:v>
                </c:pt>
                <c:pt idx="8">
                  <c:v>21.195158969293768</c:v>
                </c:pt>
                <c:pt idx="9">
                  <c:v>23.156366383811147</c:v>
                </c:pt>
                <c:pt idx="10">
                  <c:v>23.623120650198544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98E-4393-ADAF-E9CC29C1D82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0"/>
        <c:overlap val="-27"/>
        <c:axId val="854837872"/>
        <c:axId val="920367631"/>
      </c:barChart>
      <c:catAx>
        <c:axId val="8548378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920367631"/>
        <c:crosses val="autoZero"/>
        <c:auto val="1"/>
        <c:lblAlgn val="ctr"/>
        <c:lblOffset val="100"/>
        <c:noMultiLvlLbl val="0"/>
      </c:catAx>
      <c:valAx>
        <c:axId val="920367631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85483787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3"/>
    </mc:Choice>
    <mc:Fallback>
      <c:style val="3"/>
    </mc:Fallback>
  </mc:AlternateContent>
  <c:chart>
    <c:autoTitleDeleted val="1"/>
    <c:plotArea>
      <c:layout>
        <c:manualLayout>
          <c:layoutTarget val="inner"/>
          <c:xMode val="edge"/>
          <c:yMode val="edge"/>
          <c:x val="7.3646014451458084E-3"/>
          <c:y val="4.8692913385826785E-2"/>
          <c:w val="0.98081701906140695"/>
          <c:h val="0.69828763085146806"/>
        </c:manualLayout>
      </c:layout>
      <c:barChart>
        <c:barDir val="bar"/>
        <c:grouping val="stacked"/>
        <c:varyColors val="0"/>
        <c:ser>
          <c:idx val="0"/>
          <c:order val="0"/>
          <c:tx>
            <c:strRef>
              <c:f>'Niv Suficiencia Pob Sex'!$Q$12</c:f>
              <c:strCache>
                <c:ptCount val="1"/>
                <c:pt idx="0">
                  <c:v>Suficiente</c:v>
                </c:pt>
              </c:strCache>
            </c:strRef>
          </c:tx>
          <c:spPr>
            <a:solidFill>
              <a:schemeClr val="accent1">
                <a:shade val="6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'Niv Suficiencia Pob Sex'!$R$12</c:f>
              <c:numCache>
                <c:formatCode>0.0</c:formatCode>
                <c:ptCount val="1"/>
                <c:pt idx="0">
                  <c:v>59.332096193600002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38C-49B7-A7DF-FB7182933F24}"/>
            </c:ext>
          </c:extLst>
        </c:ser>
        <c:ser>
          <c:idx val="1"/>
          <c:order val="1"/>
          <c:tx>
            <c:strRef>
              <c:f>'Niv Suficiencia Pob Sex'!$Q$13</c:f>
              <c:strCache>
                <c:ptCount val="1"/>
                <c:pt idx="0">
                  <c:v>Insuficiente</c:v>
                </c:pt>
              </c:strCache>
            </c:strRef>
          </c:tx>
          <c:spPr>
            <a:solidFill>
              <a:schemeClr val="accent5">
                <a:lumMod val="60000"/>
                <a:lumOff val="4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'Niv Suficiencia Pob Sex'!$R$13</c:f>
              <c:numCache>
                <c:formatCode>0.0</c:formatCode>
                <c:ptCount val="1"/>
                <c:pt idx="0">
                  <c:v>38.357945811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38C-49B7-A7DF-FB7182933F24}"/>
            </c:ext>
          </c:extLst>
        </c:ser>
        <c:ser>
          <c:idx val="2"/>
          <c:order val="2"/>
          <c:tx>
            <c:strRef>
              <c:f>'Niv Suficiencia Pob Sex'!$Q$14</c:f>
              <c:strCache>
                <c:ptCount val="1"/>
                <c:pt idx="0">
                  <c:v>No declarado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val>
            <c:numRef>
              <c:f>'Niv Suficiencia Pob Sex'!$R$14</c:f>
              <c:numCache>
                <c:formatCode>0.0</c:formatCode>
                <c:ptCount val="1"/>
                <c:pt idx="0">
                  <c:v>2.3099579954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38C-49B7-A7DF-FB7182933F2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0"/>
        <c:overlap val="100"/>
        <c:axId val="142769071"/>
        <c:axId val="180358447"/>
      </c:barChart>
      <c:catAx>
        <c:axId val="142769071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180358447"/>
        <c:crosses val="autoZero"/>
        <c:auto val="1"/>
        <c:lblAlgn val="ctr"/>
        <c:lblOffset val="100"/>
        <c:noMultiLvlLbl val="0"/>
      </c:catAx>
      <c:valAx>
        <c:axId val="180358447"/>
        <c:scaling>
          <c:orientation val="minMax"/>
          <c:max val="100"/>
        </c:scaling>
        <c:delete val="1"/>
        <c:axPos val="b"/>
        <c:numFmt formatCode="0.0" sourceLinked="1"/>
        <c:majorTickMark val="none"/>
        <c:minorTickMark val="none"/>
        <c:tickLblPos val="nextTo"/>
        <c:crossAx val="142769071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6487037903754485"/>
          <c:y val="0.8004480721107865"/>
          <c:w val="0.72460826771653553"/>
          <c:h val="0.1329127296587926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3.2414910858995137E-2"/>
          <c:y val="0.10276486420357231"/>
          <c:w val="0.68926073352367712"/>
          <c:h val="0.76435827831283742"/>
        </c:manualLayout>
      </c:layout>
      <c:barChart>
        <c:barDir val="col"/>
        <c:grouping val="stacked"/>
        <c:varyColors val="0"/>
        <c:ser>
          <c:idx val="0"/>
          <c:order val="0"/>
          <c:tx>
            <c:strRef>
              <c:f>Inactivos!$C$4</c:f>
              <c:strCache>
                <c:ptCount val="1"/>
                <c:pt idx="0">
                  <c:v>Alguna vez</c:v>
                </c:pt>
              </c:strCache>
            </c:strRef>
          </c:tx>
          <c:spPr>
            <a:solidFill>
              <a:schemeClr val="bg1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Inactivos!$D$3:$E$3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Inactivos!$D$4:$E$4</c:f>
              <c:numCache>
                <c:formatCode>0.0</c:formatCode>
                <c:ptCount val="2"/>
                <c:pt idx="0">
                  <c:v>43.195564905708721</c:v>
                </c:pt>
                <c:pt idx="1">
                  <c:v>40.120751818772668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F82-4D28-B345-36F0CA049574}"/>
            </c:ext>
          </c:extLst>
        </c:ser>
        <c:ser>
          <c:idx val="1"/>
          <c:order val="1"/>
          <c:tx>
            <c:strRef>
              <c:f>Inactivos!$C$5</c:f>
              <c:strCache>
                <c:ptCount val="1"/>
                <c:pt idx="0">
                  <c:v>Nunca</c:v>
                </c:pt>
              </c:strCache>
            </c:strRef>
          </c:tx>
          <c:spPr>
            <a:solidFill>
              <a:schemeClr val="tx1">
                <a:lumMod val="50000"/>
                <a:lumOff val="50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bg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Inactivos!$D$3:$E$3</c:f>
              <c:strCache>
                <c:ptCount val="2"/>
                <c:pt idx="0">
                  <c:v>Hombres</c:v>
                </c:pt>
                <c:pt idx="1">
                  <c:v>Mujeres</c:v>
                </c:pt>
              </c:strCache>
            </c:strRef>
          </c:cat>
          <c:val>
            <c:numRef>
              <c:f>Inactivos!$D$5:$E$5</c:f>
              <c:numCache>
                <c:formatCode>0.0</c:formatCode>
                <c:ptCount val="2"/>
                <c:pt idx="0">
                  <c:v>10.263985816991271</c:v>
                </c:pt>
                <c:pt idx="1">
                  <c:v>25.882532775027336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F82-4D28-B345-36F0CA04957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55"/>
        <c:overlap val="100"/>
        <c:axId val="235457567"/>
        <c:axId val="235457983"/>
      </c:barChart>
      <c:catAx>
        <c:axId val="23545756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ysClr val="windowText" lastClr="000000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235457983"/>
        <c:crosses val="autoZero"/>
        <c:auto val="1"/>
        <c:lblAlgn val="ctr"/>
        <c:lblOffset val="100"/>
        <c:noMultiLvlLbl val="0"/>
      </c:catAx>
      <c:valAx>
        <c:axId val="235457983"/>
        <c:scaling>
          <c:orientation val="minMax"/>
        </c:scaling>
        <c:delete val="1"/>
        <c:axPos val="l"/>
        <c:numFmt formatCode="0.0" sourceLinked="1"/>
        <c:majorTickMark val="none"/>
        <c:minorTickMark val="none"/>
        <c:tickLblPos val="nextTo"/>
        <c:crossAx val="235457567"/>
        <c:crosses val="autoZero"/>
        <c:crossBetween val="between"/>
      </c:valAx>
      <c:spPr>
        <a:noFill/>
        <a:ln w="25400">
          <a:noFill/>
        </a:ln>
        <a:effectLst/>
      </c:spPr>
    </c:plotArea>
    <c:legend>
      <c:legendPos val="r"/>
      <c:layout>
        <c:manualLayout>
          <c:xMode val="edge"/>
          <c:yMode val="edge"/>
          <c:x val="0.75410869864315211"/>
          <c:y val="0.20323680870166458"/>
          <c:w val="0.22821174539676103"/>
          <c:h val="0.3910790394319976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s-MX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900"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  <c:userShapes r:id="rId4"/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8974582337454352"/>
          <c:y val="2.3703703703703703E-2"/>
          <c:w val="0.68765530656895935"/>
          <c:h val="0.9604938271604937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chemeClr val="bg1">
                <a:lumMod val="7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'Inactivo alguna vez'!$N$13:$N$20</c:f>
              <c:strCache>
                <c:ptCount val="8"/>
                <c:pt idx="0">
                  <c:v>  Inseguridad en su colonia</c:v>
                </c:pt>
                <c:pt idx="1">
                  <c:v>  Falta de instalaciones</c:v>
                </c:pt>
                <c:pt idx="2">
                  <c:v>  Otro</c:v>
                </c:pt>
                <c:pt idx="3">
                  <c:v>  Falta de dinero</c:v>
                </c:pt>
                <c:pt idx="4">
                  <c:v>  Por pereza</c:v>
                </c:pt>
                <c:pt idx="5">
                  <c:v>  Problemas de salud</c:v>
                </c:pt>
                <c:pt idx="6">
                  <c:v>  Cansancio por el trabajo</c:v>
                </c:pt>
                <c:pt idx="7">
                  <c:v>  Falta de tiempo</c:v>
                </c:pt>
              </c:strCache>
            </c:strRef>
          </c:cat>
          <c:val>
            <c:numRef>
              <c:f>'Inactivo alguna vez'!$O$13:$O$20</c:f>
              <c:numCache>
                <c:formatCode>0.0</c:formatCode>
                <c:ptCount val="8"/>
                <c:pt idx="0">
                  <c:v>0.98902158733795331</c:v>
                </c:pt>
                <c:pt idx="1">
                  <c:v>1.355205199457616</c:v>
                </c:pt>
                <c:pt idx="2">
                  <c:v>1.425844327460609</c:v>
                </c:pt>
                <c:pt idx="3">
                  <c:v>2.0323621891295098</c:v>
                </c:pt>
                <c:pt idx="4">
                  <c:v>3.4333375018214665</c:v>
                </c:pt>
                <c:pt idx="5">
                  <c:v>16.259567347261761</c:v>
                </c:pt>
                <c:pt idx="6">
                  <c:v>25.770600283294463</c:v>
                </c:pt>
                <c:pt idx="7">
                  <c:v>48.734061564236619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54C-4994-94A0-FEBD9038260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0"/>
        <c:axId val="527932096"/>
        <c:axId val="527235632"/>
      </c:barChart>
      <c:catAx>
        <c:axId val="52793209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527235632"/>
        <c:crosses val="autoZero"/>
        <c:auto val="1"/>
        <c:lblAlgn val="ctr"/>
        <c:lblOffset val="100"/>
        <c:noMultiLvlLbl val="0"/>
      </c:catAx>
      <c:valAx>
        <c:axId val="527235632"/>
        <c:scaling>
          <c:orientation val="minMax"/>
        </c:scaling>
        <c:delete val="1"/>
        <c:axPos val="b"/>
        <c:numFmt formatCode="0.0" sourceLinked="1"/>
        <c:majorTickMark val="none"/>
        <c:minorTickMark val="none"/>
        <c:tickLblPos val="nextTo"/>
        <c:crossAx val="5279320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29348329220041525"/>
          <c:y val="2.0512820512820513E-2"/>
          <c:w val="0.68462616053590319"/>
          <c:h val="0.9538461538461539"/>
        </c:manualLayout>
      </c:layout>
      <c:barChart>
        <c:barDir val="bar"/>
        <c:grouping val="clustered"/>
        <c:varyColors val="0"/>
        <c:ser>
          <c:idx val="0"/>
          <c:order val="0"/>
          <c:spPr>
            <a:solidFill>
              <a:schemeClr val="tx1">
                <a:lumMod val="65000"/>
                <a:lumOff val="35000"/>
              </a:schemeClr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'Inactivo nunca'!$N$13:$N$20</c:f>
              <c:strCache>
                <c:ptCount val="8"/>
                <c:pt idx="0">
                  <c:v>  Inseguridad en su colonia</c:v>
                </c:pt>
                <c:pt idx="1">
                  <c:v>  Falta de instalaciones</c:v>
                </c:pt>
                <c:pt idx="2">
                  <c:v>  Otro</c:v>
                </c:pt>
                <c:pt idx="3">
                  <c:v>  Falta de dinero</c:v>
                </c:pt>
                <c:pt idx="4">
                  <c:v>  Por pereza</c:v>
                </c:pt>
                <c:pt idx="5">
                  <c:v>  Cansancio por el trabajo</c:v>
                </c:pt>
                <c:pt idx="6">
                  <c:v>  Problemas de salud</c:v>
                </c:pt>
                <c:pt idx="7">
                  <c:v>  Falta de tiempo</c:v>
                </c:pt>
              </c:strCache>
            </c:strRef>
          </c:cat>
          <c:val>
            <c:numRef>
              <c:f>'Inactivo nunca'!$O$13:$O$20</c:f>
              <c:numCache>
                <c:formatCode>0.0</c:formatCode>
                <c:ptCount val="8"/>
                <c:pt idx="0">
                  <c:v>0.84450152796846623</c:v>
                </c:pt>
                <c:pt idx="1">
                  <c:v>1.2508209271573458</c:v>
                </c:pt>
                <c:pt idx="2">
                  <c:v>2.9643600564367647</c:v>
                </c:pt>
                <c:pt idx="3">
                  <c:v>4.9005713273395628</c:v>
                </c:pt>
                <c:pt idx="4">
                  <c:v>15.533308447166458</c:v>
                </c:pt>
                <c:pt idx="5">
                  <c:v>16.060106419998355</c:v>
                </c:pt>
                <c:pt idx="6">
                  <c:v>16.851094253193548</c:v>
                </c:pt>
                <c:pt idx="7">
                  <c:v>41.595237040739498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D4D-465A-ADA9-389B7D3D37B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70"/>
        <c:axId val="527934016"/>
        <c:axId val="1653108959"/>
      </c:barChart>
      <c:catAx>
        <c:axId val="52793401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000" b="0" i="0" u="none" strike="noStrike" kern="120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1653108959"/>
        <c:crosses val="autoZero"/>
        <c:auto val="1"/>
        <c:lblAlgn val="ctr"/>
        <c:lblOffset val="100"/>
        <c:noMultiLvlLbl val="0"/>
      </c:catAx>
      <c:valAx>
        <c:axId val="1653108959"/>
        <c:scaling>
          <c:orientation val="minMax"/>
        </c:scaling>
        <c:delete val="1"/>
        <c:axPos val="b"/>
        <c:numFmt formatCode="0.0" sourceLinked="1"/>
        <c:majorTickMark val="none"/>
        <c:minorTickMark val="none"/>
        <c:tickLblPos val="nextTo"/>
        <c:crossAx val="5279340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>
          <a:solidFill>
            <a:sysClr val="windowText" lastClr="000000"/>
          </a:solidFill>
          <a:latin typeface="Arial" panose="020B0604020202020204" pitchFamily="34" charset="0"/>
          <a:cs typeface="Arial" panose="020B0604020202020204" pitchFamily="34" charset="0"/>
        </a:defRPr>
      </a:pPr>
      <a:endParaRPr lang="es-MX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withinLinearReversed" id="21">
  <a:schemeClr val="accent1"/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withinLinearReversed" id="25">
  <a:schemeClr val="accent5"/>
</cs:colorStyle>
</file>

<file path=word/charts/colors8.xml><?xml version="1.0" encoding="utf-8"?>
<cs:colorStyle xmlns:cs="http://schemas.microsoft.com/office/drawing/2012/chartStyle" xmlns:a="http://schemas.openxmlformats.org/drawingml/2006/main" meth="withinLinearReversed" id="24">
  <a:schemeClr val="accent4"/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withinLinearReversed" id="21">
  <a:schemeClr val="accent1"/>
</cs:colorStyle>
</file>

<file path=word/charts/colors1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3.xml><?xml version="1.0" encoding="utf-8"?>
<cs:colorStyle xmlns:cs="http://schemas.microsoft.com/office/drawing/2012/chartStyle" xmlns:a="http://schemas.openxmlformats.org/drawingml/2006/main" meth="withinLinearReversed" id="21">
  <a:schemeClr val="accent1"/>
</cs:colorStyle>
</file>

<file path=word/charts/colors1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6.xml><?xml version="1.0" encoding="utf-8"?>
<cs:colorStyle xmlns:cs="http://schemas.microsoft.com/office/drawing/2012/chartStyle" xmlns:a="http://schemas.openxmlformats.org/drawingml/2006/main" meth="withinLinear" id="14">
  <a:schemeClr val="accent1"/>
</cs:colorStyle>
</file>

<file path=word/charts/colors1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0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1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2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6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7.xml><?xml version="1.0" encoding="utf-8"?>
<cs:chartStyle xmlns:cs="http://schemas.microsoft.com/office/drawing/2012/chartStyle" xmlns:a="http://schemas.openxmlformats.org/drawingml/2006/main" id="29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8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9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0.14553</cdr:x>
      <cdr:y>0.12316</cdr:y>
    </cdr:from>
    <cdr:to>
      <cdr:x>0.38722</cdr:x>
      <cdr:y>0.20891</cdr:y>
    </cdr:to>
    <cdr:sp macro="" textlink="">
      <cdr:nvSpPr>
        <cdr:cNvPr id="2" name="Cuadro de texto 4"/>
        <cdr:cNvSpPr txBox="1">
          <a:spLocks xmlns:a="http://schemas.openxmlformats.org/drawingml/2006/main"/>
        </cdr:cNvSpPr>
      </cdr:nvSpPr>
      <cdr:spPr>
        <a:xfrm xmlns:a="http://schemas.openxmlformats.org/drawingml/2006/main">
          <a:off x="552450" y="208422"/>
          <a:ext cx="917462" cy="14511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6350">
          <a:noFill/>
        </a:ln>
        <a:effectLst xmlns:a="http://schemas.openxmlformats.org/drawingml/2006/main"/>
      </cdr:spPr>
      <cdr:style>
        <a:lnRef xmlns:a="http://schemas.openxmlformats.org/drawingml/2006/main" idx="0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<a:prstTxWarp prst="textNoShape">
            <a:avLst/>
          </a:prstTxWarp>
          <a:noAutofit/>
        </a:bodyPr>
        <a:lstStyle xmlns:a="http://schemas.openxmlformats.org/drawingml/2006/main">
          <a:lvl1pPr marL="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1pPr>
          <a:lvl2pPr marL="4572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2pPr>
          <a:lvl3pPr marL="9144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3pPr>
          <a:lvl4pPr marL="13716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4pPr>
          <a:lvl5pPr marL="18288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5pPr>
          <a:lvl6pPr marL="22860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6pPr>
          <a:lvl7pPr marL="27432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7pPr>
          <a:lvl8pPr marL="32004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8pPr>
          <a:lvl9pPr marL="36576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>
            <a:lnSpc>
              <a:spcPct val="115000"/>
            </a:lnSpc>
            <a:spcAft>
              <a:spcPts val="1000"/>
            </a:spcAft>
          </a:pPr>
          <a:r>
            <a:rPr lang="es-MX" sz="1000" b="0">
              <a:effectLst/>
              <a:latin typeface="Arial" panose="020B0604020202020204" pitchFamily="34" charset="0"/>
              <a:ea typeface="Calibri" panose="020F0502020204030204" pitchFamily="34" charset="0"/>
              <a:cs typeface="Times New Roman" panose="02020603050405020304" pitchFamily="18" charset="0"/>
            </a:rPr>
            <a:t>53.5 </a:t>
          </a:r>
          <a:endParaRPr lang="es-MX" sz="1000" b="0">
            <a:effectLst/>
            <a:ea typeface="Calibri" panose="020F0502020204030204" pitchFamily="34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0.48779</cdr:x>
      <cdr:y>0</cdr:y>
    </cdr:from>
    <cdr:to>
      <cdr:x>0.72948</cdr:x>
      <cdr:y>0.08576</cdr:y>
    </cdr:to>
    <cdr:sp macro="" textlink="">
      <cdr:nvSpPr>
        <cdr:cNvPr id="3" name="Cuadro de texto 4"/>
        <cdr:cNvSpPr txBox="1">
          <a:spLocks xmlns:a="http://schemas.openxmlformats.org/drawingml/2006/main"/>
        </cdr:cNvSpPr>
      </cdr:nvSpPr>
      <cdr:spPr>
        <a:xfrm xmlns:a="http://schemas.openxmlformats.org/drawingml/2006/main">
          <a:off x="1851660" y="0"/>
          <a:ext cx="917462" cy="14513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6350">
          <a:noFill/>
        </a:ln>
        <a:effectLst xmlns:a="http://schemas.openxmlformats.org/drawingml/2006/main"/>
      </cdr:spPr>
      <cdr:style>
        <a:lnRef xmlns:a="http://schemas.openxmlformats.org/drawingml/2006/main" idx="0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<a:prstTxWarp prst="textNoShape">
            <a:avLst/>
          </a:prstTxWarp>
          <a:noAutofit/>
        </a:bodyPr>
        <a:lstStyle xmlns:a="http://schemas.openxmlformats.org/drawingml/2006/main">
          <a:lvl1pPr marL="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1pPr>
          <a:lvl2pPr marL="4572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2pPr>
          <a:lvl3pPr marL="9144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3pPr>
          <a:lvl4pPr marL="13716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4pPr>
          <a:lvl5pPr marL="18288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5pPr>
          <a:lvl6pPr marL="22860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6pPr>
          <a:lvl7pPr marL="27432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7pPr>
          <a:lvl8pPr marL="32004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8pPr>
          <a:lvl9pPr marL="36576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>
            <a:lnSpc>
              <a:spcPct val="115000"/>
            </a:lnSpc>
            <a:spcAft>
              <a:spcPts val="1000"/>
            </a:spcAft>
          </a:pPr>
          <a:r>
            <a:rPr lang="es-MX" sz="1000" b="0">
              <a:effectLst/>
              <a:latin typeface="Arial" panose="020B0604020202020204" pitchFamily="34" charset="0"/>
              <a:ea typeface="Calibri" panose="020F0502020204030204" pitchFamily="34" charset="0"/>
              <a:cs typeface="Times New Roman" panose="02020603050405020304" pitchFamily="18" charset="0"/>
            </a:rPr>
            <a:t>66.0</a:t>
          </a:r>
          <a:endParaRPr lang="es-MX" sz="1000" b="0">
            <a:effectLst/>
            <a:ea typeface="Calibri" panose="020F0502020204030204" pitchFamily="34" charset="0"/>
            <a:cs typeface="Times New Roman" panose="02020603050405020304" pitchFamily="18" charset="0"/>
          </a:endParaRP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0.14553</cdr:x>
      <cdr:y>0.12316</cdr:y>
    </cdr:from>
    <cdr:to>
      <cdr:x>0.38722</cdr:x>
      <cdr:y>0.20891</cdr:y>
    </cdr:to>
    <cdr:sp macro="" textlink="">
      <cdr:nvSpPr>
        <cdr:cNvPr id="2" name="Cuadro de texto 4"/>
        <cdr:cNvSpPr txBox="1">
          <a:spLocks xmlns:a="http://schemas.openxmlformats.org/drawingml/2006/main"/>
        </cdr:cNvSpPr>
      </cdr:nvSpPr>
      <cdr:spPr>
        <a:xfrm xmlns:a="http://schemas.openxmlformats.org/drawingml/2006/main">
          <a:off x="552450" y="208422"/>
          <a:ext cx="917462" cy="145113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6350">
          <a:noFill/>
        </a:ln>
        <a:effectLst xmlns:a="http://schemas.openxmlformats.org/drawingml/2006/main"/>
      </cdr:spPr>
      <cdr:style>
        <a:lnRef xmlns:a="http://schemas.openxmlformats.org/drawingml/2006/main" idx="0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<a:prstTxWarp prst="textNoShape">
            <a:avLst/>
          </a:prstTxWarp>
          <a:noAutofit/>
        </a:bodyPr>
        <a:lstStyle xmlns:a="http://schemas.openxmlformats.org/drawingml/2006/main">
          <a:lvl1pPr marL="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1pPr>
          <a:lvl2pPr marL="4572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2pPr>
          <a:lvl3pPr marL="9144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3pPr>
          <a:lvl4pPr marL="13716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4pPr>
          <a:lvl5pPr marL="18288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5pPr>
          <a:lvl6pPr marL="22860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6pPr>
          <a:lvl7pPr marL="27432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7pPr>
          <a:lvl8pPr marL="32004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8pPr>
          <a:lvl9pPr marL="36576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>
            <a:lnSpc>
              <a:spcPct val="115000"/>
            </a:lnSpc>
            <a:spcAft>
              <a:spcPts val="1000"/>
            </a:spcAft>
          </a:pPr>
          <a:r>
            <a:rPr lang="es-MX" sz="1000" b="0">
              <a:effectLst/>
              <a:latin typeface="Arial" panose="020B0604020202020204" pitchFamily="34" charset="0"/>
              <a:ea typeface="Calibri" panose="020F0502020204030204" pitchFamily="34" charset="0"/>
              <a:cs typeface="Times New Roman" panose="02020603050405020304" pitchFamily="18" charset="0"/>
            </a:rPr>
            <a:t>53.5 </a:t>
          </a:r>
          <a:endParaRPr lang="es-MX" sz="1000" b="0">
            <a:effectLst/>
            <a:ea typeface="Calibri" panose="020F0502020204030204" pitchFamily="34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0.48779</cdr:x>
      <cdr:y>0</cdr:y>
    </cdr:from>
    <cdr:to>
      <cdr:x>0.72948</cdr:x>
      <cdr:y>0.08576</cdr:y>
    </cdr:to>
    <cdr:sp macro="" textlink="">
      <cdr:nvSpPr>
        <cdr:cNvPr id="3" name="Cuadro de texto 4"/>
        <cdr:cNvSpPr txBox="1">
          <a:spLocks xmlns:a="http://schemas.openxmlformats.org/drawingml/2006/main"/>
        </cdr:cNvSpPr>
      </cdr:nvSpPr>
      <cdr:spPr>
        <a:xfrm xmlns:a="http://schemas.openxmlformats.org/drawingml/2006/main">
          <a:off x="1851660" y="0"/>
          <a:ext cx="917462" cy="14513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6350">
          <a:noFill/>
        </a:ln>
        <a:effectLst xmlns:a="http://schemas.openxmlformats.org/drawingml/2006/main"/>
      </cdr:spPr>
      <cdr:style>
        <a:lnRef xmlns:a="http://schemas.openxmlformats.org/drawingml/2006/main" idx="0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dk1"/>
        </a:fontRef>
      </cdr:style>
      <cdr:txBody>
        <a:bodyPr xmlns:a="http://schemas.openxmlformats.org/drawingml/2006/main" rot="0" spcFirstLastPara="0" vert="horz" wrap="square" lIns="91440" tIns="45720" rIns="91440" bIns="45720" numCol="1" spcCol="0" rtlCol="0" fromWordArt="0" anchor="t" anchorCtr="0" forceAA="0" compatLnSpc="1">
          <a:prstTxWarp prst="textNoShape">
            <a:avLst/>
          </a:prstTxWarp>
          <a:noAutofit/>
        </a:bodyPr>
        <a:lstStyle xmlns:a="http://schemas.openxmlformats.org/drawingml/2006/main">
          <a:lvl1pPr marL="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1pPr>
          <a:lvl2pPr marL="4572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2pPr>
          <a:lvl3pPr marL="9144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3pPr>
          <a:lvl4pPr marL="13716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4pPr>
          <a:lvl5pPr marL="18288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5pPr>
          <a:lvl6pPr marL="22860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6pPr>
          <a:lvl7pPr marL="27432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7pPr>
          <a:lvl8pPr marL="32004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8pPr>
          <a:lvl9pPr marL="3657600" indent="0">
            <a:defRPr sz="1100">
              <a:solidFill>
                <a:schemeClr val="dk1"/>
              </a:solidFill>
              <a:latin typeface="+mn-lt"/>
              <a:ea typeface="+mn-ea"/>
              <a:cs typeface="+mn-cs"/>
            </a:defRPr>
          </a:lvl9pPr>
        </a:lstStyle>
        <a:p xmlns:a="http://schemas.openxmlformats.org/drawingml/2006/main">
          <a:pPr>
            <a:lnSpc>
              <a:spcPct val="115000"/>
            </a:lnSpc>
            <a:spcAft>
              <a:spcPts val="1000"/>
            </a:spcAft>
          </a:pPr>
          <a:r>
            <a:rPr lang="es-MX" sz="1000" b="0">
              <a:effectLst/>
              <a:latin typeface="Arial" panose="020B0604020202020204" pitchFamily="34" charset="0"/>
              <a:ea typeface="Calibri" panose="020F0502020204030204" pitchFamily="34" charset="0"/>
              <a:cs typeface="Times New Roman" panose="02020603050405020304" pitchFamily="18" charset="0"/>
            </a:rPr>
            <a:t>66.0 </a:t>
          </a:r>
          <a:endParaRPr lang="es-MX" sz="1000" b="0">
            <a:effectLst/>
            <a:ea typeface="Calibri" panose="020F0502020204030204" pitchFamily="34" charset="0"/>
            <a:cs typeface="Times New Roman" panose="02020603050405020304" pitchFamily="18" charset="0"/>
          </a:endParaRPr>
        </a:p>
      </cdr:txBody>
    </cdr: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Primer elemento y fecha" Version="1987"/>
</file>

<file path=customXml/itemProps1.xml><?xml version="1.0" encoding="utf-8"?>
<ds:datastoreItem xmlns:ds="http://schemas.openxmlformats.org/officeDocument/2006/customXml" ds:itemID="{D1FABC6D-EA58-4B6B-A53E-418D4172A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17</Pages>
  <Words>3541</Words>
  <Characters>19480</Characters>
  <Application>Microsoft Office Word</Application>
  <DocSecurity>0</DocSecurity>
  <Lines>162</Lines>
  <Paragraphs>45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Módulo de Práctica Deportiva y Ejercicio Físico 2023</vt:lpstr>
      <vt:lpstr>Módulo de Práctica Deportiva y Ejercicio Físico 2020</vt:lpstr>
    </vt:vector>
  </TitlesOfParts>
  <Manager>INEGI</Manager>
  <Company>INEGI</Company>
  <LinksUpToDate>false</LinksUpToDate>
  <CharactersWithSpaces>22976</CharactersWithSpaces>
  <SharedDoc>false</SharedDoc>
  <HLinks>
    <vt:vector size="12" baseType="variant">
      <vt:variant>
        <vt:i4>6225973</vt:i4>
      </vt:variant>
      <vt:variant>
        <vt:i4>0</vt:i4>
      </vt:variant>
      <vt:variant>
        <vt:i4>0</vt:i4>
      </vt:variant>
      <vt:variant>
        <vt:i4>5</vt:i4>
      </vt:variant>
      <vt:variant>
        <vt:lpwstr>mailto:comunicacionsocial@inegi.org.mx</vt:lpwstr>
      </vt:variant>
      <vt:variant>
        <vt:lpwstr/>
      </vt:variant>
      <vt:variant>
        <vt:i4>5308481</vt:i4>
      </vt:variant>
      <vt:variant>
        <vt:i4>0</vt:i4>
      </vt:variant>
      <vt:variant>
        <vt:i4>0</vt:i4>
      </vt:variant>
      <vt:variant>
        <vt:i4>5</vt:i4>
      </vt:variant>
      <vt:variant>
        <vt:lpwstr>https://www.paho.org/es/noticias/9-5-2012-recomendaciones-mundiales-sobre-actividad-fisica-parasalud</vt:lpwstr>
      </vt:variant>
      <vt:variant>
        <vt:lpwstr>:~:text=Los%20adultos%20de%2018%20a,de%20actividades%20moderadas%20y%20vigorosas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Módulo de Práctica Deportiva y Ejercicio Físico 2023</dc:title>
  <dc:subject>MÓDULO DE PRÁCTICA DEPORTIVA Y EJERCICIO FÍSICO (MOPRADEF) 2023</dc:subject>
  <dc:creator>INEGI</dc:creator>
  <cp:keywords/>
  <cp:lastModifiedBy>GUILLEN MEDINA MOISES</cp:lastModifiedBy>
  <cp:revision>8</cp:revision>
  <cp:lastPrinted>2024-01-12T19:41:00Z</cp:lastPrinted>
  <dcterms:created xsi:type="dcterms:W3CDTF">2024-01-23T22:33:00Z</dcterms:created>
  <dcterms:modified xsi:type="dcterms:W3CDTF">2024-01-24T22:52:00Z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2021-01-28T00:00:00Z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2022-01-14T00:00:00Z</vt:filetime>
  </property>
  <property fmtid="{D5CDD505-2E9C-101B-9397-08002B2CF9AE}" pid="5" name="GrammarlyDocumentId">
    <vt:lpwstr>75231a14f45df73e5f6b1712eda1142d94fd052016443265ebfd0542b218cfcb</vt:lpwstr>
  </property>
</Properties>
</file>