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75345" w14:textId="1B345982" w:rsidR="009116E3" w:rsidRDefault="009116E3" w:rsidP="00C22FB8">
      <w:pPr>
        <w:pStyle w:val="Prrafodelista"/>
        <w:ind w:left="0" w:right="51"/>
        <w:rPr>
          <w:rFonts w:ascii="Arial Negrita" w:hAnsi="Arial Negrita"/>
          <w:b/>
          <w:bCs/>
          <w:szCs w:val="28"/>
        </w:rPr>
      </w:pPr>
      <w:bookmarkStart w:id="0" w:name="_Hlk33002076"/>
    </w:p>
    <w:p w14:paraId="00FE77C3" w14:textId="4E7E72B3" w:rsidR="003E4A3C" w:rsidRPr="00E76652" w:rsidRDefault="00C846E6" w:rsidP="00E76652">
      <w:pPr>
        <w:jc w:val="right"/>
        <w:rPr>
          <w:b/>
          <w:bCs/>
          <w:color w:val="07BFBA"/>
        </w:rPr>
      </w:pPr>
      <w:r w:rsidRPr="0095681F">
        <w:rPr>
          <w:b/>
          <w:bCs/>
          <w:color w:val="07BFBA"/>
        </w:rPr>
        <w:t xml:space="preserve">Próxima publicación: </w:t>
      </w:r>
      <w:r w:rsidR="003F7B3F">
        <w:rPr>
          <w:b/>
          <w:bCs/>
          <w:color w:val="07BFBA"/>
        </w:rPr>
        <w:t>9</w:t>
      </w:r>
      <w:r w:rsidR="0095681F" w:rsidRPr="0095681F">
        <w:rPr>
          <w:b/>
          <w:bCs/>
          <w:color w:val="07BFBA"/>
        </w:rPr>
        <w:t xml:space="preserve"> de</w:t>
      </w:r>
      <w:r w:rsidR="003D1EEA">
        <w:rPr>
          <w:b/>
          <w:bCs/>
          <w:color w:val="07BFBA"/>
        </w:rPr>
        <w:t xml:space="preserve"> abril</w:t>
      </w:r>
    </w:p>
    <w:p w14:paraId="1E39402D" w14:textId="7BA25A32" w:rsidR="003E4A3C" w:rsidRDefault="003E4A3C" w:rsidP="00DB7806">
      <w:pPr>
        <w:pStyle w:val="Prrafodelista"/>
        <w:ind w:left="0" w:right="51"/>
        <w:jc w:val="center"/>
        <w:rPr>
          <w:rFonts w:ascii="Arial Negrita" w:hAnsi="Arial Negrita"/>
          <w:b/>
          <w:bCs/>
          <w:sz w:val="20"/>
          <w:szCs w:val="20"/>
        </w:rPr>
      </w:pPr>
    </w:p>
    <w:p w14:paraId="7DB3D492" w14:textId="77777777" w:rsidR="00067BCB" w:rsidRPr="00C22FB8" w:rsidRDefault="00067BCB" w:rsidP="00067BCB">
      <w:pPr>
        <w:pStyle w:val="Prrafodelista"/>
        <w:ind w:left="0" w:right="51"/>
        <w:rPr>
          <w:rFonts w:ascii="Arial Negrita" w:hAnsi="Arial Negrita"/>
          <w:b/>
          <w:bCs/>
          <w:sz w:val="20"/>
          <w:szCs w:val="20"/>
        </w:rPr>
      </w:pPr>
    </w:p>
    <w:tbl>
      <w:tblPr>
        <w:tblpPr w:leftFromText="141" w:rightFromText="141" w:vertAnchor="text" w:horzAnchor="margin" w:tblpXSpec="center" w:tblpY="-29"/>
        <w:tblW w:w="3819" w:type="pct"/>
        <w:tblCellMar>
          <w:left w:w="0" w:type="dxa"/>
          <w:right w:w="0" w:type="dxa"/>
        </w:tblCellMar>
        <w:tblLook w:val="0420" w:firstRow="1" w:lastRow="0" w:firstColumn="0" w:lastColumn="0" w:noHBand="0" w:noVBand="1"/>
      </w:tblPr>
      <w:tblGrid>
        <w:gridCol w:w="1757"/>
        <w:gridCol w:w="283"/>
        <w:gridCol w:w="1673"/>
        <w:gridCol w:w="283"/>
        <w:gridCol w:w="1662"/>
        <w:gridCol w:w="282"/>
        <w:gridCol w:w="1671"/>
      </w:tblGrid>
      <w:tr w:rsidR="008675B9" w:rsidRPr="009B2FB6" w14:paraId="7ECAE371" w14:textId="77777777" w:rsidTr="0067081B">
        <w:trPr>
          <w:trHeight w:val="20"/>
        </w:trPr>
        <w:tc>
          <w:tcPr>
            <w:tcW w:w="1154" w:type="pct"/>
            <w:tcBorders>
              <w:top w:val="single" w:sz="4" w:space="0" w:color="C0C0C0"/>
              <w:left w:val="single" w:sz="4" w:space="0" w:color="C0C0C0"/>
              <w:bottom w:val="single" w:sz="4" w:space="0" w:color="C0C0C0"/>
              <w:right w:val="single" w:sz="4" w:space="0" w:color="C0C0C0"/>
            </w:tcBorders>
            <w:shd w:val="clear" w:color="auto" w:fill="C0C0C0"/>
            <w:tcMar>
              <w:top w:w="72" w:type="dxa"/>
              <w:left w:w="57" w:type="dxa"/>
              <w:bottom w:w="72" w:type="dxa"/>
              <w:right w:w="57" w:type="dxa"/>
            </w:tcMar>
            <w:vAlign w:val="center"/>
          </w:tcPr>
          <w:p w14:paraId="26A36F45" w14:textId="4C1D8348" w:rsidR="00F21728" w:rsidRPr="009B2FB6" w:rsidRDefault="00F21728" w:rsidP="00F21728">
            <w:pPr>
              <w:ind w:left="17" w:hanging="17"/>
              <w:jc w:val="center"/>
              <w:rPr>
                <w:b/>
                <w:bCs/>
                <w:kern w:val="24"/>
                <w:sz w:val="20"/>
                <w:szCs w:val="20"/>
                <w:lang w:val="es-ES" w:eastAsia="es-MX"/>
              </w:rPr>
            </w:pPr>
            <w:r w:rsidRPr="009B2FB6">
              <w:rPr>
                <w:b/>
                <w:bCs/>
                <w:kern w:val="24"/>
                <w:sz w:val="20"/>
                <w:szCs w:val="20"/>
                <w:lang w:val="es-ES" w:eastAsia="es-MX"/>
              </w:rPr>
              <w:t>Venta</w:t>
            </w:r>
            <w:r>
              <w:rPr>
                <w:b/>
                <w:bCs/>
                <w:kern w:val="24"/>
                <w:sz w:val="20"/>
                <w:szCs w:val="20"/>
                <w:lang w:val="es-ES" w:eastAsia="es-MX"/>
              </w:rPr>
              <w:t>s menudeo</w:t>
            </w:r>
          </w:p>
        </w:tc>
        <w:tc>
          <w:tcPr>
            <w:tcW w:w="186" w:type="pct"/>
            <w:tcBorders>
              <w:left w:val="single" w:sz="4" w:space="0" w:color="C0C0C0"/>
              <w:right w:val="single" w:sz="4" w:space="0" w:color="C0C0C0"/>
            </w:tcBorders>
            <w:shd w:val="clear" w:color="auto" w:fill="auto"/>
            <w:vAlign w:val="center"/>
          </w:tcPr>
          <w:p w14:paraId="66F07C09" w14:textId="77777777" w:rsidR="00F21728" w:rsidRPr="009B2FB6" w:rsidRDefault="00F21728" w:rsidP="00F21728">
            <w:pPr>
              <w:spacing w:before="120" w:after="120"/>
              <w:ind w:left="16" w:hanging="16"/>
              <w:jc w:val="center"/>
              <w:rPr>
                <w:b/>
                <w:bCs/>
                <w:kern w:val="24"/>
                <w:sz w:val="20"/>
                <w:szCs w:val="20"/>
                <w:lang w:val="es-ES" w:eastAsia="es-MX"/>
              </w:rPr>
            </w:pPr>
          </w:p>
        </w:tc>
        <w:tc>
          <w:tcPr>
            <w:tcW w:w="1099" w:type="pct"/>
            <w:tcBorders>
              <w:top w:val="single" w:sz="4" w:space="0" w:color="C0C0C0"/>
              <w:left w:val="single" w:sz="4" w:space="0" w:color="C0C0C0"/>
              <w:bottom w:val="single" w:sz="4" w:space="0" w:color="C0C0C0"/>
              <w:right w:val="single" w:sz="4" w:space="0" w:color="C0C0C0"/>
            </w:tcBorders>
            <w:shd w:val="clear" w:color="auto" w:fill="C0C0C0"/>
            <w:tcMar>
              <w:top w:w="72" w:type="dxa"/>
              <w:left w:w="57" w:type="dxa"/>
              <w:bottom w:w="72" w:type="dxa"/>
              <w:right w:w="57" w:type="dxa"/>
            </w:tcMar>
            <w:vAlign w:val="center"/>
          </w:tcPr>
          <w:p w14:paraId="32D35A89" w14:textId="3D9C28CB" w:rsidR="00F21728" w:rsidRDefault="00F21728" w:rsidP="00F21728">
            <w:pPr>
              <w:ind w:left="17" w:hanging="17"/>
              <w:jc w:val="center"/>
              <w:rPr>
                <w:b/>
                <w:bCs/>
                <w:kern w:val="24"/>
                <w:sz w:val="20"/>
                <w:szCs w:val="20"/>
                <w:lang w:val="es-ES" w:eastAsia="es-MX"/>
              </w:rPr>
            </w:pPr>
            <w:r>
              <w:rPr>
                <w:b/>
                <w:bCs/>
                <w:kern w:val="24"/>
                <w:sz w:val="20"/>
                <w:szCs w:val="20"/>
                <w:lang w:val="es-ES" w:eastAsia="es-MX"/>
              </w:rPr>
              <w:t xml:space="preserve">Ventas mayoreo </w:t>
            </w:r>
          </w:p>
        </w:tc>
        <w:tc>
          <w:tcPr>
            <w:tcW w:w="186" w:type="pct"/>
            <w:tcBorders>
              <w:left w:val="single" w:sz="4" w:space="0" w:color="C0C0C0"/>
              <w:right w:val="single" w:sz="4" w:space="0" w:color="C0C0C0"/>
            </w:tcBorders>
            <w:shd w:val="clear" w:color="auto" w:fill="auto"/>
            <w:vAlign w:val="center"/>
          </w:tcPr>
          <w:p w14:paraId="7144F782" w14:textId="77777777" w:rsidR="00F21728" w:rsidRPr="009B2FB6" w:rsidRDefault="00F21728" w:rsidP="00F21728">
            <w:pPr>
              <w:spacing w:before="120" w:after="120"/>
              <w:ind w:left="16" w:hanging="16"/>
              <w:jc w:val="center"/>
              <w:rPr>
                <w:b/>
                <w:bCs/>
                <w:kern w:val="24"/>
                <w:sz w:val="20"/>
                <w:szCs w:val="20"/>
                <w:lang w:val="es-ES" w:eastAsia="es-MX"/>
              </w:rPr>
            </w:pPr>
          </w:p>
        </w:tc>
        <w:tc>
          <w:tcPr>
            <w:tcW w:w="1092" w:type="pct"/>
            <w:tcBorders>
              <w:top w:val="single" w:sz="4" w:space="0" w:color="C0C0C0"/>
              <w:left w:val="single" w:sz="4" w:space="0" w:color="C0C0C0"/>
              <w:bottom w:val="single" w:sz="4" w:space="0" w:color="C0C0C0"/>
              <w:right w:val="single" w:sz="4" w:space="0" w:color="C0C0C0"/>
            </w:tcBorders>
            <w:shd w:val="clear" w:color="auto" w:fill="C0C0C0"/>
            <w:vAlign w:val="center"/>
          </w:tcPr>
          <w:p w14:paraId="7DD829D6" w14:textId="2AD5CE56" w:rsidR="00F21728" w:rsidRPr="009B2FB6" w:rsidRDefault="00F21728" w:rsidP="00F21728">
            <w:pPr>
              <w:ind w:left="17" w:hanging="17"/>
              <w:jc w:val="center"/>
              <w:rPr>
                <w:b/>
                <w:bCs/>
                <w:kern w:val="24"/>
                <w:sz w:val="20"/>
                <w:szCs w:val="20"/>
                <w:lang w:val="es-ES" w:eastAsia="es-MX"/>
              </w:rPr>
            </w:pPr>
            <w:r w:rsidRPr="009B2FB6">
              <w:rPr>
                <w:b/>
                <w:bCs/>
                <w:kern w:val="24"/>
                <w:sz w:val="20"/>
                <w:szCs w:val="20"/>
                <w:lang w:val="es-ES" w:eastAsia="es-MX"/>
              </w:rPr>
              <w:t>Producción</w:t>
            </w:r>
          </w:p>
        </w:tc>
        <w:tc>
          <w:tcPr>
            <w:tcW w:w="185" w:type="pct"/>
            <w:tcBorders>
              <w:left w:val="single" w:sz="4" w:space="0" w:color="C0C0C0"/>
              <w:right w:val="single" w:sz="4" w:space="0" w:color="C0C0C0"/>
            </w:tcBorders>
            <w:shd w:val="clear" w:color="auto" w:fill="auto"/>
            <w:vAlign w:val="center"/>
          </w:tcPr>
          <w:p w14:paraId="68CA016F" w14:textId="77777777" w:rsidR="00F21728" w:rsidRPr="009B2FB6" w:rsidRDefault="00F21728" w:rsidP="00F21728">
            <w:pPr>
              <w:ind w:left="17" w:hanging="17"/>
              <w:jc w:val="center"/>
              <w:rPr>
                <w:b/>
                <w:bCs/>
                <w:kern w:val="24"/>
                <w:sz w:val="20"/>
                <w:szCs w:val="20"/>
                <w:lang w:val="es-ES" w:eastAsia="es-MX"/>
              </w:rPr>
            </w:pPr>
          </w:p>
        </w:tc>
        <w:tc>
          <w:tcPr>
            <w:tcW w:w="1099" w:type="pct"/>
            <w:tcBorders>
              <w:top w:val="single" w:sz="4" w:space="0" w:color="C0C0C0"/>
              <w:left w:val="single" w:sz="4" w:space="0" w:color="C0C0C0"/>
              <w:bottom w:val="single" w:sz="4" w:space="0" w:color="C0C0C0"/>
              <w:right w:val="single" w:sz="4" w:space="0" w:color="C0C0C0"/>
            </w:tcBorders>
            <w:shd w:val="clear" w:color="auto" w:fill="C0C0C0"/>
            <w:vAlign w:val="center"/>
          </w:tcPr>
          <w:p w14:paraId="28A5E18F" w14:textId="4910F115" w:rsidR="00F21728" w:rsidRPr="008C7481" w:rsidRDefault="008C7481" w:rsidP="008C7481">
            <w:pPr>
              <w:ind w:left="17" w:hanging="17"/>
              <w:jc w:val="center"/>
              <w:rPr>
                <w:b/>
                <w:bCs/>
                <w:kern w:val="24"/>
                <w:sz w:val="20"/>
                <w:szCs w:val="20"/>
                <w:lang w:val="es-ES" w:eastAsia="es-MX"/>
              </w:rPr>
            </w:pPr>
            <w:r w:rsidRPr="008C7481">
              <w:rPr>
                <w:b/>
                <w:bCs/>
                <w:kern w:val="24"/>
                <w:sz w:val="20"/>
                <w:szCs w:val="20"/>
                <w:lang w:val="es-ES" w:eastAsia="es-MX"/>
              </w:rPr>
              <w:t>Exportación</w:t>
            </w:r>
          </w:p>
        </w:tc>
      </w:tr>
      <w:tr w:rsidR="008675B9" w:rsidRPr="009B2FB6" w14:paraId="1FE6A936" w14:textId="48D3CF3A" w:rsidTr="0067081B">
        <w:trPr>
          <w:trHeight w:val="20"/>
        </w:trPr>
        <w:tc>
          <w:tcPr>
            <w:tcW w:w="1154" w:type="pct"/>
            <w:tcBorders>
              <w:top w:val="single" w:sz="4" w:space="0" w:color="C0C0C0"/>
              <w:left w:val="single" w:sz="4" w:space="0" w:color="C0C0C0"/>
              <w:bottom w:val="single" w:sz="4" w:space="0" w:color="C0C0C0"/>
              <w:right w:val="single" w:sz="4" w:space="0" w:color="C0C0C0"/>
            </w:tcBorders>
            <w:shd w:val="clear" w:color="auto" w:fill="F2F2F2"/>
            <w:tcMar>
              <w:top w:w="72" w:type="dxa"/>
              <w:left w:w="57" w:type="dxa"/>
              <w:bottom w:w="72" w:type="dxa"/>
              <w:right w:w="57" w:type="dxa"/>
            </w:tcMar>
            <w:vAlign w:val="center"/>
            <w:hideMark/>
          </w:tcPr>
          <w:p w14:paraId="51AC5D1B" w14:textId="77777777" w:rsidR="00516FF9" w:rsidRDefault="00AE6A2A" w:rsidP="00F21728">
            <w:pPr>
              <w:ind w:left="17" w:hanging="17"/>
              <w:jc w:val="center"/>
              <w:rPr>
                <w:b/>
                <w:bCs/>
                <w:kern w:val="24"/>
                <w:sz w:val="18"/>
                <w:szCs w:val="18"/>
                <w:lang w:val="es-ES" w:eastAsia="es-MX"/>
              </w:rPr>
            </w:pPr>
            <w:r>
              <w:rPr>
                <w:b/>
                <w:bCs/>
                <w:kern w:val="24"/>
                <w:sz w:val="18"/>
                <w:szCs w:val="18"/>
                <w:lang w:val="es-ES" w:eastAsia="es-MX"/>
              </w:rPr>
              <w:t>V</w:t>
            </w:r>
            <w:r w:rsidR="00516FF9" w:rsidRPr="002D7599">
              <w:rPr>
                <w:b/>
                <w:bCs/>
                <w:kern w:val="24"/>
                <w:sz w:val="18"/>
                <w:szCs w:val="18"/>
                <w:lang w:val="es-ES" w:eastAsia="es-MX"/>
              </w:rPr>
              <w:t xml:space="preserve">ariación </w:t>
            </w:r>
            <w:r w:rsidR="001A4CA9" w:rsidRPr="002D7599">
              <w:rPr>
                <w:b/>
                <w:bCs/>
                <w:kern w:val="24"/>
                <w:sz w:val="18"/>
                <w:szCs w:val="18"/>
                <w:lang w:val="es-ES" w:eastAsia="es-MX"/>
              </w:rPr>
              <w:t>anual</w:t>
            </w:r>
          </w:p>
          <w:p w14:paraId="68E15B14" w14:textId="7D87104F" w:rsidR="00AE6A2A" w:rsidRPr="002D7599" w:rsidRDefault="003D1EEA" w:rsidP="00F21728">
            <w:pPr>
              <w:ind w:left="17" w:hanging="17"/>
              <w:jc w:val="center"/>
              <w:rPr>
                <w:b/>
                <w:bCs/>
                <w:kern w:val="24"/>
                <w:sz w:val="18"/>
                <w:szCs w:val="18"/>
                <w:lang w:val="es-ES" w:eastAsia="es-MX"/>
              </w:rPr>
            </w:pPr>
            <w:r>
              <w:rPr>
                <w:b/>
                <w:bCs/>
                <w:kern w:val="24"/>
                <w:sz w:val="18"/>
                <w:szCs w:val="18"/>
                <w:lang w:val="es-ES" w:eastAsia="es-MX"/>
              </w:rPr>
              <w:t>febrero</w:t>
            </w:r>
            <w:r w:rsidR="00BE5BC1">
              <w:rPr>
                <w:b/>
                <w:bCs/>
                <w:kern w:val="24"/>
                <w:sz w:val="18"/>
                <w:szCs w:val="18"/>
                <w:lang w:val="es-ES" w:eastAsia="es-MX"/>
              </w:rPr>
              <w:t xml:space="preserve"> 2025</w:t>
            </w:r>
          </w:p>
        </w:tc>
        <w:tc>
          <w:tcPr>
            <w:tcW w:w="186" w:type="pct"/>
            <w:tcBorders>
              <w:left w:val="single" w:sz="4" w:space="0" w:color="C0C0C0"/>
              <w:right w:val="single" w:sz="4" w:space="0" w:color="C0C0C0"/>
            </w:tcBorders>
            <w:shd w:val="clear" w:color="auto" w:fill="auto"/>
            <w:vAlign w:val="center"/>
          </w:tcPr>
          <w:p w14:paraId="286FFBBD" w14:textId="77777777" w:rsidR="00516FF9" w:rsidRPr="009B2FB6" w:rsidRDefault="00516FF9" w:rsidP="00F21728">
            <w:pPr>
              <w:spacing w:before="120" w:after="120"/>
              <w:ind w:left="16" w:hanging="16"/>
              <w:jc w:val="center"/>
              <w:rPr>
                <w:b/>
                <w:bCs/>
                <w:kern w:val="24"/>
                <w:sz w:val="20"/>
                <w:szCs w:val="20"/>
                <w:lang w:val="es-ES" w:eastAsia="es-MX"/>
              </w:rPr>
            </w:pPr>
          </w:p>
        </w:tc>
        <w:tc>
          <w:tcPr>
            <w:tcW w:w="1099" w:type="pct"/>
            <w:tcBorders>
              <w:top w:val="single" w:sz="4" w:space="0" w:color="C0C0C0"/>
              <w:left w:val="single" w:sz="4" w:space="0" w:color="C0C0C0"/>
              <w:bottom w:val="single" w:sz="4" w:space="0" w:color="C0C0C0"/>
              <w:right w:val="single" w:sz="4" w:space="0" w:color="C0C0C0"/>
            </w:tcBorders>
            <w:shd w:val="clear" w:color="auto" w:fill="F2F2F2"/>
            <w:tcMar>
              <w:top w:w="72" w:type="dxa"/>
              <w:left w:w="57" w:type="dxa"/>
              <w:bottom w:w="72" w:type="dxa"/>
              <w:right w:w="57" w:type="dxa"/>
            </w:tcMar>
            <w:vAlign w:val="center"/>
            <w:hideMark/>
          </w:tcPr>
          <w:p w14:paraId="7EA112EA" w14:textId="77777777" w:rsidR="00AE6A2A" w:rsidRDefault="00AE6A2A" w:rsidP="00AE6A2A">
            <w:pPr>
              <w:ind w:left="17" w:hanging="17"/>
              <w:jc w:val="center"/>
              <w:rPr>
                <w:b/>
                <w:bCs/>
                <w:kern w:val="24"/>
                <w:sz w:val="18"/>
                <w:szCs w:val="18"/>
                <w:lang w:val="es-ES" w:eastAsia="es-MX"/>
              </w:rPr>
            </w:pPr>
            <w:r>
              <w:rPr>
                <w:b/>
                <w:bCs/>
                <w:kern w:val="24"/>
                <w:sz w:val="18"/>
                <w:szCs w:val="18"/>
                <w:lang w:val="es-ES" w:eastAsia="es-MX"/>
              </w:rPr>
              <w:t>V</w:t>
            </w:r>
            <w:r w:rsidRPr="002D7599">
              <w:rPr>
                <w:b/>
                <w:bCs/>
                <w:kern w:val="24"/>
                <w:sz w:val="18"/>
                <w:szCs w:val="18"/>
                <w:lang w:val="es-ES" w:eastAsia="es-MX"/>
              </w:rPr>
              <w:t>ariación anual</w:t>
            </w:r>
          </w:p>
          <w:p w14:paraId="4343186D" w14:textId="56A15703" w:rsidR="00516FF9" w:rsidRPr="002D7599" w:rsidRDefault="003D1EEA" w:rsidP="00AE6A2A">
            <w:pPr>
              <w:ind w:left="17" w:hanging="17"/>
              <w:jc w:val="center"/>
              <w:rPr>
                <w:b/>
                <w:bCs/>
                <w:kern w:val="24"/>
                <w:sz w:val="18"/>
                <w:szCs w:val="18"/>
                <w:lang w:val="es-ES" w:eastAsia="es-MX"/>
              </w:rPr>
            </w:pPr>
            <w:r>
              <w:rPr>
                <w:b/>
                <w:bCs/>
                <w:kern w:val="24"/>
                <w:sz w:val="18"/>
                <w:szCs w:val="18"/>
                <w:lang w:val="es-ES" w:eastAsia="es-MX"/>
              </w:rPr>
              <w:t>febrero</w:t>
            </w:r>
            <w:r w:rsidR="00BE5BC1">
              <w:rPr>
                <w:b/>
                <w:bCs/>
                <w:kern w:val="24"/>
                <w:sz w:val="18"/>
                <w:szCs w:val="18"/>
                <w:lang w:val="es-ES" w:eastAsia="es-MX"/>
              </w:rPr>
              <w:t xml:space="preserve"> 2025</w:t>
            </w:r>
          </w:p>
        </w:tc>
        <w:tc>
          <w:tcPr>
            <w:tcW w:w="186" w:type="pct"/>
            <w:vMerge w:val="restart"/>
            <w:tcBorders>
              <w:left w:val="single" w:sz="4" w:space="0" w:color="C0C0C0"/>
              <w:right w:val="single" w:sz="4" w:space="0" w:color="C0C0C0"/>
            </w:tcBorders>
            <w:shd w:val="clear" w:color="auto" w:fill="auto"/>
            <w:vAlign w:val="center"/>
          </w:tcPr>
          <w:p w14:paraId="000CF155" w14:textId="77777777" w:rsidR="00516FF9" w:rsidRPr="009B2FB6" w:rsidRDefault="00516FF9" w:rsidP="00F21728">
            <w:pPr>
              <w:spacing w:before="120" w:after="120"/>
              <w:ind w:left="16" w:hanging="16"/>
              <w:jc w:val="center"/>
              <w:rPr>
                <w:b/>
                <w:bCs/>
                <w:kern w:val="24"/>
                <w:sz w:val="20"/>
                <w:szCs w:val="20"/>
                <w:lang w:val="es-ES" w:eastAsia="es-MX"/>
              </w:rPr>
            </w:pPr>
          </w:p>
        </w:tc>
        <w:tc>
          <w:tcPr>
            <w:tcW w:w="1092" w:type="pct"/>
            <w:tcBorders>
              <w:top w:val="single" w:sz="4" w:space="0" w:color="C0C0C0"/>
              <w:left w:val="single" w:sz="4" w:space="0" w:color="C0C0C0"/>
              <w:bottom w:val="single" w:sz="4" w:space="0" w:color="C0C0C0"/>
              <w:right w:val="single" w:sz="4" w:space="0" w:color="C0C0C0"/>
            </w:tcBorders>
            <w:shd w:val="clear" w:color="auto" w:fill="F2F2F2"/>
            <w:vAlign w:val="center"/>
          </w:tcPr>
          <w:p w14:paraId="312E95D9" w14:textId="77777777" w:rsidR="00AE6A2A" w:rsidRDefault="00AE6A2A" w:rsidP="00AE6A2A">
            <w:pPr>
              <w:ind w:left="17" w:hanging="17"/>
              <w:jc w:val="center"/>
              <w:rPr>
                <w:b/>
                <w:bCs/>
                <w:kern w:val="24"/>
                <w:sz w:val="18"/>
                <w:szCs w:val="18"/>
                <w:lang w:val="es-ES" w:eastAsia="es-MX"/>
              </w:rPr>
            </w:pPr>
            <w:r>
              <w:rPr>
                <w:b/>
                <w:bCs/>
                <w:kern w:val="24"/>
                <w:sz w:val="18"/>
                <w:szCs w:val="18"/>
                <w:lang w:val="es-ES" w:eastAsia="es-MX"/>
              </w:rPr>
              <w:t>V</w:t>
            </w:r>
            <w:r w:rsidRPr="002D7599">
              <w:rPr>
                <w:b/>
                <w:bCs/>
                <w:kern w:val="24"/>
                <w:sz w:val="18"/>
                <w:szCs w:val="18"/>
                <w:lang w:val="es-ES" w:eastAsia="es-MX"/>
              </w:rPr>
              <w:t>ariación anual</w:t>
            </w:r>
          </w:p>
          <w:p w14:paraId="1FB28D62" w14:textId="747FF842" w:rsidR="00516FF9" w:rsidRPr="002D7599" w:rsidRDefault="003D1EEA" w:rsidP="00AE6A2A">
            <w:pPr>
              <w:ind w:left="17" w:hanging="17"/>
              <w:jc w:val="center"/>
              <w:rPr>
                <w:b/>
                <w:bCs/>
                <w:kern w:val="24"/>
                <w:sz w:val="18"/>
                <w:szCs w:val="18"/>
                <w:lang w:val="es-ES" w:eastAsia="es-MX"/>
              </w:rPr>
            </w:pPr>
            <w:r>
              <w:rPr>
                <w:b/>
                <w:bCs/>
                <w:kern w:val="24"/>
                <w:sz w:val="18"/>
                <w:szCs w:val="18"/>
                <w:lang w:val="es-ES" w:eastAsia="es-MX"/>
              </w:rPr>
              <w:t>febrero</w:t>
            </w:r>
            <w:r w:rsidR="00BE5BC1">
              <w:rPr>
                <w:b/>
                <w:bCs/>
                <w:kern w:val="24"/>
                <w:sz w:val="18"/>
                <w:szCs w:val="18"/>
                <w:lang w:val="es-ES" w:eastAsia="es-MX"/>
              </w:rPr>
              <w:t xml:space="preserve"> 2025</w:t>
            </w:r>
          </w:p>
        </w:tc>
        <w:tc>
          <w:tcPr>
            <w:tcW w:w="185" w:type="pct"/>
            <w:tcBorders>
              <w:left w:val="single" w:sz="4" w:space="0" w:color="C0C0C0"/>
              <w:right w:val="single" w:sz="4" w:space="0" w:color="C0C0C0"/>
            </w:tcBorders>
            <w:shd w:val="clear" w:color="auto" w:fill="auto"/>
            <w:vAlign w:val="center"/>
          </w:tcPr>
          <w:p w14:paraId="56AFE433" w14:textId="77777777" w:rsidR="00516FF9" w:rsidRPr="009B2FB6" w:rsidRDefault="00516FF9" w:rsidP="00F21728">
            <w:pPr>
              <w:ind w:left="17" w:hanging="17"/>
              <w:jc w:val="center"/>
              <w:rPr>
                <w:b/>
                <w:bCs/>
                <w:kern w:val="24"/>
                <w:sz w:val="20"/>
                <w:szCs w:val="20"/>
                <w:lang w:val="es-ES" w:eastAsia="es-MX"/>
              </w:rPr>
            </w:pPr>
          </w:p>
        </w:tc>
        <w:tc>
          <w:tcPr>
            <w:tcW w:w="1099" w:type="pct"/>
            <w:tcBorders>
              <w:top w:val="single" w:sz="4" w:space="0" w:color="C0C0C0"/>
              <w:left w:val="single" w:sz="4" w:space="0" w:color="C0C0C0"/>
              <w:bottom w:val="single" w:sz="4" w:space="0" w:color="C0C0C0"/>
              <w:right w:val="single" w:sz="4" w:space="0" w:color="C0C0C0"/>
            </w:tcBorders>
            <w:shd w:val="clear" w:color="auto" w:fill="F2F2F2"/>
            <w:vAlign w:val="center"/>
          </w:tcPr>
          <w:p w14:paraId="5FA02751" w14:textId="77777777" w:rsidR="00AE6A2A" w:rsidRDefault="00AE6A2A" w:rsidP="00AE6A2A">
            <w:pPr>
              <w:ind w:left="17" w:hanging="17"/>
              <w:jc w:val="center"/>
              <w:rPr>
                <w:b/>
                <w:bCs/>
                <w:kern w:val="24"/>
                <w:sz w:val="18"/>
                <w:szCs w:val="18"/>
                <w:lang w:val="es-ES" w:eastAsia="es-MX"/>
              </w:rPr>
            </w:pPr>
            <w:r>
              <w:rPr>
                <w:b/>
                <w:bCs/>
                <w:kern w:val="24"/>
                <w:sz w:val="18"/>
                <w:szCs w:val="18"/>
                <w:lang w:val="es-ES" w:eastAsia="es-MX"/>
              </w:rPr>
              <w:t>V</w:t>
            </w:r>
            <w:r w:rsidRPr="002D7599">
              <w:rPr>
                <w:b/>
                <w:bCs/>
                <w:kern w:val="24"/>
                <w:sz w:val="18"/>
                <w:szCs w:val="18"/>
                <w:lang w:val="es-ES" w:eastAsia="es-MX"/>
              </w:rPr>
              <w:t>ariación anual</w:t>
            </w:r>
          </w:p>
          <w:p w14:paraId="00C1D212" w14:textId="50B4BA91" w:rsidR="00516FF9" w:rsidRPr="008C7481" w:rsidRDefault="003D1EEA" w:rsidP="00AE6A2A">
            <w:pPr>
              <w:ind w:left="17" w:hanging="17"/>
              <w:jc w:val="center"/>
              <w:rPr>
                <w:kern w:val="24"/>
                <w:sz w:val="20"/>
                <w:szCs w:val="20"/>
                <w:lang w:val="es-ES" w:eastAsia="es-MX"/>
              </w:rPr>
            </w:pPr>
            <w:r>
              <w:rPr>
                <w:b/>
                <w:bCs/>
                <w:kern w:val="24"/>
                <w:sz w:val="18"/>
                <w:szCs w:val="18"/>
                <w:lang w:val="es-ES" w:eastAsia="es-MX"/>
              </w:rPr>
              <w:t>febrero</w:t>
            </w:r>
            <w:r w:rsidR="00BE5BC1">
              <w:rPr>
                <w:b/>
                <w:bCs/>
                <w:kern w:val="24"/>
                <w:sz w:val="18"/>
                <w:szCs w:val="18"/>
                <w:lang w:val="es-ES" w:eastAsia="es-MX"/>
              </w:rPr>
              <w:t xml:space="preserve"> 2025</w:t>
            </w:r>
          </w:p>
        </w:tc>
      </w:tr>
      <w:tr w:rsidR="001743C1" w:rsidRPr="009B2FB6" w14:paraId="0FFD1A82" w14:textId="26A4A288" w:rsidTr="000A5A1B">
        <w:trPr>
          <w:trHeight w:val="20"/>
        </w:trPr>
        <w:tc>
          <w:tcPr>
            <w:tcW w:w="1154" w:type="pct"/>
            <w:tcBorders>
              <w:top w:val="single" w:sz="4" w:space="0" w:color="C0C0C0"/>
              <w:left w:val="single" w:sz="4" w:space="0" w:color="C0C0C0"/>
              <w:bottom w:val="single" w:sz="4" w:space="0" w:color="C0C0C0"/>
              <w:right w:val="single" w:sz="4" w:space="0" w:color="C0C0C0"/>
            </w:tcBorders>
            <w:shd w:val="clear" w:color="auto" w:fill="auto"/>
            <w:tcMar>
              <w:top w:w="72" w:type="dxa"/>
              <w:left w:w="57" w:type="dxa"/>
              <w:bottom w:w="72" w:type="dxa"/>
              <w:right w:w="57" w:type="dxa"/>
            </w:tcMar>
            <w:vAlign w:val="center"/>
            <w:hideMark/>
          </w:tcPr>
          <w:p w14:paraId="039A604A" w14:textId="48A71729" w:rsidR="008675B9" w:rsidRDefault="002E6E71" w:rsidP="002E6E71">
            <w:pPr>
              <w:ind w:left="797" w:hanging="797"/>
              <w:jc w:val="center"/>
              <w:rPr>
                <w:color w:val="000000" w:themeColor="text1"/>
                <w:kern w:val="24"/>
                <w:sz w:val="26"/>
                <w:szCs w:val="26"/>
                <w:lang w:val="es-ES" w:eastAsia="es-MX"/>
              </w:rPr>
            </w:pPr>
            <w:r w:rsidRPr="00DE5C4C">
              <w:rPr>
                <w:color w:val="000000" w:themeColor="text1"/>
                <w:kern w:val="24"/>
                <w:sz w:val="26"/>
                <w:szCs w:val="26"/>
                <w:lang w:val="es-ES" w:eastAsia="es-MX"/>
              </w:rPr>
              <w:t xml:space="preserve">3 </w:t>
            </w:r>
            <w:r w:rsidR="003D1EEA">
              <w:rPr>
                <w:color w:val="000000" w:themeColor="text1"/>
                <w:kern w:val="24"/>
                <w:sz w:val="26"/>
                <w:szCs w:val="26"/>
                <w:lang w:val="es-ES" w:eastAsia="es-MX"/>
              </w:rPr>
              <w:t>772</w:t>
            </w:r>
          </w:p>
          <w:p w14:paraId="5D0D5DE6" w14:textId="4BB54163" w:rsidR="002E6E71" w:rsidRPr="008675B9" w:rsidRDefault="002E6E71" w:rsidP="002E6E71">
            <w:pPr>
              <w:ind w:left="797" w:hanging="797"/>
              <w:jc w:val="center"/>
              <w:rPr>
                <w:color w:val="000000" w:themeColor="text1"/>
                <w:kern w:val="24"/>
                <w:sz w:val="18"/>
                <w:szCs w:val="18"/>
                <w:lang w:val="es-ES" w:eastAsia="es-MX"/>
              </w:rPr>
            </w:pPr>
            <w:r w:rsidRPr="008675B9">
              <w:rPr>
                <w:b/>
                <w:bCs/>
                <w:color w:val="000000" w:themeColor="text1"/>
                <w:kern w:val="24"/>
                <w:sz w:val="18"/>
                <w:szCs w:val="18"/>
                <w:lang w:val="es-ES" w:eastAsia="es-MX"/>
              </w:rPr>
              <w:t>unidades</w:t>
            </w:r>
          </w:p>
          <w:p w14:paraId="6EF63E40" w14:textId="02B6D565" w:rsidR="00516FF9" w:rsidRPr="009B2FB6" w:rsidRDefault="00C9448E" w:rsidP="00FA196E">
            <w:pPr>
              <w:ind w:left="797" w:hanging="797"/>
              <w:jc w:val="center"/>
              <w:rPr>
                <w:lang w:val="es-MX" w:eastAsia="es-MX"/>
              </w:rPr>
            </w:pPr>
            <w:r>
              <w:rPr>
                <w:color w:val="808080" w:themeColor="background1" w:themeShade="80"/>
                <w:kern w:val="24"/>
                <w:sz w:val="26"/>
                <w:szCs w:val="26"/>
                <w:lang w:val="es-ES" w:eastAsia="es-MX"/>
              </w:rPr>
              <w:t>▼</w:t>
            </w:r>
            <w:r w:rsidR="00B55F97" w:rsidRPr="00203A1B">
              <w:rPr>
                <w:color w:val="808080" w:themeColor="background1" w:themeShade="80"/>
                <w:kern w:val="24"/>
                <w:sz w:val="26"/>
                <w:szCs w:val="26"/>
                <w:lang w:val="es-ES" w:eastAsia="es-MX"/>
              </w:rPr>
              <w:t xml:space="preserve"> </w:t>
            </w:r>
            <w:r w:rsidRPr="00C9448E">
              <w:rPr>
                <w:color w:val="000000" w:themeColor="text1"/>
                <w:kern w:val="24"/>
                <w:sz w:val="26"/>
                <w:szCs w:val="26"/>
                <w:lang w:val="es-ES" w:eastAsia="es-MX"/>
              </w:rPr>
              <w:t>-</w:t>
            </w:r>
            <w:r>
              <w:rPr>
                <w:sz w:val="26"/>
                <w:szCs w:val="26"/>
              </w:rPr>
              <w:t>1</w:t>
            </w:r>
            <w:r w:rsidR="00D16EB4">
              <w:rPr>
                <w:sz w:val="26"/>
                <w:szCs w:val="26"/>
              </w:rPr>
              <w:t>8</w:t>
            </w:r>
            <w:r>
              <w:rPr>
                <w:sz w:val="26"/>
                <w:szCs w:val="26"/>
              </w:rPr>
              <w:t>.</w:t>
            </w:r>
            <w:r w:rsidR="00D16EB4">
              <w:rPr>
                <w:sz w:val="26"/>
                <w:szCs w:val="26"/>
              </w:rPr>
              <w:t>5</w:t>
            </w:r>
            <w:r w:rsidR="00516FF9" w:rsidRPr="0072764F">
              <w:rPr>
                <w:sz w:val="26"/>
                <w:szCs w:val="26"/>
              </w:rPr>
              <w:t xml:space="preserve"> %</w:t>
            </w:r>
          </w:p>
        </w:tc>
        <w:tc>
          <w:tcPr>
            <w:tcW w:w="186" w:type="pct"/>
            <w:tcBorders>
              <w:left w:val="single" w:sz="4" w:space="0" w:color="C0C0C0"/>
              <w:right w:val="single" w:sz="4" w:space="0" w:color="C0C0C0"/>
            </w:tcBorders>
            <w:shd w:val="clear" w:color="auto" w:fill="auto"/>
          </w:tcPr>
          <w:p w14:paraId="77BF21F2" w14:textId="77777777" w:rsidR="00516FF9" w:rsidRPr="009B2FB6" w:rsidRDefault="00516FF9" w:rsidP="00FA196E">
            <w:pPr>
              <w:ind w:left="797" w:hanging="797"/>
              <w:jc w:val="center"/>
              <w:rPr>
                <w:color w:val="07BFBA"/>
                <w:kern w:val="24"/>
                <w:lang w:val="es-ES" w:eastAsia="es-MX"/>
              </w:rPr>
            </w:pPr>
          </w:p>
        </w:tc>
        <w:tc>
          <w:tcPr>
            <w:tcW w:w="1099" w:type="pct"/>
            <w:tcBorders>
              <w:top w:val="single" w:sz="4" w:space="0" w:color="C0C0C0"/>
              <w:left w:val="single" w:sz="4" w:space="0" w:color="C0C0C0"/>
              <w:bottom w:val="single" w:sz="4" w:space="0" w:color="C0C0C0"/>
              <w:right w:val="single" w:sz="4" w:space="0" w:color="C0C0C0"/>
            </w:tcBorders>
            <w:shd w:val="clear" w:color="auto" w:fill="auto"/>
            <w:tcMar>
              <w:top w:w="72" w:type="dxa"/>
              <w:left w:w="57" w:type="dxa"/>
              <w:bottom w:w="72" w:type="dxa"/>
              <w:right w:w="57" w:type="dxa"/>
            </w:tcMar>
            <w:vAlign w:val="center"/>
            <w:hideMark/>
          </w:tcPr>
          <w:p w14:paraId="397D60CF" w14:textId="74C83DC6" w:rsidR="008675B9" w:rsidRDefault="001743C1" w:rsidP="008675B9">
            <w:pPr>
              <w:ind w:left="797" w:hanging="797"/>
              <w:jc w:val="center"/>
              <w:rPr>
                <w:color w:val="000000" w:themeColor="text1"/>
                <w:kern w:val="24"/>
                <w:sz w:val="26"/>
                <w:szCs w:val="26"/>
                <w:lang w:val="es-ES" w:eastAsia="es-MX"/>
              </w:rPr>
            </w:pPr>
            <w:r>
              <w:rPr>
                <w:color w:val="000000" w:themeColor="text1"/>
                <w:kern w:val="24"/>
                <w:sz w:val="26"/>
                <w:szCs w:val="26"/>
                <w:lang w:val="es-ES" w:eastAsia="es-MX"/>
              </w:rPr>
              <w:t xml:space="preserve">2 </w:t>
            </w:r>
            <w:r w:rsidR="003D1EEA">
              <w:rPr>
                <w:color w:val="000000" w:themeColor="text1"/>
                <w:kern w:val="24"/>
                <w:sz w:val="26"/>
                <w:szCs w:val="26"/>
                <w:lang w:val="es-ES" w:eastAsia="es-MX"/>
              </w:rPr>
              <w:t>526</w:t>
            </w:r>
          </w:p>
          <w:p w14:paraId="19F7A51E" w14:textId="77777777" w:rsidR="008675B9" w:rsidRPr="008675B9" w:rsidRDefault="008675B9" w:rsidP="008675B9">
            <w:pPr>
              <w:ind w:left="797" w:hanging="797"/>
              <w:jc w:val="center"/>
              <w:rPr>
                <w:color w:val="000000" w:themeColor="text1"/>
                <w:kern w:val="24"/>
                <w:sz w:val="18"/>
                <w:szCs w:val="18"/>
                <w:lang w:val="es-ES" w:eastAsia="es-MX"/>
              </w:rPr>
            </w:pPr>
            <w:r w:rsidRPr="008675B9">
              <w:rPr>
                <w:b/>
                <w:bCs/>
                <w:color w:val="000000" w:themeColor="text1"/>
                <w:kern w:val="24"/>
                <w:sz w:val="18"/>
                <w:szCs w:val="18"/>
                <w:lang w:val="es-ES" w:eastAsia="es-MX"/>
              </w:rPr>
              <w:t>unidades</w:t>
            </w:r>
          </w:p>
          <w:p w14:paraId="7A863520" w14:textId="3B252A5B" w:rsidR="00516FF9" w:rsidRPr="009B2FB6" w:rsidRDefault="00B15530" w:rsidP="00FA196E">
            <w:pPr>
              <w:ind w:left="797" w:hanging="797"/>
              <w:jc w:val="center"/>
              <w:rPr>
                <w:lang w:val="es-MX" w:eastAsia="es-MX"/>
              </w:rPr>
            </w:pPr>
            <w:r>
              <w:rPr>
                <w:color w:val="808080" w:themeColor="background1" w:themeShade="80"/>
                <w:kern w:val="24"/>
                <w:sz w:val="26"/>
                <w:szCs w:val="26"/>
                <w:lang w:val="es-ES" w:eastAsia="es-MX"/>
              </w:rPr>
              <w:t>▼</w:t>
            </w:r>
            <w:r w:rsidR="00B55F97">
              <w:rPr>
                <w:color w:val="808080" w:themeColor="background1" w:themeShade="80"/>
                <w:kern w:val="24"/>
                <w:sz w:val="28"/>
                <w:szCs w:val="28"/>
                <w:lang w:val="es-ES" w:eastAsia="es-MX"/>
              </w:rPr>
              <w:t xml:space="preserve"> </w:t>
            </w:r>
            <w:r>
              <w:rPr>
                <w:color w:val="000000"/>
                <w:kern w:val="24"/>
                <w:sz w:val="26"/>
                <w:szCs w:val="26"/>
                <w:lang w:val="es-ES" w:eastAsia="es-MX"/>
              </w:rPr>
              <w:t>-</w:t>
            </w:r>
            <w:r w:rsidR="00D16EB4">
              <w:rPr>
                <w:color w:val="000000"/>
                <w:kern w:val="24"/>
                <w:sz w:val="26"/>
                <w:szCs w:val="26"/>
                <w:lang w:val="es-ES" w:eastAsia="es-MX"/>
              </w:rPr>
              <w:t>44</w:t>
            </w:r>
            <w:r>
              <w:rPr>
                <w:color w:val="000000"/>
                <w:kern w:val="24"/>
                <w:sz w:val="26"/>
                <w:szCs w:val="26"/>
                <w:lang w:val="es-ES" w:eastAsia="es-MX"/>
              </w:rPr>
              <w:t>.5</w:t>
            </w:r>
            <w:r w:rsidR="00516FF9" w:rsidRPr="0072764F">
              <w:rPr>
                <w:color w:val="000000"/>
                <w:kern w:val="24"/>
                <w:sz w:val="26"/>
                <w:szCs w:val="26"/>
                <w:lang w:val="es-ES" w:eastAsia="es-MX"/>
              </w:rPr>
              <w:t xml:space="preserve"> %</w:t>
            </w:r>
          </w:p>
        </w:tc>
        <w:tc>
          <w:tcPr>
            <w:tcW w:w="186" w:type="pct"/>
            <w:vMerge/>
            <w:tcBorders>
              <w:left w:val="single" w:sz="4" w:space="0" w:color="C0C0C0"/>
              <w:right w:val="single" w:sz="4" w:space="0" w:color="C0C0C0"/>
            </w:tcBorders>
            <w:shd w:val="clear" w:color="auto" w:fill="auto"/>
          </w:tcPr>
          <w:p w14:paraId="09B10257" w14:textId="77777777" w:rsidR="00516FF9" w:rsidRPr="009B2FB6" w:rsidRDefault="00516FF9" w:rsidP="00FA196E">
            <w:pPr>
              <w:spacing w:before="120" w:after="120"/>
              <w:ind w:left="16" w:hanging="16"/>
              <w:jc w:val="center"/>
              <w:rPr>
                <w:b/>
                <w:bCs/>
                <w:kern w:val="24"/>
                <w:lang w:val="es-ES" w:eastAsia="es-MX"/>
              </w:rPr>
            </w:pPr>
          </w:p>
        </w:tc>
        <w:tc>
          <w:tcPr>
            <w:tcW w:w="1092" w:type="pct"/>
            <w:tcBorders>
              <w:top w:val="single" w:sz="4" w:space="0" w:color="C0C0C0"/>
              <w:left w:val="single" w:sz="4" w:space="0" w:color="C0C0C0"/>
              <w:bottom w:val="single" w:sz="4" w:space="0" w:color="C0C0C0"/>
              <w:right w:val="single" w:sz="4" w:space="0" w:color="C0C0C0"/>
            </w:tcBorders>
          </w:tcPr>
          <w:p w14:paraId="62513630" w14:textId="3402CF95" w:rsidR="008675B9" w:rsidRDefault="001743C1" w:rsidP="008675B9">
            <w:pPr>
              <w:ind w:left="797" w:hanging="797"/>
              <w:jc w:val="center"/>
              <w:rPr>
                <w:color w:val="000000" w:themeColor="text1"/>
                <w:kern w:val="24"/>
                <w:sz w:val="26"/>
                <w:szCs w:val="26"/>
                <w:lang w:val="es-ES" w:eastAsia="es-MX"/>
              </w:rPr>
            </w:pPr>
            <w:r>
              <w:rPr>
                <w:color w:val="000000" w:themeColor="text1"/>
                <w:kern w:val="24"/>
                <w:sz w:val="26"/>
                <w:szCs w:val="26"/>
                <w:lang w:val="es-ES" w:eastAsia="es-MX"/>
              </w:rPr>
              <w:t>1</w:t>
            </w:r>
            <w:r w:rsidR="00D16EB4">
              <w:rPr>
                <w:color w:val="000000" w:themeColor="text1"/>
                <w:kern w:val="24"/>
                <w:sz w:val="26"/>
                <w:szCs w:val="26"/>
                <w:lang w:val="es-ES" w:eastAsia="es-MX"/>
              </w:rPr>
              <w:t>3 629</w:t>
            </w:r>
          </w:p>
          <w:p w14:paraId="6098BBA2" w14:textId="77777777" w:rsidR="008675B9" w:rsidRPr="008675B9" w:rsidRDefault="008675B9" w:rsidP="008675B9">
            <w:pPr>
              <w:ind w:left="797" w:hanging="797"/>
              <w:jc w:val="center"/>
              <w:rPr>
                <w:color w:val="000000" w:themeColor="text1"/>
                <w:kern w:val="24"/>
                <w:sz w:val="18"/>
                <w:szCs w:val="18"/>
                <w:lang w:val="es-ES" w:eastAsia="es-MX"/>
              </w:rPr>
            </w:pPr>
            <w:r w:rsidRPr="008675B9">
              <w:rPr>
                <w:b/>
                <w:bCs/>
                <w:color w:val="000000" w:themeColor="text1"/>
                <w:kern w:val="24"/>
                <w:sz w:val="18"/>
                <w:szCs w:val="18"/>
                <w:lang w:val="es-ES" w:eastAsia="es-MX"/>
              </w:rPr>
              <w:t>unidades</w:t>
            </w:r>
          </w:p>
          <w:p w14:paraId="66B384DE" w14:textId="1BD6B46A" w:rsidR="00516FF9" w:rsidRPr="009B2FB6" w:rsidRDefault="00D96DA0" w:rsidP="00FA196E">
            <w:pPr>
              <w:jc w:val="center"/>
              <w:rPr>
                <w:color w:val="808080" w:themeColor="background1" w:themeShade="80"/>
                <w:kern w:val="24"/>
                <w:lang w:val="es-ES" w:eastAsia="es-MX"/>
              </w:rPr>
            </w:pPr>
            <w:r>
              <w:rPr>
                <w:color w:val="808080" w:themeColor="background1" w:themeShade="80"/>
                <w:kern w:val="24"/>
                <w:sz w:val="26"/>
                <w:szCs w:val="26"/>
                <w:lang w:val="es-ES" w:eastAsia="es-MX"/>
              </w:rPr>
              <w:t>▼</w:t>
            </w:r>
            <w:r w:rsidR="00516FF9">
              <w:rPr>
                <w:color w:val="808080" w:themeColor="background1" w:themeShade="80"/>
                <w:kern w:val="24"/>
                <w:sz w:val="28"/>
                <w:szCs w:val="28"/>
                <w:lang w:val="es-ES" w:eastAsia="es-MX"/>
              </w:rPr>
              <w:t xml:space="preserve"> </w:t>
            </w:r>
            <w:r w:rsidR="00B15530">
              <w:rPr>
                <w:sz w:val="26"/>
                <w:szCs w:val="26"/>
              </w:rPr>
              <w:t>-</w:t>
            </w:r>
            <w:r w:rsidR="00D16EB4">
              <w:rPr>
                <w:sz w:val="26"/>
                <w:szCs w:val="26"/>
              </w:rPr>
              <w:t>27</w:t>
            </w:r>
            <w:r w:rsidR="00B15530">
              <w:rPr>
                <w:sz w:val="26"/>
                <w:szCs w:val="26"/>
              </w:rPr>
              <w:t>.5</w:t>
            </w:r>
            <w:r w:rsidR="00516FF9" w:rsidRPr="0072764F">
              <w:rPr>
                <w:sz w:val="26"/>
                <w:szCs w:val="26"/>
              </w:rPr>
              <w:t xml:space="preserve"> %</w:t>
            </w:r>
          </w:p>
        </w:tc>
        <w:tc>
          <w:tcPr>
            <w:tcW w:w="185" w:type="pct"/>
            <w:tcBorders>
              <w:left w:val="single" w:sz="4" w:space="0" w:color="C0C0C0"/>
              <w:right w:val="single" w:sz="4" w:space="0" w:color="C0C0C0"/>
            </w:tcBorders>
            <w:shd w:val="clear" w:color="auto" w:fill="auto"/>
          </w:tcPr>
          <w:p w14:paraId="0460E9CE" w14:textId="77777777" w:rsidR="00516FF9" w:rsidRPr="00A165FB" w:rsidRDefault="00516FF9" w:rsidP="00FA196E">
            <w:pPr>
              <w:jc w:val="center"/>
              <w:rPr>
                <w:color w:val="808080" w:themeColor="background1" w:themeShade="80"/>
                <w:kern w:val="24"/>
                <w:sz w:val="28"/>
                <w:szCs w:val="28"/>
                <w:lang w:val="es-ES" w:eastAsia="es-MX"/>
              </w:rPr>
            </w:pPr>
          </w:p>
        </w:tc>
        <w:tc>
          <w:tcPr>
            <w:tcW w:w="1099" w:type="pct"/>
            <w:tcBorders>
              <w:top w:val="single" w:sz="4" w:space="0" w:color="C0C0C0"/>
              <w:left w:val="single" w:sz="4" w:space="0" w:color="C0C0C0"/>
              <w:bottom w:val="single" w:sz="4" w:space="0" w:color="C0C0C0"/>
              <w:right w:val="single" w:sz="4" w:space="0" w:color="C0C0C0"/>
            </w:tcBorders>
          </w:tcPr>
          <w:p w14:paraId="35603011" w14:textId="33BA12CF" w:rsidR="008675B9" w:rsidRDefault="005A4DA6" w:rsidP="008675B9">
            <w:pPr>
              <w:ind w:left="797" w:hanging="797"/>
              <w:jc w:val="center"/>
              <w:rPr>
                <w:color w:val="000000" w:themeColor="text1"/>
                <w:kern w:val="24"/>
                <w:sz w:val="26"/>
                <w:szCs w:val="26"/>
                <w:lang w:val="es-ES" w:eastAsia="es-MX"/>
              </w:rPr>
            </w:pPr>
            <w:r>
              <w:rPr>
                <w:color w:val="000000" w:themeColor="text1"/>
                <w:kern w:val="24"/>
                <w:sz w:val="26"/>
                <w:szCs w:val="26"/>
                <w:lang w:val="es-ES" w:eastAsia="es-MX"/>
              </w:rPr>
              <w:t>1</w:t>
            </w:r>
            <w:r w:rsidR="00D16EB4">
              <w:rPr>
                <w:color w:val="000000" w:themeColor="text1"/>
                <w:kern w:val="24"/>
                <w:sz w:val="26"/>
                <w:szCs w:val="26"/>
                <w:lang w:val="es-ES" w:eastAsia="es-MX"/>
              </w:rPr>
              <w:t>1 535</w:t>
            </w:r>
          </w:p>
          <w:p w14:paraId="4620D7D0" w14:textId="77777777" w:rsidR="008675B9" w:rsidRPr="008675B9" w:rsidRDefault="008675B9" w:rsidP="008675B9">
            <w:pPr>
              <w:ind w:left="797" w:hanging="797"/>
              <w:jc w:val="center"/>
              <w:rPr>
                <w:color w:val="000000" w:themeColor="text1"/>
                <w:kern w:val="24"/>
                <w:sz w:val="18"/>
                <w:szCs w:val="18"/>
                <w:lang w:val="es-ES" w:eastAsia="es-MX"/>
              </w:rPr>
            </w:pPr>
            <w:r w:rsidRPr="008675B9">
              <w:rPr>
                <w:b/>
                <w:bCs/>
                <w:color w:val="000000" w:themeColor="text1"/>
                <w:kern w:val="24"/>
                <w:sz w:val="18"/>
                <w:szCs w:val="18"/>
                <w:lang w:val="es-ES" w:eastAsia="es-MX"/>
              </w:rPr>
              <w:t>unidades</w:t>
            </w:r>
          </w:p>
          <w:p w14:paraId="14FBF268" w14:textId="16D3F857" w:rsidR="00516FF9" w:rsidRPr="008C7481" w:rsidRDefault="000233ED" w:rsidP="008C7481">
            <w:pPr>
              <w:jc w:val="center"/>
              <w:rPr>
                <w:b/>
                <w:bCs/>
                <w:kern w:val="24"/>
                <w:sz w:val="20"/>
                <w:szCs w:val="20"/>
                <w:lang w:val="es-ES" w:eastAsia="es-MX"/>
              </w:rPr>
            </w:pPr>
            <w:r w:rsidRPr="008C7481">
              <w:rPr>
                <w:color w:val="808080" w:themeColor="background1" w:themeShade="80"/>
                <w:kern w:val="24"/>
                <w:sz w:val="26"/>
                <w:szCs w:val="26"/>
                <w:lang w:val="es-ES" w:eastAsia="es-MX"/>
              </w:rPr>
              <w:t>▼</w:t>
            </w:r>
            <w:r w:rsidR="00B55F97" w:rsidRPr="008C7481">
              <w:rPr>
                <w:color w:val="808080" w:themeColor="background1" w:themeShade="80"/>
                <w:kern w:val="24"/>
                <w:sz w:val="26"/>
                <w:szCs w:val="26"/>
                <w:lang w:val="es-ES" w:eastAsia="es-MX"/>
              </w:rPr>
              <w:t xml:space="preserve"> </w:t>
            </w:r>
            <w:r w:rsidR="00B15530" w:rsidRPr="008C7481">
              <w:rPr>
                <w:color w:val="000000" w:themeColor="text1"/>
                <w:kern w:val="24"/>
                <w:sz w:val="26"/>
                <w:szCs w:val="26"/>
                <w:lang w:val="es-ES" w:eastAsia="es-MX"/>
              </w:rPr>
              <w:t>-</w:t>
            </w:r>
            <w:r w:rsidR="00D16EB4">
              <w:rPr>
                <w:color w:val="000000" w:themeColor="text1"/>
                <w:kern w:val="24"/>
                <w:sz w:val="26"/>
                <w:szCs w:val="26"/>
                <w:lang w:val="es-ES" w:eastAsia="es-MX"/>
              </w:rPr>
              <w:t>23</w:t>
            </w:r>
            <w:r w:rsidR="00B15530" w:rsidRPr="008C7481">
              <w:rPr>
                <w:color w:val="000000" w:themeColor="text1"/>
                <w:kern w:val="24"/>
                <w:sz w:val="26"/>
                <w:szCs w:val="26"/>
                <w:lang w:val="es-ES" w:eastAsia="es-MX"/>
              </w:rPr>
              <w:t>.</w:t>
            </w:r>
            <w:r w:rsidR="00D16EB4">
              <w:rPr>
                <w:color w:val="000000" w:themeColor="text1"/>
                <w:kern w:val="24"/>
                <w:sz w:val="26"/>
                <w:szCs w:val="26"/>
                <w:lang w:val="es-ES" w:eastAsia="es-MX"/>
              </w:rPr>
              <w:t>9</w:t>
            </w:r>
            <w:r w:rsidR="00B55F97" w:rsidRPr="008C7481">
              <w:rPr>
                <w:color w:val="000000" w:themeColor="text1"/>
                <w:kern w:val="24"/>
                <w:sz w:val="26"/>
                <w:szCs w:val="26"/>
                <w:lang w:val="es-ES" w:eastAsia="es-MX"/>
              </w:rPr>
              <w:t xml:space="preserve"> %</w:t>
            </w:r>
          </w:p>
        </w:tc>
      </w:tr>
    </w:tbl>
    <w:p w14:paraId="604F8201" w14:textId="77777777" w:rsidR="00BC0FCE" w:rsidRDefault="00BC0FCE" w:rsidP="003E4A3C">
      <w:pPr>
        <w:pStyle w:val="Prrafodelista"/>
        <w:ind w:left="680" w:right="618"/>
        <w:jc w:val="center"/>
        <w:rPr>
          <w:b/>
          <w:bCs/>
        </w:rPr>
      </w:pPr>
    </w:p>
    <w:p w14:paraId="2FB58637" w14:textId="77777777" w:rsidR="00BC0FCE" w:rsidRDefault="00BC0FCE" w:rsidP="003E4A3C">
      <w:pPr>
        <w:pStyle w:val="Prrafodelista"/>
        <w:ind w:left="680" w:right="618"/>
        <w:jc w:val="center"/>
        <w:rPr>
          <w:b/>
          <w:bCs/>
        </w:rPr>
      </w:pPr>
    </w:p>
    <w:p w14:paraId="03ABBDE2" w14:textId="77777777" w:rsidR="00BC0FCE" w:rsidRDefault="00BC0FCE" w:rsidP="003E4A3C">
      <w:pPr>
        <w:pStyle w:val="Prrafodelista"/>
        <w:ind w:left="680" w:right="618"/>
        <w:jc w:val="center"/>
        <w:rPr>
          <w:b/>
          <w:bCs/>
        </w:rPr>
      </w:pPr>
    </w:p>
    <w:p w14:paraId="13E891F5" w14:textId="77777777" w:rsidR="00BC0FCE" w:rsidRPr="00E76652" w:rsidRDefault="00BC0FCE" w:rsidP="00E76652">
      <w:pPr>
        <w:ind w:right="618"/>
        <w:rPr>
          <w:b/>
          <w:bCs/>
        </w:rPr>
      </w:pPr>
    </w:p>
    <w:p w14:paraId="57E27F6B" w14:textId="77777777" w:rsidR="00BC0FCE" w:rsidRPr="00011F18" w:rsidRDefault="00BC0FCE" w:rsidP="003E4A3C">
      <w:pPr>
        <w:pStyle w:val="Prrafodelista"/>
        <w:ind w:left="680" w:right="618"/>
        <w:jc w:val="center"/>
        <w:rPr>
          <w:b/>
          <w:bCs/>
        </w:rPr>
      </w:pPr>
    </w:p>
    <w:p w14:paraId="0BBAB63C" w14:textId="77777777" w:rsidR="00BC0FCE" w:rsidRPr="00BC0FCE" w:rsidRDefault="00BC0FCE" w:rsidP="00E76652">
      <w:pPr>
        <w:pStyle w:val="Prrafodelista"/>
        <w:ind w:left="680" w:right="618"/>
        <w:rPr>
          <w:b/>
          <w:bCs/>
        </w:rPr>
      </w:pPr>
    </w:p>
    <w:p w14:paraId="1A3FE4CA" w14:textId="77777777" w:rsidR="008C7481" w:rsidRDefault="008C7481" w:rsidP="00533851">
      <w:pPr>
        <w:pStyle w:val="Prrafodelista"/>
        <w:ind w:left="142" w:right="51"/>
        <w:jc w:val="center"/>
        <w:rPr>
          <w:rFonts w:ascii="Arial Negrita" w:hAnsi="Arial Negrita"/>
          <w:b/>
          <w:bCs/>
          <w:szCs w:val="28"/>
        </w:rPr>
      </w:pPr>
    </w:p>
    <w:p w14:paraId="357FE2D2" w14:textId="77777777" w:rsidR="002E6E71" w:rsidRDefault="002E6E71" w:rsidP="00533851">
      <w:pPr>
        <w:pStyle w:val="Prrafodelista"/>
        <w:ind w:left="142" w:right="51"/>
        <w:jc w:val="center"/>
        <w:rPr>
          <w:rFonts w:ascii="Arial Negrita" w:hAnsi="Arial Negrita"/>
          <w:b/>
          <w:bCs/>
          <w:szCs w:val="28"/>
        </w:rPr>
      </w:pPr>
    </w:p>
    <w:p w14:paraId="706176DD" w14:textId="77777777" w:rsidR="001743C1" w:rsidRDefault="001743C1" w:rsidP="00533851">
      <w:pPr>
        <w:pStyle w:val="Prrafodelista"/>
        <w:ind w:left="142" w:right="51"/>
        <w:jc w:val="center"/>
        <w:rPr>
          <w:rFonts w:ascii="Arial Negrita" w:hAnsi="Arial Negrita"/>
          <w:b/>
          <w:bCs/>
          <w:szCs w:val="28"/>
        </w:rPr>
      </w:pPr>
    </w:p>
    <w:p w14:paraId="6CA1B32A" w14:textId="63BBED4C" w:rsidR="00442BBA" w:rsidRDefault="00057436" w:rsidP="00533851">
      <w:pPr>
        <w:pStyle w:val="Prrafodelista"/>
        <w:ind w:left="142" w:right="51"/>
        <w:jc w:val="center"/>
        <w:rPr>
          <w:rFonts w:ascii="Arial Negrita" w:hAnsi="Arial Negrita"/>
          <w:b/>
          <w:bCs/>
          <w:szCs w:val="28"/>
        </w:rPr>
      </w:pPr>
      <w:r>
        <w:rPr>
          <w:rFonts w:ascii="Arial Negrita" w:hAnsi="Arial Negrita"/>
          <w:b/>
          <w:bCs/>
          <w:szCs w:val="28"/>
        </w:rPr>
        <w:t xml:space="preserve">Se vendieron </w:t>
      </w:r>
      <w:r w:rsidR="001F2578">
        <w:rPr>
          <w:rFonts w:ascii="Arial Negrita" w:hAnsi="Arial Negrita"/>
          <w:b/>
          <w:bCs/>
          <w:szCs w:val="28"/>
        </w:rPr>
        <w:t xml:space="preserve">en México </w:t>
      </w:r>
      <w:r w:rsidR="00B15530" w:rsidRPr="00B15530">
        <w:rPr>
          <w:rFonts w:ascii="Arial Negrita" w:hAnsi="Arial Negrita"/>
          <w:b/>
          <w:bCs/>
          <w:szCs w:val="28"/>
        </w:rPr>
        <w:t>3</w:t>
      </w:r>
      <w:r w:rsidR="00C9448E">
        <w:rPr>
          <w:rFonts w:ascii="Arial Negrita" w:hAnsi="Arial Negrita"/>
          <w:b/>
          <w:bCs/>
          <w:szCs w:val="28"/>
        </w:rPr>
        <w:t xml:space="preserve"> </w:t>
      </w:r>
      <w:r w:rsidR="00D16EB4">
        <w:rPr>
          <w:rFonts w:ascii="Arial Negrita" w:hAnsi="Arial Negrita"/>
          <w:b/>
          <w:bCs/>
          <w:szCs w:val="28"/>
        </w:rPr>
        <w:t>772</w:t>
      </w:r>
      <w:r w:rsidR="00B15530">
        <w:rPr>
          <w:rFonts w:ascii="Arial Negrita" w:hAnsi="Arial Negrita"/>
          <w:b/>
          <w:bCs/>
          <w:szCs w:val="28"/>
        </w:rPr>
        <w:t xml:space="preserve"> </w:t>
      </w:r>
      <w:r w:rsidR="00EB1856">
        <w:rPr>
          <w:rFonts w:ascii="Arial Negrita" w:hAnsi="Arial Negrita"/>
          <w:b/>
          <w:bCs/>
          <w:szCs w:val="28"/>
        </w:rPr>
        <w:t>vehículos pesados</w:t>
      </w:r>
      <w:r w:rsidR="00992765">
        <w:rPr>
          <w:rFonts w:ascii="Arial Negrita" w:hAnsi="Arial Negrita"/>
          <w:b/>
          <w:bCs/>
          <w:szCs w:val="28"/>
        </w:rPr>
        <w:t xml:space="preserve"> al menudeo </w:t>
      </w:r>
      <w:r w:rsidR="00AA1E1F" w:rsidRPr="0012518D">
        <w:rPr>
          <w:rFonts w:ascii="Arial Negrita" w:hAnsi="Arial Negrita"/>
          <w:b/>
          <w:bCs/>
          <w:szCs w:val="28"/>
        </w:rPr>
        <w:t xml:space="preserve">y </w:t>
      </w:r>
      <w:r w:rsidR="00B15530" w:rsidRPr="00B15530">
        <w:rPr>
          <w:rFonts w:ascii="Arial Negrita" w:hAnsi="Arial Negrita"/>
          <w:b/>
          <w:bCs/>
          <w:szCs w:val="28"/>
        </w:rPr>
        <w:t>2</w:t>
      </w:r>
      <w:r w:rsidR="00B15530">
        <w:rPr>
          <w:rFonts w:ascii="Arial Negrita" w:hAnsi="Arial Negrita"/>
          <w:b/>
          <w:bCs/>
          <w:szCs w:val="28"/>
        </w:rPr>
        <w:t xml:space="preserve"> </w:t>
      </w:r>
      <w:r w:rsidR="00D16EB4">
        <w:rPr>
          <w:rFonts w:ascii="Arial Negrita" w:hAnsi="Arial Negrita"/>
          <w:b/>
          <w:bCs/>
          <w:szCs w:val="28"/>
        </w:rPr>
        <w:t>526</w:t>
      </w:r>
      <w:r w:rsidR="00B15530">
        <w:rPr>
          <w:rFonts w:ascii="Arial Negrita" w:hAnsi="Arial Negrita"/>
          <w:b/>
          <w:bCs/>
          <w:szCs w:val="28"/>
        </w:rPr>
        <w:t xml:space="preserve"> </w:t>
      </w:r>
      <w:r w:rsidR="00AA1E1F" w:rsidRPr="0012518D">
        <w:rPr>
          <w:rFonts w:ascii="Arial Negrita" w:hAnsi="Arial Negrita"/>
          <w:b/>
          <w:bCs/>
          <w:szCs w:val="28"/>
        </w:rPr>
        <w:t>al mayoreo</w:t>
      </w:r>
      <w:r w:rsidR="00442BBA">
        <w:rPr>
          <w:rFonts w:ascii="Arial Negrita" w:hAnsi="Arial Negrita"/>
          <w:b/>
          <w:bCs/>
          <w:szCs w:val="28"/>
        </w:rPr>
        <w:t>,</w:t>
      </w:r>
    </w:p>
    <w:p w14:paraId="0F96E68A" w14:textId="69B640D1" w:rsidR="00BE42C8" w:rsidRPr="0012518D" w:rsidRDefault="00442BBA" w:rsidP="003D1EEA">
      <w:pPr>
        <w:pStyle w:val="Prrafodelista"/>
        <w:ind w:left="1360" w:right="51" w:hanging="1218"/>
        <w:jc w:val="center"/>
        <w:rPr>
          <w:b/>
          <w:bCs/>
        </w:rPr>
      </w:pPr>
      <w:r>
        <w:rPr>
          <w:rFonts w:ascii="Arial Negrita" w:hAnsi="Arial Negrita"/>
          <w:b/>
          <w:bCs/>
          <w:szCs w:val="28"/>
        </w:rPr>
        <w:t xml:space="preserve"> e</w:t>
      </w:r>
      <w:r w:rsidRPr="0012518D">
        <w:rPr>
          <w:rFonts w:ascii="Arial Negrita" w:hAnsi="Arial Negrita"/>
          <w:b/>
          <w:bCs/>
          <w:szCs w:val="28"/>
        </w:rPr>
        <w:t xml:space="preserve">n </w:t>
      </w:r>
      <w:r w:rsidR="003D1EEA">
        <w:rPr>
          <w:rFonts w:ascii="Arial Negrita" w:hAnsi="Arial Negrita"/>
          <w:b/>
          <w:bCs/>
          <w:szCs w:val="28"/>
        </w:rPr>
        <w:t>febrero</w:t>
      </w:r>
      <w:r w:rsidRPr="0012518D">
        <w:rPr>
          <w:rFonts w:ascii="Arial Negrita" w:hAnsi="Arial Negrita"/>
          <w:b/>
          <w:bCs/>
          <w:szCs w:val="28"/>
        </w:rPr>
        <w:t xml:space="preserve"> de </w:t>
      </w:r>
      <w:r w:rsidR="003E37DE">
        <w:rPr>
          <w:rFonts w:ascii="Arial Negrita" w:hAnsi="Arial Negrita"/>
          <w:b/>
          <w:bCs/>
          <w:szCs w:val="28"/>
        </w:rPr>
        <w:t>2025</w:t>
      </w:r>
    </w:p>
    <w:p w14:paraId="032CB6FC" w14:textId="77777777" w:rsidR="00BC0FCE" w:rsidRDefault="00BC0FCE" w:rsidP="0095681F">
      <w:pPr>
        <w:pStyle w:val="Prrafodelista"/>
        <w:ind w:left="0" w:right="51"/>
        <w:rPr>
          <w:rFonts w:ascii="Arial Negrita" w:hAnsi="Arial Negrita"/>
          <w:b/>
          <w:bCs/>
        </w:rPr>
      </w:pPr>
    </w:p>
    <w:tbl>
      <w:tblPr>
        <w:tblW w:w="4972" w:type="pct"/>
        <w:tblInd w:w="55" w:type="dxa"/>
        <w:tblCellMar>
          <w:left w:w="70" w:type="dxa"/>
          <w:right w:w="70" w:type="dxa"/>
        </w:tblCellMar>
        <w:tblLook w:val="04A0" w:firstRow="1" w:lastRow="0" w:firstColumn="1" w:lastColumn="0" w:noHBand="0" w:noVBand="1"/>
      </w:tblPr>
      <w:tblGrid>
        <w:gridCol w:w="9919"/>
      </w:tblGrid>
      <w:tr w:rsidR="00420EB5" w14:paraId="63CA1F3F" w14:textId="77777777" w:rsidTr="00496C26">
        <w:tc>
          <w:tcPr>
            <w:tcW w:w="9919" w:type="dxa"/>
            <w:vAlign w:val="center"/>
            <w:hideMark/>
          </w:tcPr>
          <w:p w14:paraId="6A9FC4FB" w14:textId="006463E4" w:rsidR="003E37DE" w:rsidRDefault="003E37DE" w:rsidP="008707E9">
            <w:r w:rsidRPr="003E37DE">
              <w:t xml:space="preserve">El Registro Administrativo de la Industria Automotriz de Vehículos </w:t>
            </w:r>
            <w:r>
              <w:t>Pesad</w:t>
            </w:r>
            <w:r w:rsidRPr="003E37DE">
              <w:t>os (</w:t>
            </w:r>
            <w:r w:rsidRPr="003E37DE">
              <w:rPr>
                <w:smallCaps/>
              </w:rPr>
              <w:t>raiav</w:t>
            </w:r>
            <w:r>
              <w:rPr>
                <w:smallCaps/>
              </w:rPr>
              <w:t>p</w:t>
            </w:r>
            <w:r w:rsidRPr="003E37DE">
              <w:t>) brinda la información de la venta</w:t>
            </w:r>
            <w:r>
              <w:t xml:space="preserve"> (menudeo y mayoreo)</w:t>
            </w:r>
            <w:r w:rsidRPr="003E37DE">
              <w:t xml:space="preserve">, producción y exportación de vehículos </w:t>
            </w:r>
            <w:r>
              <w:t>pesad</w:t>
            </w:r>
            <w:r w:rsidRPr="003E37DE">
              <w:t>os en nuestro país</w:t>
            </w:r>
            <w:r w:rsidR="009C105A">
              <w:t>.</w:t>
            </w:r>
          </w:p>
          <w:p w14:paraId="61FAB1C9" w14:textId="77777777" w:rsidR="003E37DE" w:rsidRDefault="003E37DE" w:rsidP="008707E9"/>
          <w:p w14:paraId="7616A3D5" w14:textId="5985069E" w:rsidR="002A46EB" w:rsidRDefault="007C46C9" w:rsidP="008707E9">
            <w:pPr>
              <w:rPr>
                <w:sz w:val="18"/>
                <w:szCs w:val="18"/>
              </w:rPr>
            </w:pPr>
            <w:r>
              <w:t>El</w:t>
            </w:r>
            <w:r w:rsidR="002A46EB">
              <w:rPr>
                <w:lang w:val="es-MX"/>
              </w:rPr>
              <w:t xml:space="preserve"> </w:t>
            </w:r>
            <w:r>
              <w:rPr>
                <w:lang w:val="es-MX"/>
              </w:rPr>
              <w:t>cuadro</w:t>
            </w:r>
            <w:r w:rsidR="0012518D">
              <w:rPr>
                <w:lang w:val="es-MX"/>
              </w:rPr>
              <w:t xml:space="preserve"> 1</w:t>
            </w:r>
            <w:r w:rsidR="002A46EB">
              <w:rPr>
                <w:lang w:val="es-MX"/>
              </w:rPr>
              <w:t xml:space="preserve"> presenta las cifras de las </w:t>
            </w:r>
            <w:r w:rsidR="00C47F05">
              <w:rPr>
                <w:lang w:val="es-MX"/>
              </w:rPr>
              <w:t xml:space="preserve">unidades </w:t>
            </w:r>
            <w:r w:rsidR="0095681F">
              <w:rPr>
                <w:lang w:val="es-MX"/>
              </w:rPr>
              <w:t xml:space="preserve">que se </w:t>
            </w:r>
            <w:r w:rsidR="002A46EB">
              <w:rPr>
                <w:lang w:val="es-MX"/>
              </w:rPr>
              <w:t>ven</w:t>
            </w:r>
            <w:r w:rsidR="00C47F05">
              <w:rPr>
                <w:lang w:val="es-MX"/>
              </w:rPr>
              <w:t>di</w:t>
            </w:r>
            <w:r w:rsidR="0095681F">
              <w:rPr>
                <w:lang w:val="es-MX"/>
              </w:rPr>
              <w:t>eron</w:t>
            </w:r>
            <w:r w:rsidR="00C47F05">
              <w:rPr>
                <w:lang w:val="es-MX"/>
              </w:rPr>
              <w:t>, produ</w:t>
            </w:r>
            <w:r w:rsidR="0095681F">
              <w:rPr>
                <w:lang w:val="es-MX"/>
              </w:rPr>
              <w:t>jeron</w:t>
            </w:r>
            <w:r w:rsidR="00C47F05">
              <w:rPr>
                <w:lang w:val="es-MX"/>
              </w:rPr>
              <w:t xml:space="preserve"> y export</w:t>
            </w:r>
            <w:r w:rsidR="0095681F">
              <w:rPr>
                <w:lang w:val="es-MX"/>
              </w:rPr>
              <w:t xml:space="preserve">aron </w:t>
            </w:r>
            <w:r w:rsidR="00286954">
              <w:rPr>
                <w:lang w:val="es-MX"/>
              </w:rPr>
              <w:t>durante</w:t>
            </w:r>
            <w:r w:rsidR="002A46EB">
              <w:rPr>
                <w:lang w:val="es-MX"/>
              </w:rPr>
              <w:t xml:space="preserve"> </w:t>
            </w:r>
            <w:r w:rsidR="003D1EEA">
              <w:rPr>
                <w:lang w:val="es-MX"/>
              </w:rPr>
              <w:t>febrero</w:t>
            </w:r>
            <w:r w:rsidR="002A46EB">
              <w:rPr>
                <w:lang w:val="es-MX"/>
              </w:rPr>
              <w:t xml:space="preserve"> </w:t>
            </w:r>
            <w:r w:rsidR="0095681F">
              <w:rPr>
                <w:lang w:val="es-MX"/>
              </w:rPr>
              <w:t xml:space="preserve">de </w:t>
            </w:r>
            <w:r w:rsidR="003E37DE">
              <w:rPr>
                <w:lang w:val="es-MX"/>
              </w:rPr>
              <w:t>2025</w:t>
            </w:r>
            <w:r w:rsidR="00A61FB3">
              <w:rPr>
                <w:lang w:val="es-MX"/>
              </w:rPr>
              <w:t>.</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9700"/>
            </w:tblGrid>
            <w:tr w:rsidR="002A46EB" w14:paraId="73F38494" w14:textId="77777777" w:rsidTr="5175D118">
              <w:trPr>
                <w:tblCellSpacing w:w="15" w:type="dxa"/>
                <w:jc w:val="center"/>
              </w:trPr>
              <w:tc>
                <w:tcPr>
                  <w:tcW w:w="0" w:type="auto"/>
                  <w:tcMar>
                    <w:top w:w="0" w:type="dxa"/>
                    <w:left w:w="15" w:type="dxa"/>
                    <w:bottom w:w="15" w:type="dxa"/>
                    <w:right w:w="15" w:type="dxa"/>
                  </w:tcMar>
                  <w:vAlign w:val="center"/>
                  <w:hideMark/>
                </w:tcPr>
                <w:p w14:paraId="4315E968" w14:textId="77777777" w:rsidR="00BC0FCE" w:rsidRDefault="00BC0FCE" w:rsidP="008707E9">
                  <w:pPr>
                    <w:jc w:val="center"/>
                    <w:rPr>
                      <w:rFonts w:ascii="Arial Negrita" w:hAnsi="Arial Negrita"/>
                      <w:b/>
                      <w:bCs/>
                      <w:smallCaps/>
                    </w:rPr>
                  </w:pPr>
                </w:p>
                <w:p w14:paraId="74F8BF8C" w14:textId="77777777" w:rsidR="007C46C9" w:rsidRPr="0095681F" w:rsidRDefault="007C46C9" w:rsidP="008707E9">
                  <w:pPr>
                    <w:jc w:val="center"/>
                    <w:rPr>
                      <w:rFonts w:ascii="Arial Negrita" w:hAnsi="Arial Negrita"/>
                      <w:b/>
                      <w:bCs/>
                      <w:smallCaps/>
                      <w:color w:val="4D565E"/>
                      <w:sz w:val="20"/>
                      <w:szCs w:val="20"/>
                    </w:rPr>
                  </w:pPr>
                  <w:r w:rsidRPr="0095681F">
                    <w:rPr>
                      <w:color w:val="4D565E"/>
                      <w:sz w:val="20"/>
                      <w:szCs w:val="20"/>
                    </w:rPr>
                    <w:t>Cuadro 1</w:t>
                  </w:r>
                </w:p>
                <w:p w14:paraId="2DE6FD29" w14:textId="1E355D54" w:rsidR="002A46EB" w:rsidRPr="007C46C9" w:rsidRDefault="002A46EB" w:rsidP="008707E9">
                  <w:pPr>
                    <w:jc w:val="center"/>
                    <w:rPr>
                      <w:b/>
                      <w:bCs/>
                      <w:color w:val="003057"/>
                      <w:sz w:val="22"/>
                      <w:szCs w:val="22"/>
                    </w:rPr>
                  </w:pPr>
                  <w:r w:rsidRPr="007C46C9">
                    <w:rPr>
                      <w:b/>
                      <w:bCs/>
                      <w:color w:val="003057"/>
                      <w:sz w:val="22"/>
                      <w:szCs w:val="22"/>
                    </w:rPr>
                    <w:t>Ventas</w:t>
                  </w:r>
                  <w:r w:rsidR="00C47F05" w:rsidRPr="007C46C9">
                    <w:rPr>
                      <w:b/>
                      <w:bCs/>
                      <w:color w:val="003057"/>
                      <w:sz w:val="22"/>
                      <w:szCs w:val="22"/>
                    </w:rPr>
                    <w:t>, producción y exportación</w:t>
                  </w:r>
                  <w:r w:rsidRPr="007C46C9">
                    <w:rPr>
                      <w:b/>
                      <w:bCs/>
                      <w:color w:val="003057"/>
                      <w:sz w:val="22"/>
                      <w:szCs w:val="22"/>
                    </w:rPr>
                    <w:t xml:space="preserve"> de vehículos </w:t>
                  </w:r>
                  <w:r w:rsidR="00117178" w:rsidRPr="007C46C9">
                    <w:rPr>
                      <w:b/>
                      <w:bCs/>
                      <w:color w:val="003057"/>
                      <w:sz w:val="22"/>
                      <w:szCs w:val="22"/>
                    </w:rPr>
                    <w:t>pesados</w:t>
                  </w:r>
                  <w:r w:rsidR="007C46C9" w:rsidRPr="00754EFC">
                    <w:rPr>
                      <w:b/>
                      <w:bCs/>
                      <w:color w:val="003057"/>
                      <w:sz w:val="22"/>
                      <w:szCs w:val="22"/>
                      <w:vertAlign w:val="superscript"/>
                    </w:rPr>
                    <w:t>1</w:t>
                  </w:r>
                  <w:r w:rsidR="0003595E">
                    <w:rPr>
                      <w:b/>
                      <w:bCs/>
                      <w:color w:val="003057"/>
                      <w:sz w:val="22"/>
                      <w:szCs w:val="22"/>
                      <w:vertAlign w:val="superscript"/>
                    </w:rPr>
                    <w:t>/</w:t>
                  </w:r>
                </w:p>
                <w:p w14:paraId="2C5B3DDF" w14:textId="5EE8BFF8" w:rsidR="007C46C9" w:rsidRPr="0095681F" w:rsidRDefault="00CB4C23" w:rsidP="008707E9">
                  <w:pPr>
                    <w:jc w:val="center"/>
                    <w:rPr>
                      <w:color w:val="27251F"/>
                      <w:sz w:val="20"/>
                      <w:szCs w:val="20"/>
                    </w:rPr>
                  </w:pPr>
                  <w:r w:rsidRPr="00CB4C23">
                    <w:rPr>
                      <w:color w:val="27251F"/>
                      <w:sz w:val="20"/>
                      <w:szCs w:val="20"/>
                    </w:rPr>
                    <w:t>Enero–febrero, 2024</w:t>
                  </w:r>
                  <w:r>
                    <w:rPr>
                      <w:color w:val="27251F"/>
                      <w:sz w:val="20"/>
                      <w:szCs w:val="20"/>
                    </w:rPr>
                    <w:t>-</w:t>
                  </w:r>
                  <w:r w:rsidR="003E37DE" w:rsidRPr="00CB4C23">
                    <w:rPr>
                      <w:color w:val="27251F"/>
                      <w:sz w:val="20"/>
                      <w:szCs w:val="20"/>
                    </w:rPr>
                    <w:t>2025</w:t>
                  </w:r>
                </w:p>
                <w:p w14:paraId="506249A1" w14:textId="0285B643" w:rsidR="003F2B68" w:rsidRPr="0095681F" w:rsidRDefault="003F2B68" w:rsidP="008707E9">
                  <w:pPr>
                    <w:jc w:val="center"/>
                    <w:rPr>
                      <w:color w:val="27251F"/>
                      <w:sz w:val="18"/>
                      <w:szCs w:val="18"/>
                    </w:rPr>
                  </w:pPr>
                  <w:r w:rsidRPr="0095681F">
                    <w:rPr>
                      <w:color w:val="27251F"/>
                      <w:sz w:val="18"/>
                      <w:szCs w:val="18"/>
                    </w:rPr>
                    <w:t>(número de unidades)</w:t>
                  </w:r>
                </w:p>
                <w:tbl>
                  <w:tblPr>
                    <w:tblW w:w="9594" w:type="dxa"/>
                    <w:tblInd w:w="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70" w:type="dxa"/>
                      <w:right w:w="70" w:type="dxa"/>
                    </w:tblCellMar>
                    <w:tblLook w:val="04A0" w:firstRow="1" w:lastRow="0" w:firstColumn="1" w:lastColumn="0" w:noHBand="0" w:noVBand="1"/>
                  </w:tblPr>
                  <w:tblGrid>
                    <w:gridCol w:w="952"/>
                    <w:gridCol w:w="1004"/>
                    <w:gridCol w:w="990"/>
                    <w:gridCol w:w="1139"/>
                    <w:gridCol w:w="1195"/>
                    <w:gridCol w:w="1004"/>
                    <w:gridCol w:w="990"/>
                    <w:gridCol w:w="1139"/>
                    <w:gridCol w:w="1181"/>
                  </w:tblGrid>
                  <w:tr w:rsidR="00B475F7" w:rsidRPr="00407EEB" w14:paraId="2B11E859" w14:textId="79D2BF87" w:rsidTr="001D109F">
                    <w:trPr>
                      <w:trHeight w:val="294"/>
                    </w:trPr>
                    <w:tc>
                      <w:tcPr>
                        <w:tcW w:w="952" w:type="dxa"/>
                        <w:shd w:val="clear" w:color="auto" w:fill="80DDD7"/>
                        <w:vAlign w:val="center"/>
                      </w:tcPr>
                      <w:p w14:paraId="28C6C365" w14:textId="77777777" w:rsidR="001C082D" w:rsidRPr="00404D83" w:rsidRDefault="001C082D" w:rsidP="001D109F">
                        <w:pPr>
                          <w:jc w:val="center"/>
                          <w:rPr>
                            <w:color w:val="000000"/>
                            <w:sz w:val="18"/>
                            <w:szCs w:val="18"/>
                            <w:lang w:val="es-MX" w:eastAsia="es-MX"/>
                          </w:rPr>
                        </w:pPr>
                      </w:p>
                    </w:tc>
                    <w:tc>
                      <w:tcPr>
                        <w:tcW w:w="4328" w:type="dxa"/>
                        <w:gridSpan w:val="4"/>
                        <w:shd w:val="clear" w:color="auto" w:fill="80DDD7"/>
                        <w:vAlign w:val="center"/>
                      </w:tcPr>
                      <w:p w14:paraId="7E565A36" w14:textId="19AEAF20" w:rsidR="001C082D" w:rsidRPr="00404D83" w:rsidRDefault="003E37DE" w:rsidP="001D109F">
                        <w:pPr>
                          <w:jc w:val="center"/>
                          <w:rPr>
                            <w:rFonts w:eastAsia="Calibri"/>
                            <w:b/>
                            <w:bCs/>
                            <w:color w:val="000000"/>
                            <w:sz w:val="18"/>
                            <w:szCs w:val="18"/>
                            <w:lang w:val="es-MX" w:eastAsia="es-MX"/>
                          </w:rPr>
                        </w:pPr>
                        <w:r>
                          <w:rPr>
                            <w:rFonts w:eastAsia="Calibri"/>
                            <w:b/>
                            <w:bCs/>
                            <w:color w:val="000000"/>
                            <w:sz w:val="18"/>
                            <w:szCs w:val="18"/>
                            <w:lang w:val="es-MX" w:eastAsia="es-MX"/>
                          </w:rPr>
                          <w:t>2024</w:t>
                        </w:r>
                      </w:p>
                    </w:tc>
                    <w:tc>
                      <w:tcPr>
                        <w:tcW w:w="4314" w:type="dxa"/>
                        <w:gridSpan w:val="4"/>
                        <w:shd w:val="clear" w:color="auto" w:fill="80DDD7"/>
                        <w:vAlign w:val="center"/>
                      </w:tcPr>
                      <w:p w14:paraId="250A8812" w14:textId="25BEE376" w:rsidR="001C082D" w:rsidRPr="00404D83" w:rsidRDefault="003E37DE" w:rsidP="001D109F">
                        <w:pPr>
                          <w:jc w:val="center"/>
                          <w:rPr>
                            <w:rFonts w:eastAsia="Calibri"/>
                            <w:b/>
                            <w:bCs/>
                            <w:color w:val="000000"/>
                            <w:sz w:val="18"/>
                            <w:szCs w:val="18"/>
                            <w:lang w:val="es-MX" w:eastAsia="es-MX"/>
                          </w:rPr>
                        </w:pPr>
                        <w:r>
                          <w:rPr>
                            <w:rFonts w:eastAsia="Calibri"/>
                            <w:b/>
                            <w:bCs/>
                            <w:color w:val="000000"/>
                            <w:sz w:val="18"/>
                            <w:szCs w:val="18"/>
                            <w:lang w:val="es-MX" w:eastAsia="es-MX"/>
                          </w:rPr>
                          <w:t>2025</w:t>
                        </w:r>
                      </w:p>
                    </w:tc>
                  </w:tr>
                  <w:tr w:rsidR="0095681F" w:rsidRPr="00407EEB" w14:paraId="2E45A4F5" w14:textId="77777777" w:rsidTr="001D109F">
                    <w:trPr>
                      <w:trHeight w:val="300"/>
                    </w:trPr>
                    <w:tc>
                      <w:tcPr>
                        <w:tcW w:w="952" w:type="dxa"/>
                        <w:shd w:val="clear" w:color="auto" w:fill="80DDD7"/>
                        <w:vAlign w:val="center"/>
                      </w:tcPr>
                      <w:p w14:paraId="30180E4A" w14:textId="77777777" w:rsidR="001C082D" w:rsidRPr="00404D83" w:rsidRDefault="001C082D" w:rsidP="001D109F">
                        <w:pPr>
                          <w:jc w:val="center"/>
                          <w:rPr>
                            <w:color w:val="000000"/>
                            <w:sz w:val="18"/>
                            <w:szCs w:val="18"/>
                            <w:lang w:val="es-MX" w:eastAsia="es-MX"/>
                          </w:rPr>
                        </w:pPr>
                      </w:p>
                    </w:tc>
                    <w:tc>
                      <w:tcPr>
                        <w:tcW w:w="1004" w:type="dxa"/>
                        <w:shd w:val="clear" w:color="auto" w:fill="BDEDEA"/>
                        <w:vAlign w:val="center"/>
                      </w:tcPr>
                      <w:p w14:paraId="5AED36C5" w14:textId="3BED122F"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Venta</w:t>
                        </w:r>
                        <w:r w:rsidR="0088018D">
                          <w:rPr>
                            <w:b/>
                            <w:bCs/>
                            <w:color w:val="000000"/>
                            <w:sz w:val="18"/>
                            <w:szCs w:val="18"/>
                            <w:lang w:val="es-MX" w:eastAsia="es-MX"/>
                          </w:rPr>
                          <w:t>s</w:t>
                        </w:r>
                      </w:p>
                      <w:p w14:paraId="25E8F890" w14:textId="512133A1" w:rsidR="00B475F7" w:rsidRPr="00404D83" w:rsidRDefault="00B475F7" w:rsidP="001D109F">
                        <w:pPr>
                          <w:jc w:val="center"/>
                          <w:rPr>
                            <w:b/>
                            <w:bCs/>
                            <w:color w:val="000000"/>
                            <w:sz w:val="18"/>
                            <w:szCs w:val="18"/>
                            <w:lang w:val="es-MX" w:eastAsia="es-MX"/>
                          </w:rPr>
                        </w:pPr>
                        <w:r w:rsidRPr="00404D83">
                          <w:rPr>
                            <w:b/>
                            <w:bCs/>
                            <w:color w:val="000000"/>
                            <w:sz w:val="18"/>
                            <w:szCs w:val="18"/>
                            <w:lang w:val="es-MX" w:eastAsia="es-MX"/>
                          </w:rPr>
                          <w:t>menudeo</w:t>
                        </w:r>
                      </w:p>
                    </w:tc>
                    <w:tc>
                      <w:tcPr>
                        <w:tcW w:w="990" w:type="dxa"/>
                        <w:shd w:val="clear" w:color="auto" w:fill="BDEDEA"/>
                        <w:vAlign w:val="center"/>
                      </w:tcPr>
                      <w:p w14:paraId="379002DC" w14:textId="10DF6AF2"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Venta</w:t>
                        </w:r>
                        <w:r w:rsidR="0088018D">
                          <w:rPr>
                            <w:b/>
                            <w:bCs/>
                            <w:color w:val="000000"/>
                            <w:sz w:val="18"/>
                            <w:szCs w:val="18"/>
                            <w:lang w:val="es-MX" w:eastAsia="es-MX"/>
                          </w:rPr>
                          <w:t>s</w:t>
                        </w:r>
                      </w:p>
                      <w:p w14:paraId="6ECBA5FC" w14:textId="345F5EE4" w:rsidR="00B475F7" w:rsidRPr="00404D83" w:rsidRDefault="00B475F7" w:rsidP="001D109F">
                        <w:pPr>
                          <w:jc w:val="center"/>
                          <w:rPr>
                            <w:b/>
                            <w:bCs/>
                            <w:color w:val="000000"/>
                            <w:sz w:val="18"/>
                            <w:szCs w:val="18"/>
                            <w:lang w:val="es-MX" w:eastAsia="es-MX"/>
                          </w:rPr>
                        </w:pPr>
                        <w:r w:rsidRPr="00404D83">
                          <w:rPr>
                            <w:b/>
                            <w:bCs/>
                            <w:color w:val="000000"/>
                            <w:sz w:val="18"/>
                            <w:szCs w:val="18"/>
                            <w:lang w:val="es-MX" w:eastAsia="es-MX"/>
                          </w:rPr>
                          <w:t>mayoreo</w:t>
                        </w:r>
                      </w:p>
                    </w:tc>
                    <w:tc>
                      <w:tcPr>
                        <w:tcW w:w="1139" w:type="dxa"/>
                        <w:shd w:val="clear" w:color="auto" w:fill="BDEDEA"/>
                        <w:vAlign w:val="center"/>
                      </w:tcPr>
                      <w:p w14:paraId="4C5E241C" w14:textId="0BC7105E"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Producción</w:t>
                        </w:r>
                      </w:p>
                    </w:tc>
                    <w:tc>
                      <w:tcPr>
                        <w:tcW w:w="1195" w:type="dxa"/>
                        <w:shd w:val="clear" w:color="auto" w:fill="BDEDEA"/>
                        <w:vAlign w:val="center"/>
                      </w:tcPr>
                      <w:p w14:paraId="529C3464" w14:textId="59FA6FEC"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Exportación</w:t>
                        </w:r>
                      </w:p>
                    </w:tc>
                    <w:tc>
                      <w:tcPr>
                        <w:tcW w:w="1004" w:type="dxa"/>
                        <w:shd w:val="clear" w:color="auto" w:fill="BDEDEA"/>
                        <w:vAlign w:val="center"/>
                      </w:tcPr>
                      <w:p w14:paraId="1F19B3CC" w14:textId="66167F88"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Venta</w:t>
                        </w:r>
                        <w:r w:rsidR="0088018D">
                          <w:rPr>
                            <w:b/>
                            <w:bCs/>
                            <w:color w:val="000000"/>
                            <w:sz w:val="18"/>
                            <w:szCs w:val="18"/>
                            <w:lang w:val="es-MX" w:eastAsia="es-MX"/>
                          </w:rPr>
                          <w:t>s</w:t>
                        </w:r>
                      </w:p>
                      <w:p w14:paraId="4D92C196" w14:textId="4360E1F8" w:rsidR="00B475F7" w:rsidRPr="00404D83" w:rsidRDefault="00B475F7" w:rsidP="001D109F">
                        <w:pPr>
                          <w:jc w:val="center"/>
                          <w:rPr>
                            <w:b/>
                            <w:bCs/>
                            <w:color w:val="000000"/>
                            <w:sz w:val="18"/>
                            <w:szCs w:val="18"/>
                            <w:lang w:val="es-MX" w:eastAsia="es-MX"/>
                          </w:rPr>
                        </w:pPr>
                        <w:r w:rsidRPr="00404D83">
                          <w:rPr>
                            <w:b/>
                            <w:bCs/>
                            <w:color w:val="000000"/>
                            <w:sz w:val="18"/>
                            <w:szCs w:val="18"/>
                            <w:lang w:val="es-MX" w:eastAsia="es-MX"/>
                          </w:rPr>
                          <w:t>menudeo</w:t>
                        </w:r>
                      </w:p>
                    </w:tc>
                    <w:tc>
                      <w:tcPr>
                        <w:tcW w:w="990" w:type="dxa"/>
                        <w:shd w:val="clear" w:color="auto" w:fill="BDEDEA"/>
                        <w:vAlign w:val="center"/>
                      </w:tcPr>
                      <w:p w14:paraId="32C51BF9" w14:textId="08277866"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Venta</w:t>
                        </w:r>
                        <w:r w:rsidR="0088018D">
                          <w:rPr>
                            <w:b/>
                            <w:bCs/>
                            <w:color w:val="000000"/>
                            <w:sz w:val="18"/>
                            <w:szCs w:val="18"/>
                            <w:lang w:val="es-MX" w:eastAsia="es-MX"/>
                          </w:rPr>
                          <w:t>s</w:t>
                        </w:r>
                      </w:p>
                      <w:p w14:paraId="222B6DAA" w14:textId="20B1FCEC" w:rsidR="00B475F7" w:rsidRPr="00404D83" w:rsidRDefault="00B475F7" w:rsidP="001D109F">
                        <w:pPr>
                          <w:jc w:val="center"/>
                          <w:rPr>
                            <w:b/>
                            <w:bCs/>
                            <w:color w:val="000000"/>
                            <w:sz w:val="18"/>
                            <w:szCs w:val="18"/>
                            <w:lang w:val="es-MX" w:eastAsia="es-MX"/>
                          </w:rPr>
                        </w:pPr>
                        <w:r w:rsidRPr="00404D83">
                          <w:rPr>
                            <w:b/>
                            <w:bCs/>
                            <w:color w:val="000000"/>
                            <w:sz w:val="18"/>
                            <w:szCs w:val="18"/>
                            <w:lang w:val="es-MX" w:eastAsia="es-MX"/>
                          </w:rPr>
                          <w:t>mayoreo</w:t>
                        </w:r>
                      </w:p>
                    </w:tc>
                    <w:tc>
                      <w:tcPr>
                        <w:tcW w:w="1139" w:type="dxa"/>
                        <w:shd w:val="clear" w:color="auto" w:fill="BDEDEA"/>
                        <w:vAlign w:val="center"/>
                      </w:tcPr>
                      <w:p w14:paraId="75947152" w14:textId="5770EC70"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Producción</w:t>
                        </w:r>
                      </w:p>
                    </w:tc>
                    <w:tc>
                      <w:tcPr>
                        <w:tcW w:w="1181" w:type="dxa"/>
                        <w:shd w:val="clear" w:color="auto" w:fill="BDEDEA"/>
                        <w:vAlign w:val="center"/>
                      </w:tcPr>
                      <w:p w14:paraId="5ACC3BCB" w14:textId="606D3451" w:rsidR="001C082D" w:rsidRPr="00404D83" w:rsidRDefault="001C082D" w:rsidP="001D109F">
                        <w:pPr>
                          <w:jc w:val="center"/>
                          <w:rPr>
                            <w:b/>
                            <w:bCs/>
                            <w:color w:val="000000"/>
                            <w:sz w:val="18"/>
                            <w:szCs w:val="18"/>
                            <w:lang w:val="es-MX" w:eastAsia="es-MX"/>
                          </w:rPr>
                        </w:pPr>
                        <w:r w:rsidRPr="00404D83">
                          <w:rPr>
                            <w:b/>
                            <w:bCs/>
                            <w:color w:val="000000"/>
                            <w:sz w:val="18"/>
                            <w:szCs w:val="18"/>
                            <w:lang w:val="es-MX" w:eastAsia="es-MX"/>
                          </w:rPr>
                          <w:t>Exportación</w:t>
                        </w:r>
                      </w:p>
                    </w:tc>
                  </w:tr>
                  <w:tr w:rsidR="00B475F7" w:rsidRPr="00407EEB" w14:paraId="0716C74B" w14:textId="77777777" w:rsidTr="001D109F">
                    <w:trPr>
                      <w:trHeight w:val="300"/>
                    </w:trPr>
                    <w:tc>
                      <w:tcPr>
                        <w:tcW w:w="952" w:type="dxa"/>
                        <w:shd w:val="clear" w:color="auto" w:fill="auto"/>
                        <w:vAlign w:val="center"/>
                      </w:tcPr>
                      <w:p w14:paraId="690B6D3B" w14:textId="56D6089C" w:rsidR="00B475F7" w:rsidRPr="00404D83" w:rsidRDefault="003D1EEA" w:rsidP="001D109F">
                        <w:pPr>
                          <w:jc w:val="left"/>
                          <w:rPr>
                            <w:color w:val="000000"/>
                            <w:sz w:val="18"/>
                            <w:szCs w:val="18"/>
                            <w:lang w:val="es-MX" w:eastAsia="es-MX"/>
                          </w:rPr>
                        </w:pPr>
                        <w:r>
                          <w:rPr>
                            <w:color w:val="000000"/>
                            <w:sz w:val="18"/>
                            <w:szCs w:val="18"/>
                            <w:lang w:val="es-MX" w:eastAsia="es-MX"/>
                          </w:rPr>
                          <w:t>Febrero</w:t>
                        </w:r>
                      </w:p>
                    </w:tc>
                    <w:tc>
                      <w:tcPr>
                        <w:tcW w:w="1004" w:type="dxa"/>
                        <w:shd w:val="clear" w:color="auto" w:fill="auto"/>
                        <w:vAlign w:val="center"/>
                      </w:tcPr>
                      <w:p w14:paraId="766A5489" w14:textId="6F096C1E"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4</w:t>
                        </w:r>
                        <w:r w:rsidR="001D109F">
                          <w:rPr>
                            <w:color w:val="000000"/>
                            <w:sz w:val="18"/>
                            <w:szCs w:val="18"/>
                            <w:lang w:val="es-MX" w:eastAsia="es-MX"/>
                          </w:rPr>
                          <w:t xml:space="preserve"> </w:t>
                        </w:r>
                        <w:r w:rsidR="00D16EB4" w:rsidRPr="00D16EB4">
                          <w:rPr>
                            <w:color w:val="000000"/>
                            <w:sz w:val="18"/>
                            <w:szCs w:val="18"/>
                            <w:lang w:val="es-MX" w:eastAsia="es-MX"/>
                          </w:rPr>
                          <w:t>630</w:t>
                        </w:r>
                      </w:p>
                    </w:tc>
                    <w:tc>
                      <w:tcPr>
                        <w:tcW w:w="990" w:type="dxa"/>
                        <w:shd w:val="clear" w:color="auto" w:fill="auto"/>
                        <w:vAlign w:val="center"/>
                      </w:tcPr>
                      <w:p w14:paraId="75DD8B88" w14:textId="4CA78665"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4</w:t>
                        </w:r>
                        <w:r w:rsidR="001D109F">
                          <w:rPr>
                            <w:color w:val="000000"/>
                            <w:sz w:val="18"/>
                            <w:szCs w:val="18"/>
                            <w:lang w:val="es-MX" w:eastAsia="es-MX"/>
                          </w:rPr>
                          <w:t xml:space="preserve"> </w:t>
                        </w:r>
                        <w:r w:rsidR="00D16EB4" w:rsidRPr="00D16EB4">
                          <w:rPr>
                            <w:color w:val="000000"/>
                            <w:sz w:val="18"/>
                            <w:szCs w:val="18"/>
                            <w:lang w:val="es-MX" w:eastAsia="es-MX"/>
                          </w:rPr>
                          <w:t>554</w:t>
                        </w:r>
                      </w:p>
                    </w:tc>
                    <w:tc>
                      <w:tcPr>
                        <w:tcW w:w="1139" w:type="dxa"/>
                        <w:shd w:val="clear" w:color="auto" w:fill="auto"/>
                        <w:vAlign w:val="center"/>
                      </w:tcPr>
                      <w:p w14:paraId="73CA6ACF" w14:textId="7121AC7C" w:rsidR="00B475F7" w:rsidRPr="00404D83" w:rsidRDefault="00D16EB4" w:rsidP="008707E9">
                        <w:pPr>
                          <w:jc w:val="center"/>
                          <w:rPr>
                            <w:color w:val="000000"/>
                            <w:sz w:val="18"/>
                            <w:szCs w:val="18"/>
                            <w:lang w:val="es-MX" w:eastAsia="es-MX"/>
                          </w:rPr>
                        </w:pPr>
                        <w:r w:rsidRPr="00D16EB4">
                          <w:rPr>
                            <w:color w:val="000000"/>
                            <w:sz w:val="18"/>
                            <w:szCs w:val="18"/>
                            <w:lang w:val="es-MX" w:eastAsia="es-MX"/>
                          </w:rPr>
                          <w:t>18</w:t>
                        </w:r>
                        <w:r w:rsidR="001D109F">
                          <w:rPr>
                            <w:color w:val="000000"/>
                            <w:sz w:val="18"/>
                            <w:szCs w:val="18"/>
                            <w:lang w:val="es-MX" w:eastAsia="es-MX"/>
                          </w:rPr>
                          <w:t xml:space="preserve"> </w:t>
                        </w:r>
                        <w:r w:rsidRPr="00D16EB4">
                          <w:rPr>
                            <w:color w:val="000000"/>
                            <w:sz w:val="18"/>
                            <w:szCs w:val="18"/>
                            <w:lang w:val="es-MX" w:eastAsia="es-MX"/>
                          </w:rPr>
                          <w:t>792</w:t>
                        </w:r>
                      </w:p>
                    </w:tc>
                    <w:tc>
                      <w:tcPr>
                        <w:tcW w:w="1195" w:type="dxa"/>
                        <w:shd w:val="clear" w:color="auto" w:fill="auto"/>
                        <w:vAlign w:val="center"/>
                      </w:tcPr>
                      <w:p w14:paraId="37707A84" w14:textId="25D51B8F"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1D109F" w:rsidRPr="001D109F">
                          <w:rPr>
                            <w:color w:val="000000"/>
                            <w:sz w:val="18"/>
                            <w:szCs w:val="18"/>
                            <w:lang w:val="es-MX" w:eastAsia="es-MX"/>
                          </w:rPr>
                          <w:t>15</w:t>
                        </w:r>
                        <w:r w:rsidR="001D109F">
                          <w:rPr>
                            <w:color w:val="000000"/>
                            <w:sz w:val="18"/>
                            <w:szCs w:val="18"/>
                            <w:lang w:val="es-MX" w:eastAsia="es-MX"/>
                          </w:rPr>
                          <w:t xml:space="preserve"> </w:t>
                        </w:r>
                        <w:r w:rsidR="001D109F" w:rsidRPr="001D109F">
                          <w:rPr>
                            <w:color w:val="000000"/>
                            <w:sz w:val="18"/>
                            <w:szCs w:val="18"/>
                            <w:lang w:val="es-MX" w:eastAsia="es-MX"/>
                          </w:rPr>
                          <w:t>167</w:t>
                        </w:r>
                      </w:p>
                    </w:tc>
                    <w:tc>
                      <w:tcPr>
                        <w:tcW w:w="1004" w:type="dxa"/>
                        <w:shd w:val="clear" w:color="auto" w:fill="auto"/>
                        <w:vAlign w:val="center"/>
                      </w:tcPr>
                      <w:p w14:paraId="7118E268" w14:textId="371766D9" w:rsidR="00B475F7" w:rsidRPr="00404D83" w:rsidRDefault="00D16EB4" w:rsidP="008707E9">
                        <w:pPr>
                          <w:jc w:val="center"/>
                          <w:rPr>
                            <w:color w:val="000000"/>
                            <w:sz w:val="18"/>
                            <w:szCs w:val="18"/>
                            <w:lang w:val="es-MX" w:eastAsia="es-MX"/>
                          </w:rPr>
                        </w:pPr>
                        <w:r w:rsidRPr="00D16EB4">
                          <w:rPr>
                            <w:color w:val="000000"/>
                            <w:sz w:val="18"/>
                            <w:szCs w:val="18"/>
                            <w:lang w:val="es-MX" w:eastAsia="es-MX"/>
                          </w:rPr>
                          <w:t>3</w:t>
                        </w:r>
                        <w:r w:rsidR="001D109F">
                          <w:rPr>
                            <w:color w:val="000000"/>
                            <w:sz w:val="18"/>
                            <w:szCs w:val="18"/>
                            <w:lang w:val="es-MX" w:eastAsia="es-MX"/>
                          </w:rPr>
                          <w:t xml:space="preserve"> </w:t>
                        </w:r>
                        <w:r w:rsidRPr="00D16EB4">
                          <w:rPr>
                            <w:color w:val="000000"/>
                            <w:sz w:val="18"/>
                            <w:szCs w:val="18"/>
                            <w:lang w:val="es-MX" w:eastAsia="es-MX"/>
                          </w:rPr>
                          <w:t>772</w:t>
                        </w:r>
                      </w:p>
                    </w:tc>
                    <w:tc>
                      <w:tcPr>
                        <w:tcW w:w="990" w:type="dxa"/>
                        <w:shd w:val="clear" w:color="auto" w:fill="auto"/>
                        <w:vAlign w:val="center"/>
                      </w:tcPr>
                      <w:p w14:paraId="5BF3FDC8" w14:textId="5482BF5A"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2</w:t>
                        </w:r>
                        <w:r w:rsidR="001D109F">
                          <w:rPr>
                            <w:color w:val="000000"/>
                            <w:sz w:val="18"/>
                            <w:szCs w:val="18"/>
                            <w:lang w:val="es-MX" w:eastAsia="es-MX"/>
                          </w:rPr>
                          <w:t xml:space="preserve"> </w:t>
                        </w:r>
                        <w:r w:rsidR="00D16EB4" w:rsidRPr="00D16EB4">
                          <w:rPr>
                            <w:color w:val="000000"/>
                            <w:sz w:val="18"/>
                            <w:szCs w:val="18"/>
                            <w:lang w:val="es-MX" w:eastAsia="es-MX"/>
                          </w:rPr>
                          <w:t>526</w:t>
                        </w:r>
                      </w:p>
                    </w:tc>
                    <w:tc>
                      <w:tcPr>
                        <w:tcW w:w="1139" w:type="dxa"/>
                        <w:shd w:val="clear" w:color="auto" w:fill="auto"/>
                        <w:vAlign w:val="center"/>
                      </w:tcPr>
                      <w:p w14:paraId="397F5795" w14:textId="6F062E16"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13</w:t>
                        </w:r>
                        <w:r w:rsidR="001D109F">
                          <w:rPr>
                            <w:color w:val="000000"/>
                            <w:sz w:val="18"/>
                            <w:szCs w:val="18"/>
                            <w:lang w:val="es-MX" w:eastAsia="es-MX"/>
                          </w:rPr>
                          <w:t xml:space="preserve"> </w:t>
                        </w:r>
                        <w:r w:rsidR="00D16EB4" w:rsidRPr="00D16EB4">
                          <w:rPr>
                            <w:color w:val="000000"/>
                            <w:sz w:val="18"/>
                            <w:szCs w:val="18"/>
                            <w:lang w:val="es-MX" w:eastAsia="es-MX"/>
                          </w:rPr>
                          <w:t>629</w:t>
                        </w:r>
                      </w:p>
                    </w:tc>
                    <w:tc>
                      <w:tcPr>
                        <w:tcW w:w="1181" w:type="dxa"/>
                        <w:shd w:val="clear" w:color="auto" w:fill="auto"/>
                        <w:vAlign w:val="center"/>
                      </w:tcPr>
                      <w:p w14:paraId="2DA35669" w14:textId="4988957D" w:rsidR="00B475F7" w:rsidRPr="00404D83" w:rsidRDefault="00B90DFB" w:rsidP="008707E9">
                        <w:pPr>
                          <w:jc w:val="center"/>
                          <w:rPr>
                            <w:color w:val="000000"/>
                            <w:sz w:val="18"/>
                            <w:szCs w:val="18"/>
                            <w:lang w:val="es-MX" w:eastAsia="es-MX"/>
                          </w:rPr>
                        </w:pPr>
                        <w:r>
                          <w:rPr>
                            <w:color w:val="000000"/>
                            <w:sz w:val="18"/>
                            <w:szCs w:val="18"/>
                            <w:lang w:val="es-MX" w:eastAsia="es-MX"/>
                          </w:rPr>
                          <w:t xml:space="preserve">  </w:t>
                        </w:r>
                        <w:r w:rsidR="001D109F" w:rsidRPr="001D109F">
                          <w:rPr>
                            <w:color w:val="000000"/>
                            <w:sz w:val="18"/>
                            <w:szCs w:val="18"/>
                            <w:lang w:val="es-MX" w:eastAsia="es-MX"/>
                          </w:rPr>
                          <w:t>11</w:t>
                        </w:r>
                        <w:r w:rsidR="001D109F">
                          <w:rPr>
                            <w:color w:val="000000"/>
                            <w:sz w:val="18"/>
                            <w:szCs w:val="18"/>
                            <w:lang w:val="es-MX" w:eastAsia="es-MX"/>
                          </w:rPr>
                          <w:t xml:space="preserve"> </w:t>
                        </w:r>
                        <w:r w:rsidR="001D109F" w:rsidRPr="001D109F">
                          <w:rPr>
                            <w:color w:val="000000"/>
                            <w:sz w:val="18"/>
                            <w:szCs w:val="18"/>
                            <w:lang w:val="es-MX" w:eastAsia="es-MX"/>
                          </w:rPr>
                          <w:t>535</w:t>
                        </w:r>
                      </w:p>
                    </w:tc>
                  </w:tr>
                  <w:tr w:rsidR="00D16EB4" w:rsidRPr="00407EEB" w14:paraId="3033B439" w14:textId="77777777" w:rsidTr="001D109F">
                    <w:trPr>
                      <w:trHeight w:val="300"/>
                    </w:trPr>
                    <w:tc>
                      <w:tcPr>
                        <w:tcW w:w="952" w:type="dxa"/>
                        <w:shd w:val="clear" w:color="auto" w:fill="F2F2F2"/>
                        <w:vAlign w:val="center"/>
                      </w:tcPr>
                      <w:p w14:paraId="7F57F498" w14:textId="19DFDC1D" w:rsidR="00D16EB4" w:rsidRDefault="00D16EB4" w:rsidP="001D109F">
                        <w:pPr>
                          <w:jc w:val="left"/>
                          <w:rPr>
                            <w:color w:val="000000"/>
                            <w:sz w:val="18"/>
                            <w:szCs w:val="18"/>
                            <w:lang w:val="es-MX" w:eastAsia="es-MX"/>
                          </w:rPr>
                        </w:pPr>
                        <w:r>
                          <w:rPr>
                            <w:color w:val="000000"/>
                            <w:sz w:val="18"/>
                            <w:szCs w:val="18"/>
                            <w:lang w:val="es-MX" w:eastAsia="es-MX"/>
                          </w:rPr>
                          <w:t>Enero-Febrero</w:t>
                        </w:r>
                      </w:p>
                    </w:tc>
                    <w:tc>
                      <w:tcPr>
                        <w:tcW w:w="1004" w:type="dxa"/>
                        <w:shd w:val="clear" w:color="auto" w:fill="F2F2F2"/>
                        <w:vAlign w:val="center"/>
                      </w:tcPr>
                      <w:p w14:paraId="6C4F5E9B" w14:textId="5389F43E" w:rsidR="00D16EB4" w:rsidRDefault="001D109F"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8</w:t>
                        </w:r>
                        <w:r>
                          <w:rPr>
                            <w:color w:val="000000"/>
                            <w:sz w:val="18"/>
                            <w:szCs w:val="18"/>
                            <w:lang w:val="es-MX" w:eastAsia="es-MX"/>
                          </w:rPr>
                          <w:t xml:space="preserve"> </w:t>
                        </w:r>
                        <w:r w:rsidR="00D16EB4" w:rsidRPr="00D16EB4">
                          <w:rPr>
                            <w:color w:val="000000"/>
                            <w:sz w:val="18"/>
                            <w:szCs w:val="18"/>
                            <w:lang w:val="es-MX" w:eastAsia="es-MX"/>
                          </w:rPr>
                          <w:t>920</w:t>
                        </w:r>
                      </w:p>
                    </w:tc>
                    <w:tc>
                      <w:tcPr>
                        <w:tcW w:w="990" w:type="dxa"/>
                        <w:shd w:val="clear" w:color="auto" w:fill="F2F2F2"/>
                        <w:vAlign w:val="center"/>
                      </w:tcPr>
                      <w:p w14:paraId="3BED5606" w14:textId="3848A594" w:rsidR="00D16EB4" w:rsidRDefault="001D109F"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8</w:t>
                        </w:r>
                        <w:r>
                          <w:rPr>
                            <w:color w:val="000000"/>
                            <w:sz w:val="18"/>
                            <w:szCs w:val="18"/>
                            <w:lang w:val="es-MX" w:eastAsia="es-MX"/>
                          </w:rPr>
                          <w:t xml:space="preserve"> </w:t>
                        </w:r>
                        <w:r w:rsidR="00D16EB4" w:rsidRPr="00D16EB4">
                          <w:rPr>
                            <w:color w:val="000000"/>
                            <w:sz w:val="18"/>
                            <w:szCs w:val="18"/>
                            <w:lang w:val="es-MX" w:eastAsia="es-MX"/>
                          </w:rPr>
                          <w:t>308</w:t>
                        </w:r>
                      </w:p>
                    </w:tc>
                    <w:tc>
                      <w:tcPr>
                        <w:tcW w:w="1139" w:type="dxa"/>
                        <w:shd w:val="clear" w:color="auto" w:fill="F2F2F2"/>
                        <w:vAlign w:val="center"/>
                      </w:tcPr>
                      <w:p w14:paraId="1B09E572" w14:textId="495C8C6F" w:rsidR="00D16EB4" w:rsidRDefault="001D109F" w:rsidP="001D109F">
                        <w:pP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34</w:t>
                        </w:r>
                        <w:r>
                          <w:rPr>
                            <w:color w:val="000000"/>
                            <w:sz w:val="18"/>
                            <w:szCs w:val="18"/>
                            <w:lang w:val="es-MX" w:eastAsia="es-MX"/>
                          </w:rPr>
                          <w:t xml:space="preserve"> </w:t>
                        </w:r>
                        <w:r w:rsidR="00D16EB4" w:rsidRPr="00D16EB4">
                          <w:rPr>
                            <w:color w:val="000000"/>
                            <w:sz w:val="18"/>
                            <w:szCs w:val="18"/>
                            <w:lang w:val="es-MX" w:eastAsia="es-MX"/>
                          </w:rPr>
                          <w:t>379</w:t>
                        </w:r>
                      </w:p>
                    </w:tc>
                    <w:tc>
                      <w:tcPr>
                        <w:tcW w:w="1195" w:type="dxa"/>
                        <w:shd w:val="clear" w:color="auto" w:fill="F2F2F2"/>
                        <w:vAlign w:val="center"/>
                      </w:tcPr>
                      <w:p w14:paraId="65B401E8" w14:textId="7908E74F" w:rsidR="00D16EB4" w:rsidRDefault="001D109F" w:rsidP="008707E9">
                        <w:pPr>
                          <w:jc w:val="center"/>
                          <w:rPr>
                            <w:color w:val="000000"/>
                            <w:sz w:val="18"/>
                            <w:szCs w:val="18"/>
                            <w:lang w:val="es-MX" w:eastAsia="es-MX"/>
                          </w:rPr>
                        </w:pPr>
                        <w:r>
                          <w:rPr>
                            <w:color w:val="000000"/>
                            <w:sz w:val="18"/>
                            <w:szCs w:val="18"/>
                            <w:lang w:val="es-MX" w:eastAsia="es-MX"/>
                          </w:rPr>
                          <w:t xml:space="preserve">  </w:t>
                        </w:r>
                        <w:r w:rsidRPr="001D109F">
                          <w:rPr>
                            <w:color w:val="000000"/>
                            <w:sz w:val="18"/>
                            <w:szCs w:val="18"/>
                            <w:lang w:val="es-MX" w:eastAsia="es-MX"/>
                          </w:rPr>
                          <w:t>27</w:t>
                        </w:r>
                        <w:r>
                          <w:rPr>
                            <w:color w:val="000000"/>
                            <w:sz w:val="18"/>
                            <w:szCs w:val="18"/>
                            <w:lang w:val="es-MX" w:eastAsia="es-MX"/>
                          </w:rPr>
                          <w:t xml:space="preserve"> </w:t>
                        </w:r>
                        <w:r w:rsidRPr="001D109F">
                          <w:rPr>
                            <w:color w:val="000000"/>
                            <w:sz w:val="18"/>
                            <w:szCs w:val="18"/>
                            <w:lang w:val="es-MX" w:eastAsia="es-MX"/>
                          </w:rPr>
                          <w:t>058</w:t>
                        </w:r>
                      </w:p>
                    </w:tc>
                    <w:tc>
                      <w:tcPr>
                        <w:tcW w:w="1004" w:type="dxa"/>
                        <w:shd w:val="clear" w:color="auto" w:fill="F2F2F2"/>
                        <w:vAlign w:val="center"/>
                      </w:tcPr>
                      <w:p w14:paraId="45BA03A9" w14:textId="17D153A6" w:rsidR="00D16EB4" w:rsidRDefault="00D16EB4" w:rsidP="008707E9">
                        <w:pPr>
                          <w:jc w:val="center"/>
                          <w:rPr>
                            <w:color w:val="000000"/>
                            <w:sz w:val="18"/>
                            <w:szCs w:val="18"/>
                            <w:lang w:val="es-MX" w:eastAsia="es-MX"/>
                          </w:rPr>
                        </w:pPr>
                        <w:r w:rsidRPr="00D16EB4">
                          <w:rPr>
                            <w:color w:val="000000"/>
                            <w:sz w:val="18"/>
                            <w:szCs w:val="18"/>
                            <w:lang w:val="es-MX" w:eastAsia="es-MX"/>
                          </w:rPr>
                          <w:t>7</w:t>
                        </w:r>
                        <w:r w:rsidR="001D109F">
                          <w:rPr>
                            <w:color w:val="000000"/>
                            <w:sz w:val="18"/>
                            <w:szCs w:val="18"/>
                            <w:lang w:val="es-MX" w:eastAsia="es-MX"/>
                          </w:rPr>
                          <w:t xml:space="preserve"> </w:t>
                        </w:r>
                        <w:r w:rsidRPr="00D16EB4">
                          <w:rPr>
                            <w:color w:val="000000"/>
                            <w:sz w:val="18"/>
                            <w:szCs w:val="18"/>
                            <w:lang w:val="es-MX" w:eastAsia="es-MX"/>
                          </w:rPr>
                          <w:t>630</w:t>
                        </w:r>
                      </w:p>
                    </w:tc>
                    <w:tc>
                      <w:tcPr>
                        <w:tcW w:w="990" w:type="dxa"/>
                        <w:shd w:val="clear" w:color="auto" w:fill="F2F2F2"/>
                        <w:vAlign w:val="center"/>
                      </w:tcPr>
                      <w:p w14:paraId="0C2B5732" w14:textId="7BE1E32D" w:rsidR="00D16EB4" w:rsidRDefault="001D109F"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5</w:t>
                        </w:r>
                        <w:r>
                          <w:rPr>
                            <w:color w:val="000000"/>
                            <w:sz w:val="18"/>
                            <w:szCs w:val="18"/>
                            <w:lang w:val="es-MX" w:eastAsia="es-MX"/>
                          </w:rPr>
                          <w:t xml:space="preserve"> </w:t>
                        </w:r>
                        <w:r w:rsidR="00D16EB4" w:rsidRPr="00D16EB4">
                          <w:rPr>
                            <w:color w:val="000000"/>
                            <w:sz w:val="18"/>
                            <w:szCs w:val="18"/>
                            <w:lang w:val="es-MX" w:eastAsia="es-MX"/>
                          </w:rPr>
                          <w:t>134</w:t>
                        </w:r>
                      </w:p>
                    </w:tc>
                    <w:tc>
                      <w:tcPr>
                        <w:tcW w:w="1139" w:type="dxa"/>
                        <w:shd w:val="clear" w:color="auto" w:fill="F2F2F2"/>
                        <w:vAlign w:val="center"/>
                      </w:tcPr>
                      <w:p w14:paraId="75BCC2BF" w14:textId="0FF6BE7A" w:rsidR="00D16EB4" w:rsidRDefault="001D109F" w:rsidP="008707E9">
                        <w:pPr>
                          <w:jc w:val="center"/>
                          <w:rPr>
                            <w:color w:val="000000"/>
                            <w:sz w:val="18"/>
                            <w:szCs w:val="18"/>
                            <w:lang w:val="es-MX" w:eastAsia="es-MX"/>
                          </w:rPr>
                        </w:pPr>
                        <w:r>
                          <w:rPr>
                            <w:color w:val="000000"/>
                            <w:sz w:val="18"/>
                            <w:szCs w:val="18"/>
                            <w:lang w:val="es-MX" w:eastAsia="es-MX"/>
                          </w:rPr>
                          <w:t xml:space="preserve">  </w:t>
                        </w:r>
                        <w:r w:rsidR="00D16EB4" w:rsidRPr="00D16EB4">
                          <w:rPr>
                            <w:color w:val="000000"/>
                            <w:sz w:val="18"/>
                            <w:szCs w:val="18"/>
                            <w:lang w:val="es-MX" w:eastAsia="es-MX"/>
                          </w:rPr>
                          <w:t>27</w:t>
                        </w:r>
                        <w:r>
                          <w:rPr>
                            <w:color w:val="000000"/>
                            <w:sz w:val="18"/>
                            <w:szCs w:val="18"/>
                            <w:lang w:val="es-MX" w:eastAsia="es-MX"/>
                          </w:rPr>
                          <w:t xml:space="preserve"> </w:t>
                        </w:r>
                        <w:r w:rsidR="00D6520E">
                          <w:rPr>
                            <w:color w:val="000000"/>
                            <w:sz w:val="18"/>
                            <w:szCs w:val="18"/>
                            <w:lang w:val="es-MX" w:eastAsia="es-MX"/>
                          </w:rPr>
                          <w:t>737</w:t>
                        </w:r>
                      </w:p>
                    </w:tc>
                    <w:tc>
                      <w:tcPr>
                        <w:tcW w:w="1181" w:type="dxa"/>
                        <w:shd w:val="clear" w:color="auto" w:fill="F2F2F2"/>
                        <w:vAlign w:val="center"/>
                      </w:tcPr>
                      <w:p w14:paraId="65881252" w14:textId="5F20D2C1" w:rsidR="00D16EB4" w:rsidRDefault="001D109F" w:rsidP="008707E9">
                        <w:pPr>
                          <w:jc w:val="center"/>
                          <w:rPr>
                            <w:color w:val="000000"/>
                            <w:sz w:val="18"/>
                            <w:szCs w:val="18"/>
                            <w:lang w:val="es-MX" w:eastAsia="es-MX"/>
                          </w:rPr>
                        </w:pPr>
                        <w:r>
                          <w:rPr>
                            <w:color w:val="000000"/>
                            <w:sz w:val="18"/>
                            <w:szCs w:val="18"/>
                            <w:lang w:val="es-MX" w:eastAsia="es-MX"/>
                          </w:rPr>
                          <w:t xml:space="preserve">  </w:t>
                        </w:r>
                        <w:r w:rsidRPr="001D109F">
                          <w:rPr>
                            <w:color w:val="000000"/>
                            <w:sz w:val="18"/>
                            <w:szCs w:val="18"/>
                            <w:lang w:val="es-MX" w:eastAsia="es-MX"/>
                          </w:rPr>
                          <w:t>22</w:t>
                        </w:r>
                        <w:r>
                          <w:rPr>
                            <w:color w:val="000000"/>
                            <w:sz w:val="18"/>
                            <w:szCs w:val="18"/>
                            <w:lang w:val="es-MX" w:eastAsia="es-MX"/>
                          </w:rPr>
                          <w:t xml:space="preserve"> </w:t>
                        </w:r>
                        <w:r w:rsidRPr="001D109F">
                          <w:rPr>
                            <w:color w:val="000000"/>
                            <w:sz w:val="18"/>
                            <w:szCs w:val="18"/>
                            <w:lang w:val="es-MX" w:eastAsia="es-MX"/>
                          </w:rPr>
                          <w:t>520</w:t>
                        </w:r>
                      </w:p>
                    </w:tc>
                  </w:tr>
                </w:tbl>
                <w:p w14:paraId="2B5328E7" w14:textId="20B68730" w:rsidR="007C46C9" w:rsidRDefault="007C46C9" w:rsidP="003E37DE">
                  <w:pPr>
                    <w:ind w:left="1360" w:hanging="1215"/>
                    <w:rPr>
                      <w:color w:val="4D565E"/>
                      <w:sz w:val="16"/>
                      <w:szCs w:val="16"/>
                      <w:lang w:val="es-ES"/>
                    </w:rPr>
                  </w:pPr>
                  <w:r w:rsidRPr="5175D118">
                    <w:rPr>
                      <w:color w:val="4D565E"/>
                      <w:sz w:val="16"/>
                      <w:szCs w:val="16"/>
                      <w:vertAlign w:val="superscript"/>
                      <w:lang w:val="es-ES"/>
                    </w:rPr>
                    <w:t>1</w:t>
                  </w:r>
                  <w:r w:rsidR="00EA034F">
                    <w:rPr>
                      <w:color w:val="4D565E"/>
                      <w:sz w:val="16"/>
                      <w:szCs w:val="16"/>
                      <w:vertAlign w:val="superscript"/>
                      <w:lang w:val="es-ES"/>
                    </w:rPr>
                    <w:t>/</w:t>
                  </w:r>
                  <w:r w:rsidRPr="5175D118">
                    <w:rPr>
                      <w:color w:val="4D565E"/>
                      <w:sz w:val="16"/>
                      <w:szCs w:val="16"/>
                      <w:vertAlign w:val="superscript"/>
                      <w:lang w:val="es-ES"/>
                    </w:rPr>
                    <w:t>       </w:t>
                  </w:r>
                  <w:r w:rsidR="0095681F" w:rsidRPr="5175D118">
                    <w:rPr>
                      <w:color w:val="4D565E"/>
                      <w:sz w:val="16"/>
                      <w:szCs w:val="16"/>
                      <w:vertAlign w:val="superscript"/>
                      <w:lang w:val="es-ES"/>
                    </w:rPr>
                    <w:t xml:space="preserve">       </w:t>
                  </w:r>
                  <w:r w:rsidR="0012518D" w:rsidRPr="5175D118">
                    <w:rPr>
                      <w:color w:val="4D565E"/>
                      <w:sz w:val="16"/>
                      <w:szCs w:val="16"/>
                      <w:vertAlign w:val="superscript"/>
                      <w:lang w:val="es-ES"/>
                    </w:rPr>
                    <w:t xml:space="preserve"> </w:t>
                  </w:r>
                  <w:r w:rsidR="0095681F" w:rsidRPr="5175D118">
                    <w:rPr>
                      <w:color w:val="4D565E"/>
                      <w:sz w:val="16"/>
                      <w:szCs w:val="16"/>
                      <w:vertAlign w:val="superscript"/>
                      <w:lang w:val="es-ES"/>
                    </w:rPr>
                    <w:t xml:space="preserve">    </w:t>
                  </w:r>
                  <w:r w:rsidRPr="5175D118">
                    <w:rPr>
                      <w:color w:val="4D565E"/>
                      <w:sz w:val="16"/>
                      <w:szCs w:val="16"/>
                      <w:lang w:val="es-ES"/>
                    </w:rPr>
                    <w:t xml:space="preserve">Incluye la venta al público de vehículos </w:t>
                  </w:r>
                  <w:r w:rsidR="0019742C" w:rsidRPr="5175D118">
                    <w:rPr>
                      <w:color w:val="4D565E"/>
                      <w:sz w:val="16"/>
                      <w:szCs w:val="16"/>
                      <w:lang w:val="es-ES"/>
                    </w:rPr>
                    <w:t>producidos</w:t>
                  </w:r>
                  <w:r w:rsidRPr="5175D118">
                    <w:rPr>
                      <w:color w:val="4D565E"/>
                      <w:sz w:val="16"/>
                      <w:szCs w:val="16"/>
                      <w:lang w:val="es-ES"/>
                    </w:rPr>
                    <w:t xml:space="preserve"> en México más los vehículos importados.</w:t>
                  </w:r>
                </w:p>
                <w:p w14:paraId="4BFC22C7" w14:textId="53E070E0" w:rsidR="00316676" w:rsidRPr="0095681F" w:rsidRDefault="00316676" w:rsidP="003E37DE">
                  <w:pPr>
                    <w:ind w:left="1360" w:hanging="1215"/>
                    <w:rPr>
                      <w:color w:val="4D565E"/>
                      <w:sz w:val="16"/>
                      <w:szCs w:val="16"/>
                      <w:lang w:val="es-ES"/>
                    </w:rPr>
                  </w:pPr>
                  <w:r>
                    <w:rPr>
                      <w:color w:val="4D565E"/>
                      <w:sz w:val="16"/>
                      <w:szCs w:val="16"/>
                      <w:lang w:val="es-ES"/>
                    </w:rPr>
                    <w:t xml:space="preserve">Nota: </w:t>
                  </w:r>
                  <w:r w:rsidR="00C130B9">
                    <w:rPr>
                      <w:color w:val="4D565E"/>
                      <w:sz w:val="16"/>
                      <w:szCs w:val="16"/>
                      <w:lang w:val="es-ES"/>
                    </w:rPr>
                    <w:t xml:space="preserve">    </w:t>
                  </w:r>
                  <w:r>
                    <w:rPr>
                      <w:color w:val="4D565E"/>
                      <w:sz w:val="16"/>
                      <w:szCs w:val="16"/>
                      <w:lang w:val="es-ES"/>
                    </w:rPr>
                    <w:t>La marca S</w:t>
                  </w:r>
                  <w:r w:rsidRPr="00316676">
                    <w:rPr>
                      <w:color w:val="4D565E"/>
                      <w:sz w:val="16"/>
                      <w:szCs w:val="16"/>
                      <w:lang w:val="es-ES"/>
                    </w:rPr>
                    <w:t xml:space="preserve">HACMAN no </w:t>
                  </w:r>
                  <w:r w:rsidR="000C4F9D">
                    <w:rPr>
                      <w:color w:val="4D565E"/>
                      <w:sz w:val="16"/>
                      <w:szCs w:val="16"/>
                      <w:lang w:val="es-ES"/>
                    </w:rPr>
                    <w:t>suministró</w:t>
                  </w:r>
                  <w:r w:rsidRPr="00316676">
                    <w:rPr>
                      <w:color w:val="4D565E"/>
                      <w:sz w:val="16"/>
                      <w:szCs w:val="16"/>
                      <w:lang w:val="es-ES"/>
                    </w:rPr>
                    <w:t xml:space="preserve"> datos de producción para febrero 2025</w:t>
                  </w:r>
                  <w:r w:rsidR="003F7B3F">
                    <w:rPr>
                      <w:color w:val="4D565E"/>
                      <w:sz w:val="16"/>
                      <w:szCs w:val="16"/>
                      <w:lang w:val="es-ES"/>
                    </w:rPr>
                    <w:t>.</w:t>
                  </w:r>
                </w:p>
                <w:p w14:paraId="5F1D330F" w14:textId="0637FAF5" w:rsidR="00BC0FCE" w:rsidRPr="0095681F" w:rsidRDefault="007C46C9" w:rsidP="008707E9">
                  <w:pPr>
                    <w:ind w:firstLine="145"/>
                    <w:rPr>
                      <w:color w:val="4D565E"/>
                    </w:rPr>
                  </w:pPr>
                  <w:r w:rsidRPr="0095681F">
                    <w:rPr>
                      <w:color w:val="4D565E"/>
                      <w:sz w:val="16"/>
                      <w:szCs w:val="16"/>
                      <w:lang w:val="es-ES"/>
                    </w:rPr>
                    <w:t xml:space="preserve">Fuente: </w:t>
                  </w:r>
                  <w:r w:rsidRPr="0095681F">
                    <w:rPr>
                      <w:smallCaps/>
                      <w:color w:val="4D565E"/>
                      <w:sz w:val="16"/>
                      <w:szCs w:val="16"/>
                      <w:lang w:val="es-ES"/>
                    </w:rPr>
                    <w:t xml:space="preserve">inegi. </w:t>
                  </w:r>
                  <w:r w:rsidR="0095681F">
                    <w:rPr>
                      <w:color w:val="4D565E"/>
                      <w:sz w:val="16"/>
                      <w:szCs w:val="16"/>
                      <w:lang w:val="es-ES"/>
                    </w:rPr>
                    <w:t>Registro Administrativo de la Industria Automotriz de Vehículos Pesados (</w:t>
                  </w:r>
                  <w:r w:rsidRPr="0095681F">
                    <w:rPr>
                      <w:smallCaps/>
                      <w:color w:val="4D565E"/>
                      <w:sz w:val="16"/>
                      <w:szCs w:val="16"/>
                      <w:lang w:val="es-ES"/>
                    </w:rPr>
                    <w:t>raiavp</w:t>
                  </w:r>
                  <w:r w:rsidR="0095681F">
                    <w:rPr>
                      <w:smallCaps/>
                      <w:color w:val="4D565E"/>
                      <w:sz w:val="16"/>
                      <w:szCs w:val="16"/>
                      <w:lang w:val="es-ES"/>
                    </w:rPr>
                    <w:t>)</w:t>
                  </w:r>
                  <w:r w:rsidRPr="0095681F">
                    <w:rPr>
                      <w:color w:val="4D565E"/>
                      <w:sz w:val="16"/>
                      <w:szCs w:val="16"/>
                      <w:lang w:val="es-ES"/>
                    </w:rPr>
                    <w:t xml:space="preserve">, </w:t>
                  </w:r>
                  <w:r w:rsidR="003D1EEA">
                    <w:rPr>
                      <w:color w:val="4D565E"/>
                      <w:sz w:val="16"/>
                      <w:szCs w:val="16"/>
                      <w:lang w:val="es-ES"/>
                    </w:rPr>
                    <w:t>febrero</w:t>
                  </w:r>
                  <w:r w:rsidRPr="0095681F">
                    <w:rPr>
                      <w:color w:val="4D565E"/>
                      <w:sz w:val="16"/>
                      <w:szCs w:val="16"/>
                      <w:lang w:val="es-ES"/>
                    </w:rPr>
                    <w:t xml:space="preserve"> de </w:t>
                  </w:r>
                  <w:r w:rsidR="003E37DE">
                    <w:rPr>
                      <w:color w:val="4D565E"/>
                      <w:sz w:val="16"/>
                      <w:szCs w:val="16"/>
                      <w:lang w:val="es-ES"/>
                    </w:rPr>
                    <w:t>2025</w:t>
                  </w:r>
                  <w:r w:rsidR="0095681F">
                    <w:rPr>
                      <w:color w:val="4D565E"/>
                      <w:sz w:val="16"/>
                      <w:szCs w:val="16"/>
                      <w:lang w:val="es-ES"/>
                    </w:rPr>
                    <w:t>.</w:t>
                  </w:r>
                </w:p>
                <w:p w14:paraId="154E327C" w14:textId="77777777" w:rsidR="002A46EB" w:rsidRDefault="002A46EB" w:rsidP="008707E9">
                  <w:pPr>
                    <w:jc w:val="center"/>
                    <w:rPr>
                      <w:b/>
                      <w:bCs/>
                      <w:sz w:val="18"/>
                      <w:szCs w:val="18"/>
                    </w:rPr>
                  </w:pPr>
                </w:p>
              </w:tc>
            </w:tr>
          </w:tbl>
          <w:p w14:paraId="6F1DDA40" w14:textId="77777777" w:rsidR="00011F18" w:rsidRDefault="00011F18" w:rsidP="008707E9">
            <w:pPr>
              <w:contextualSpacing/>
              <w:jc w:val="center"/>
              <w:rPr>
                <w:sz w:val="20"/>
                <w:szCs w:val="20"/>
              </w:rPr>
            </w:pPr>
          </w:p>
          <w:p w14:paraId="71590D83" w14:textId="3D581333" w:rsidR="00617D47" w:rsidRPr="00617D47" w:rsidRDefault="00617D47" w:rsidP="00617D47">
            <w:pPr>
              <w:contextualSpacing/>
            </w:pPr>
            <w:r w:rsidRPr="00617D47">
              <w:t>En febrero de 2025, en el mercado nacional, las 13 empresas que conforman este registro reportaron una disminución de 858 unidades vendidas al menudeo, en comparación con el mismo mes del año anterior. En el mercado al mayoreo, la disminución fue de 2 028 unidades vendidas, en el mismo periodo de referencia</w:t>
            </w:r>
            <w:r w:rsidR="007B6E26" w:rsidRPr="007B6E26">
              <w:t>, como se muestra en la gráfica 1.</w:t>
            </w:r>
          </w:p>
          <w:p w14:paraId="1625BE76" w14:textId="77777777" w:rsidR="00617D47" w:rsidRPr="007B6E26" w:rsidRDefault="00617D47" w:rsidP="008707E9">
            <w:pPr>
              <w:contextualSpacing/>
            </w:pPr>
          </w:p>
          <w:p w14:paraId="6E5FF585" w14:textId="77777777" w:rsidR="00011F18" w:rsidRDefault="00011F18" w:rsidP="008707E9">
            <w:pPr>
              <w:contextualSpacing/>
              <w:jc w:val="center"/>
              <w:rPr>
                <w:sz w:val="20"/>
                <w:szCs w:val="20"/>
              </w:rPr>
            </w:pPr>
          </w:p>
          <w:p w14:paraId="24D49C60" w14:textId="77777777" w:rsidR="00011F18" w:rsidRDefault="00011F18" w:rsidP="008707E9">
            <w:pPr>
              <w:contextualSpacing/>
              <w:jc w:val="center"/>
              <w:rPr>
                <w:sz w:val="20"/>
                <w:szCs w:val="20"/>
              </w:rPr>
            </w:pPr>
          </w:p>
          <w:p w14:paraId="44858C5C" w14:textId="77777777" w:rsidR="00011F18" w:rsidRDefault="00011F18" w:rsidP="008707E9">
            <w:pPr>
              <w:contextualSpacing/>
              <w:jc w:val="center"/>
              <w:rPr>
                <w:sz w:val="20"/>
                <w:szCs w:val="20"/>
              </w:rPr>
            </w:pPr>
          </w:p>
          <w:p w14:paraId="4201B571" w14:textId="77777777" w:rsidR="00011F18" w:rsidRDefault="00011F18" w:rsidP="008707E9">
            <w:pPr>
              <w:contextualSpacing/>
              <w:jc w:val="center"/>
              <w:rPr>
                <w:sz w:val="20"/>
                <w:szCs w:val="20"/>
              </w:rPr>
            </w:pPr>
          </w:p>
          <w:p w14:paraId="300AD5A1" w14:textId="77777777" w:rsidR="0095681F" w:rsidRDefault="0095681F" w:rsidP="008707E9">
            <w:pPr>
              <w:contextualSpacing/>
              <w:jc w:val="center"/>
              <w:rPr>
                <w:sz w:val="20"/>
                <w:szCs w:val="20"/>
              </w:rPr>
            </w:pPr>
          </w:p>
          <w:p w14:paraId="16BFBEB1" w14:textId="77777777" w:rsidR="0095681F" w:rsidRDefault="0095681F" w:rsidP="008707E9">
            <w:pPr>
              <w:contextualSpacing/>
              <w:jc w:val="center"/>
              <w:rPr>
                <w:sz w:val="20"/>
                <w:szCs w:val="20"/>
              </w:rPr>
            </w:pPr>
          </w:p>
          <w:p w14:paraId="4244FAC6" w14:textId="77777777" w:rsidR="009E1AD7" w:rsidRDefault="009E1AD7" w:rsidP="008707E9">
            <w:pPr>
              <w:contextualSpacing/>
              <w:jc w:val="center"/>
              <w:rPr>
                <w:bCs/>
                <w:color w:val="4D565E"/>
                <w:sz w:val="20"/>
                <w:szCs w:val="20"/>
                <w:lang w:val="es-MX"/>
              </w:rPr>
            </w:pPr>
          </w:p>
          <w:p w14:paraId="32F6AB0B" w14:textId="421532A7" w:rsidR="00011F18" w:rsidRPr="007C46C9" w:rsidRDefault="00011F18" w:rsidP="008707E9">
            <w:pPr>
              <w:contextualSpacing/>
              <w:jc w:val="center"/>
              <w:rPr>
                <w:bCs/>
                <w:color w:val="4D565E"/>
                <w:sz w:val="20"/>
                <w:szCs w:val="20"/>
                <w:lang w:val="es-MX"/>
              </w:rPr>
            </w:pPr>
            <w:r w:rsidRPr="007C46C9">
              <w:rPr>
                <w:bCs/>
                <w:color w:val="4D565E"/>
                <w:sz w:val="20"/>
                <w:szCs w:val="20"/>
                <w:lang w:val="es-MX"/>
              </w:rPr>
              <w:lastRenderedPageBreak/>
              <w:t>Gráfica 1</w:t>
            </w:r>
          </w:p>
          <w:p w14:paraId="19FB494C" w14:textId="77777777" w:rsidR="008707E9" w:rsidRDefault="00011F18" w:rsidP="008707E9">
            <w:pPr>
              <w:ind w:left="-567" w:right="-518"/>
              <w:jc w:val="center"/>
              <w:rPr>
                <w:b/>
                <w:color w:val="003057"/>
                <w:sz w:val="22"/>
                <w:szCs w:val="22"/>
                <w:lang w:val="es-MX"/>
              </w:rPr>
            </w:pPr>
            <w:r w:rsidRPr="007C46C9">
              <w:rPr>
                <w:b/>
                <w:color w:val="003057"/>
                <w:sz w:val="22"/>
                <w:szCs w:val="22"/>
                <w:lang w:val="es-MX"/>
              </w:rPr>
              <w:t>Ventas al menudeo y mayoreo de vehículos pesados</w:t>
            </w:r>
          </w:p>
          <w:p w14:paraId="3C0CA6DA" w14:textId="511CA7D6" w:rsidR="00011F18" w:rsidRPr="008707E9" w:rsidRDefault="003D1EEA" w:rsidP="008707E9">
            <w:pPr>
              <w:ind w:left="-567" w:right="-518"/>
              <w:jc w:val="center"/>
              <w:rPr>
                <w:bCs/>
                <w:color w:val="27251F"/>
                <w:sz w:val="20"/>
                <w:szCs w:val="20"/>
                <w:lang w:val="es-MX"/>
              </w:rPr>
            </w:pPr>
            <w:r>
              <w:rPr>
                <w:bCs/>
                <w:color w:val="27251F"/>
                <w:sz w:val="20"/>
                <w:szCs w:val="20"/>
                <w:lang w:val="es-MX"/>
              </w:rPr>
              <w:t>Febrero</w:t>
            </w:r>
            <w:r w:rsidR="004113A5" w:rsidRPr="008707E9">
              <w:rPr>
                <w:bCs/>
                <w:color w:val="27251F"/>
                <w:sz w:val="20"/>
                <w:szCs w:val="20"/>
                <w:lang w:val="es-MX"/>
              </w:rPr>
              <w:t xml:space="preserve"> </w:t>
            </w:r>
            <w:r w:rsidR="003E37DE">
              <w:rPr>
                <w:bCs/>
                <w:color w:val="27251F"/>
                <w:sz w:val="20"/>
                <w:szCs w:val="20"/>
                <w:lang w:val="es-MX"/>
              </w:rPr>
              <w:t>2024</w:t>
            </w:r>
            <w:r w:rsidR="004113A5" w:rsidRPr="008707E9">
              <w:rPr>
                <w:bCs/>
                <w:color w:val="27251F"/>
                <w:sz w:val="20"/>
                <w:szCs w:val="20"/>
                <w:lang w:val="es-MX"/>
              </w:rPr>
              <w:t xml:space="preserve"> a </w:t>
            </w:r>
            <w:r>
              <w:rPr>
                <w:bCs/>
                <w:color w:val="27251F"/>
                <w:sz w:val="20"/>
                <w:szCs w:val="20"/>
                <w:lang w:val="es-MX"/>
              </w:rPr>
              <w:t>febrero</w:t>
            </w:r>
            <w:r w:rsidR="004113A5" w:rsidRPr="008707E9">
              <w:rPr>
                <w:bCs/>
                <w:color w:val="27251F"/>
                <w:sz w:val="20"/>
                <w:szCs w:val="20"/>
                <w:lang w:val="es-MX"/>
              </w:rPr>
              <w:t xml:space="preserve"> </w:t>
            </w:r>
            <w:r w:rsidR="003E37DE">
              <w:rPr>
                <w:bCs/>
                <w:color w:val="27251F"/>
                <w:sz w:val="20"/>
                <w:szCs w:val="20"/>
                <w:lang w:val="es-MX"/>
              </w:rPr>
              <w:t>2025</w:t>
            </w:r>
          </w:p>
          <w:p w14:paraId="2FE21B50" w14:textId="103E9A24" w:rsidR="00011F18" w:rsidRPr="007C46C9" w:rsidRDefault="00011F18" w:rsidP="008707E9">
            <w:pPr>
              <w:ind w:left="-567" w:right="-518"/>
              <w:jc w:val="center"/>
              <w:rPr>
                <w:color w:val="404040"/>
                <w:sz w:val="18"/>
                <w:szCs w:val="18"/>
              </w:rPr>
            </w:pPr>
            <w:r w:rsidRPr="007C46C9">
              <w:rPr>
                <w:color w:val="404040"/>
                <w:sz w:val="18"/>
                <w:szCs w:val="18"/>
              </w:rPr>
              <w:t>(número de unidades)</w:t>
            </w:r>
          </w:p>
          <w:p w14:paraId="3F5788AF" w14:textId="1CE364F7" w:rsidR="006D54B4" w:rsidRDefault="007D4E99" w:rsidP="008707E9">
            <w:pPr>
              <w:pStyle w:val="Prrafodelista"/>
              <w:ind w:left="0" w:right="51"/>
              <w:jc w:val="center"/>
              <w:rPr>
                <w:noProof/>
              </w:rPr>
            </w:pPr>
            <w:r>
              <w:rPr>
                <w:noProof/>
              </w:rPr>
              <w:drawing>
                <wp:inline distT="0" distB="0" distL="0" distR="0" wp14:anchorId="594009AD" wp14:editId="428C7383">
                  <wp:extent cx="6002988" cy="2705979"/>
                  <wp:effectExtent l="0" t="0" r="0" b="0"/>
                  <wp:docPr id="157141407" name="Imagen 1" descr="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20859" cy="2714035"/>
                          </a:xfrm>
                          <a:prstGeom prst="rect">
                            <a:avLst/>
                          </a:prstGeom>
                          <a:noFill/>
                          <a:ln>
                            <a:noFill/>
                          </a:ln>
                        </pic:spPr>
                      </pic:pic>
                    </a:graphicData>
                  </a:graphic>
                </wp:inline>
              </w:drawing>
            </w:r>
          </w:p>
          <w:p w14:paraId="771192ED" w14:textId="5C50BE44" w:rsidR="00011F18" w:rsidRDefault="005515BB" w:rsidP="008707E9">
            <w:pPr>
              <w:pStyle w:val="Prrafodelista"/>
              <w:ind w:left="0" w:right="51"/>
              <w:jc w:val="left"/>
              <w:rPr>
                <w:rFonts w:ascii="Arial Negrita" w:hAnsi="Arial Negrita"/>
                <w:b/>
                <w:bCs/>
                <w:szCs w:val="28"/>
              </w:rPr>
            </w:pPr>
            <w:r>
              <w:rPr>
                <w:color w:val="4D565E"/>
                <w:sz w:val="16"/>
                <w:szCs w:val="16"/>
                <w:lang w:val="es-ES"/>
              </w:rPr>
              <w:t xml:space="preserve">  </w:t>
            </w:r>
            <w:r w:rsidR="00F568CB">
              <w:rPr>
                <w:color w:val="4D565E"/>
                <w:sz w:val="16"/>
                <w:szCs w:val="16"/>
                <w:lang w:val="es-ES"/>
              </w:rPr>
              <w:t xml:space="preserve">  </w:t>
            </w:r>
            <w:r w:rsidR="008707E9" w:rsidRPr="0095681F">
              <w:rPr>
                <w:color w:val="4D565E"/>
                <w:sz w:val="16"/>
                <w:szCs w:val="16"/>
                <w:lang w:val="es-ES"/>
              </w:rPr>
              <w:t xml:space="preserve">Fuente: </w:t>
            </w:r>
            <w:r w:rsidR="008707E9" w:rsidRPr="0095681F">
              <w:rPr>
                <w:smallCaps/>
                <w:color w:val="4D565E"/>
                <w:sz w:val="16"/>
                <w:szCs w:val="16"/>
                <w:lang w:val="es-ES"/>
              </w:rPr>
              <w:t xml:space="preserve">inegi. </w:t>
            </w:r>
            <w:r w:rsidR="008707E9">
              <w:rPr>
                <w:color w:val="4D565E"/>
                <w:sz w:val="16"/>
                <w:szCs w:val="16"/>
                <w:lang w:val="es-ES"/>
              </w:rPr>
              <w:t>Registro Administrativo de la Industria Automotriz de Vehículos Pesados (</w:t>
            </w:r>
            <w:r w:rsidR="008707E9" w:rsidRPr="0095681F">
              <w:rPr>
                <w:smallCaps/>
                <w:color w:val="4D565E"/>
                <w:sz w:val="16"/>
                <w:szCs w:val="16"/>
                <w:lang w:val="es-ES"/>
              </w:rPr>
              <w:t>raiavp</w:t>
            </w:r>
            <w:r w:rsidR="008707E9">
              <w:rPr>
                <w:smallCaps/>
                <w:color w:val="4D565E"/>
                <w:sz w:val="16"/>
                <w:szCs w:val="16"/>
                <w:lang w:val="es-ES"/>
              </w:rPr>
              <w:t>)</w:t>
            </w:r>
            <w:r w:rsidR="008707E9" w:rsidRPr="0095681F">
              <w:rPr>
                <w:color w:val="4D565E"/>
                <w:sz w:val="16"/>
                <w:szCs w:val="16"/>
                <w:lang w:val="es-ES"/>
              </w:rPr>
              <w:t xml:space="preserve">, </w:t>
            </w:r>
            <w:r w:rsidR="003D1EEA">
              <w:rPr>
                <w:color w:val="4D565E"/>
                <w:sz w:val="16"/>
                <w:szCs w:val="16"/>
                <w:lang w:val="es-ES"/>
              </w:rPr>
              <w:t>febrero</w:t>
            </w:r>
            <w:r w:rsidR="008707E9" w:rsidRPr="0095681F">
              <w:rPr>
                <w:color w:val="4D565E"/>
                <w:sz w:val="16"/>
                <w:szCs w:val="16"/>
                <w:lang w:val="es-ES"/>
              </w:rPr>
              <w:t xml:space="preserve"> de </w:t>
            </w:r>
            <w:r w:rsidR="003E37DE">
              <w:rPr>
                <w:color w:val="4D565E"/>
                <w:sz w:val="16"/>
                <w:szCs w:val="16"/>
                <w:lang w:val="es-ES"/>
              </w:rPr>
              <w:t>2025</w:t>
            </w:r>
            <w:r w:rsidR="008707E9">
              <w:rPr>
                <w:color w:val="4D565E"/>
                <w:sz w:val="16"/>
                <w:szCs w:val="16"/>
                <w:lang w:val="es-ES"/>
              </w:rPr>
              <w:t>.</w:t>
            </w:r>
          </w:p>
          <w:p w14:paraId="19AA7D13" w14:textId="77777777" w:rsidR="00E70E14" w:rsidRDefault="00E70E14" w:rsidP="008707E9">
            <w:pPr>
              <w:pStyle w:val="Prrafodelista"/>
              <w:ind w:left="0" w:right="51"/>
              <w:jc w:val="center"/>
              <w:rPr>
                <w:rFonts w:ascii="Arial Negrita" w:hAnsi="Arial Negrita"/>
                <w:b/>
                <w:bCs/>
                <w:szCs w:val="28"/>
              </w:rPr>
            </w:pPr>
          </w:p>
          <w:p w14:paraId="0D2FF3B6" w14:textId="22197FBC" w:rsidR="00135F37" w:rsidRPr="008707E9" w:rsidRDefault="00334F72" w:rsidP="008707E9">
            <w:pPr>
              <w:pStyle w:val="Prrafodelista"/>
              <w:ind w:left="0" w:right="51"/>
              <w:rPr>
                <w:szCs w:val="28"/>
              </w:rPr>
            </w:pPr>
            <w:r w:rsidRPr="008707E9">
              <w:rPr>
                <w:szCs w:val="28"/>
              </w:rPr>
              <w:t xml:space="preserve">Durante </w:t>
            </w:r>
            <w:r w:rsidR="00496C26">
              <w:rPr>
                <w:szCs w:val="28"/>
              </w:rPr>
              <w:t>el periodo enero-</w:t>
            </w:r>
            <w:r w:rsidR="003D1EEA">
              <w:rPr>
                <w:szCs w:val="28"/>
              </w:rPr>
              <w:t>febrero</w:t>
            </w:r>
            <w:r w:rsidR="00A61FB3" w:rsidRPr="008707E9">
              <w:rPr>
                <w:szCs w:val="28"/>
              </w:rPr>
              <w:t xml:space="preserve"> de </w:t>
            </w:r>
            <w:r w:rsidR="003E37DE">
              <w:rPr>
                <w:szCs w:val="28"/>
              </w:rPr>
              <w:t>2025</w:t>
            </w:r>
            <w:r w:rsidRPr="008707E9">
              <w:rPr>
                <w:szCs w:val="28"/>
              </w:rPr>
              <w:t>, s</w:t>
            </w:r>
            <w:r w:rsidR="00135F37" w:rsidRPr="008707E9">
              <w:rPr>
                <w:szCs w:val="28"/>
              </w:rPr>
              <w:t xml:space="preserve">e produjeron </w:t>
            </w:r>
            <w:r w:rsidR="00496C26" w:rsidRPr="00496C26">
              <w:rPr>
                <w:szCs w:val="28"/>
              </w:rPr>
              <w:t>27</w:t>
            </w:r>
            <w:r w:rsidR="00496C26">
              <w:rPr>
                <w:szCs w:val="28"/>
              </w:rPr>
              <w:t xml:space="preserve"> </w:t>
            </w:r>
            <w:r w:rsidR="00496C26" w:rsidRPr="00496C26">
              <w:rPr>
                <w:szCs w:val="28"/>
              </w:rPr>
              <w:t xml:space="preserve">737 </w:t>
            </w:r>
            <w:r w:rsidR="00135F37" w:rsidRPr="008707E9">
              <w:rPr>
                <w:szCs w:val="28"/>
              </w:rPr>
              <w:t xml:space="preserve">vehículos </w:t>
            </w:r>
            <w:r w:rsidR="00E52B34" w:rsidRPr="008707E9">
              <w:rPr>
                <w:szCs w:val="28"/>
              </w:rPr>
              <w:t>pesad</w:t>
            </w:r>
            <w:r w:rsidR="00135F37" w:rsidRPr="008707E9">
              <w:rPr>
                <w:szCs w:val="28"/>
              </w:rPr>
              <w:t>os</w:t>
            </w:r>
            <w:r w:rsidR="001A4CA9" w:rsidRPr="008707E9">
              <w:rPr>
                <w:szCs w:val="28"/>
              </w:rPr>
              <w:t>,</w:t>
            </w:r>
            <w:r w:rsidR="00135F37" w:rsidRPr="008707E9">
              <w:rPr>
                <w:szCs w:val="28"/>
              </w:rPr>
              <w:t xml:space="preserve"> </w:t>
            </w:r>
            <w:r w:rsidR="001A4CA9" w:rsidRPr="008707E9">
              <w:rPr>
                <w:szCs w:val="28"/>
              </w:rPr>
              <w:t>lo que representó una</w:t>
            </w:r>
            <w:r w:rsidR="00135F37" w:rsidRPr="008707E9">
              <w:rPr>
                <w:szCs w:val="28"/>
              </w:rPr>
              <w:t xml:space="preserve"> variación de </w:t>
            </w:r>
            <w:r w:rsidR="008707E9">
              <w:rPr>
                <w:szCs w:val="28"/>
              </w:rPr>
              <w:t>-</w:t>
            </w:r>
            <w:r w:rsidR="00496C26">
              <w:rPr>
                <w:szCs w:val="28"/>
              </w:rPr>
              <w:t>1</w:t>
            </w:r>
            <w:r w:rsidR="005E5B4E">
              <w:rPr>
                <w:szCs w:val="28"/>
              </w:rPr>
              <w:t>9</w:t>
            </w:r>
            <w:r w:rsidR="00AA6729">
              <w:rPr>
                <w:szCs w:val="28"/>
              </w:rPr>
              <w:t>.</w:t>
            </w:r>
            <w:r w:rsidR="00496C26">
              <w:rPr>
                <w:szCs w:val="28"/>
              </w:rPr>
              <w:t>3</w:t>
            </w:r>
            <w:r w:rsidR="003E4A3C" w:rsidRPr="008707E9">
              <w:rPr>
                <w:szCs w:val="28"/>
              </w:rPr>
              <w:t xml:space="preserve"> </w:t>
            </w:r>
            <w:r w:rsidR="00286954" w:rsidRPr="008707E9">
              <w:rPr>
                <w:szCs w:val="28"/>
              </w:rPr>
              <w:t>%,</w:t>
            </w:r>
            <w:r w:rsidR="001A4CA9" w:rsidRPr="008707E9">
              <w:rPr>
                <w:szCs w:val="28"/>
              </w:rPr>
              <w:t xml:space="preserve"> respecto al mismo lapso de </w:t>
            </w:r>
            <w:r w:rsidR="003E37DE">
              <w:rPr>
                <w:szCs w:val="28"/>
              </w:rPr>
              <w:t>2024</w:t>
            </w:r>
            <w:r w:rsidR="00D34901" w:rsidRPr="0012518D">
              <w:rPr>
                <w:szCs w:val="28"/>
              </w:rPr>
              <w:t>.</w:t>
            </w:r>
          </w:p>
          <w:p w14:paraId="694D42A3" w14:textId="7C3AE0E4" w:rsidR="002842F5" w:rsidRDefault="002842F5" w:rsidP="008707E9"/>
          <w:p w14:paraId="2663F566" w14:textId="596C3C72" w:rsidR="00C130B9" w:rsidRDefault="00754115" w:rsidP="00A62644">
            <w:pPr>
              <w:spacing w:after="120"/>
            </w:pPr>
            <w:r>
              <w:t>L</w:t>
            </w:r>
            <w:r w:rsidR="009B2FB6">
              <w:t xml:space="preserve">a gráfica </w:t>
            </w:r>
            <w:r w:rsidR="00E70E14">
              <w:t>2</w:t>
            </w:r>
            <w:r w:rsidR="009B2FB6">
              <w:t xml:space="preserve"> muestra que l</w:t>
            </w:r>
            <w:r w:rsidR="00420EB5">
              <w:t xml:space="preserve">os </w:t>
            </w:r>
            <w:r w:rsidR="00E52B34" w:rsidRPr="00E52B34">
              <w:t>vehículos de carga representaron</w:t>
            </w:r>
            <w:r w:rsidR="00E52B34">
              <w:t xml:space="preserve"> </w:t>
            </w:r>
            <w:r w:rsidR="00E52B34" w:rsidRPr="00BF15B3">
              <w:t>9</w:t>
            </w:r>
            <w:r w:rsidR="00BF15B3" w:rsidRPr="00BF15B3">
              <w:t>8</w:t>
            </w:r>
            <w:r w:rsidR="00E52B34" w:rsidRPr="00BF15B3">
              <w:t>.</w:t>
            </w:r>
            <w:r w:rsidR="00496C26">
              <w:t>0</w:t>
            </w:r>
            <w:r w:rsidR="00E52B34" w:rsidRPr="00E52B34">
              <w:t xml:space="preserve"> % del total</w:t>
            </w:r>
            <w:r w:rsidR="00A61FB3">
              <w:t xml:space="preserve"> de unidades producidas durante </w:t>
            </w:r>
            <w:r w:rsidR="00970DB5">
              <w:t>el periodo de enero-</w:t>
            </w:r>
            <w:r w:rsidR="003D1EEA">
              <w:t>febrero</w:t>
            </w:r>
            <w:r w:rsidR="001A4CA9">
              <w:t xml:space="preserve"> de </w:t>
            </w:r>
            <w:r w:rsidR="003E37DE">
              <w:t>2025</w:t>
            </w:r>
            <w:r w:rsidR="00E52B34">
              <w:t xml:space="preserve">, mientras que el resto </w:t>
            </w:r>
            <w:r w:rsidR="00E52B34" w:rsidRPr="00E52B34">
              <w:t>correspond</w:t>
            </w:r>
            <w:r w:rsidR="008707E9">
              <w:t>ió</w:t>
            </w:r>
            <w:r w:rsidR="00E52B34" w:rsidRPr="00E52B34">
              <w:t xml:space="preserve"> a la fabricación de autobuses para pasajeros</w:t>
            </w:r>
            <w:r w:rsidR="00E52B34">
              <w:t>.</w:t>
            </w:r>
          </w:p>
        </w:tc>
      </w:tr>
      <w:tr w:rsidR="00420EB5" w14:paraId="2BD8B907" w14:textId="77777777" w:rsidTr="5175D118">
        <w:tblPrEx>
          <w:tblCellMar>
            <w:left w:w="0" w:type="dxa"/>
            <w:right w:w="0" w:type="dxa"/>
          </w:tblCellMar>
        </w:tblPrEx>
        <w:tc>
          <w:tcPr>
            <w:tcW w:w="0" w:type="auto"/>
            <w:vAlign w:val="center"/>
            <w:hideMark/>
          </w:tcPr>
          <w:tbl>
            <w:tblPr>
              <w:tblW w:w="9917" w:type="dxa"/>
              <w:tblCellSpacing w:w="15" w:type="dxa"/>
              <w:tblCellMar>
                <w:top w:w="15" w:type="dxa"/>
                <w:left w:w="70" w:type="dxa"/>
                <w:bottom w:w="15" w:type="dxa"/>
                <w:right w:w="70" w:type="dxa"/>
              </w:tblCellMar>
              <w:tblLook w:val="04A0" w:firstRow="1" w:lastRow="0" w:firstColumn="1" w:lastColumn="0" w:noHBand="0" w:noVBand="1"/>
            </w:tblPr>
            <w:tblGrid>
              <w:gridCol w:w="9872"/>
              <w:gridCol w:w="45"/>
            </w:tblGrid>
            <w:tr w:rsidR="00420EB5" w14:paraId="33C2E78D" w14:textId="77777777" w:rsidTr="00496C26">
              <w:trPr>
                <w:gridAfter w:val="1"/>
                <w:trHeight w:val="2346"/>
                <w:tblCellSpacing w:w="15" w:type="dxa"/>
              </w:trPr>
              <w:tc>
                <w:tcPr>
                  <w:tcW w:w="9827" w:type="dxa"/>
                  <w:vAlign w:val="center"/>
                  <w:hideMark/>
                </w:tcPr>
                <w:p w14:paraId="2C99BDCA" w14:textId="0139F0F8" w:rsidR="00C22FB8" w:rsidRPr="00407EEB" w:rsidRDefault="00C22FB8" w:rsidP="008707E9">
                  <w:pPr>
                    <w:contextualSpacing/>
                    <w:jc w:val="center"/>
                    <w:rPr>
                      <w:bCs/>
                      <w:color w:val="4D565E"/>
                      <w:sz w:val="20"/>
                      <w:szCs w:val="20"/>
                      <w:lang w:val="es-MX"/>
                    </w:rPr>
                  </w:pPr>
                  <w:r w:rsidRPr="00407EEB">
                    <w:rPr>
                      <w:bCs/>
                      <w:color w:val="4D565E"/>
                      <w:sz w:val="20"/>
                      <w:szCs w:val="20"/>
                      <w:lang w:val="es-MX"/>
                    </w:rPr>
                    <w:lastRenderedPageBreak/>
                    <w:t>G</w:t>
                  </w:r>
                  <w:r w:rsidRPr="00BC2406">
                    <w:rPr>
                      <w:bCs/>
                      <w:color w:val="4D565E"/>
                      <w:sz w:val="20"/>
                      <w:szCs w:val="20"/>
                      <w:lang w:val="es-MX"/>
                    </w:rPr>
                    <w:t>ráfi</w:t>
                  </w:r>
                  <w:r w:rsidRPr="00407EEB">
                    <w:rPr>
                      <w:bCs/>
                      <w:color w:val="4D565E"/>
                      <w:sz w:val="20"/>
                      <w:szCs w:val="20"/>
                      <w:lang w:val="es-MX"/>
                    </w:rPr>
                    <w:t xml:space="preserve">ca </w:t>
                  </w:r>
                  <w:r w:rsidR="00E70E14" w:rsidRPr="00407EEB">
                    <w:rPr>
                      <w:bCs/>
                      <w:color w:val="4D565E"/>
                      <w:sz w:val="20"/>
                      <w:szCs w:val="20"/>
                      <w:lang w:val="es-MX"/>
                    </w:rPr>
                    <w:t>2</w:t>
                  </w:r>
                </w:p>
                <w:p w14:paraId="0AF61E1C" w14:textId="162C30FF" w:rsidR="006C0E95" w:rsidRDefault="00E52B34" w:rsidP="008707E9">
                  <w:pPr>
                    <w:ind w:left="-567" w:right="-518"/>
                    <w:jc w:val="center"/>
                    <w:rPr>
                      <w:b/>
                      <w:color w:val="003057"/>
                      <w:sz w:val="22"/>
                      <w:szCs w:val="22"/>
                      <w:lang w:val="es-MX"/>
                    </w:rPr>
                  </w:pPr>
                  <w:r w:rsidRPr="00407EEB">
                    <w:rPr>
                      <w:b/>
                      <w:color w:val="003057"/>
                      <w:sz w:val="22"/>
                      <w:szCs w:val="22"/>
                      <w:lang w:val="es-MX"/>
                    </w:rPr>
                    <w:t>Producción de vehículos pesado</w:t>
                  </w:r>
                  <w:r w:rsidR="00E74FC2">
                    <w:rPr>
                      <w:b/>
                      <w:color w:val="003057"/>
                      <w:sz w:val="22"/>
                      <w:szCs w:val="22"/>
                      <w:lang w:val="es-MX"/>
                    </w:rPr>
                    <w:t>s</w:t>
                  </w:r>
                </w:p>
                <w:p w14:paraId="7161F761" w14:textId="72EF8973" w:rsidR="00B34FA6" w:rsidRPr="006C0E95" w:rsidRDefault="00970DB5" w:rsidP="008707E9">
                  <w:pPr>
                    <w:ind w:left="-567" w:right="-518"/>
                    <w:jc w:val="center"/>
                    <w:rPr>
                      <w:bCs/>
                      <w:color w:val="27251F"/>
                      <w:sz w:val="20"/>
                      <w:szCs w:val="20"/>
                      <w:lang w:val="es-MX"/>
                    </w:rPr>
                  </w:pPr>
                  <w:r>
                    <w:rPr>
                      <w:bCs/>
                      <w:color w:val="27251F"/>
                      <w:sz w:val="20"/>
                      <w:szCs w:val="20"/>
                      <w:lang w:val="es-MX"/>
                    </w:rPr>
                    <w:t>Enero-f</w:t>
                  </w:r>
                  <w:r w:rsidR="003D1EEA">
                    <w:rPr>
                      <w:bCs/>
                      <w:color w:val="27251F"/>
                      <w:sz w:val="20"/>
                      <w:szCs w:val="20"/>
                      <w:lang w:val="es-MX"/>
                    </w:rPr>
                    <w:t>ebrero</w:t>
                  </w:r>
                  <w:r w:rsidR="00E74FC2" w:rsidRPr="006C0E95">
                    <w:rPr>
                      <w:bCs/>
                      <w:color w:val="27251F"/>
                      <w:sz w:val="20"/>
                      <w:szCs w:val="20"/>
                      <w:lang w:val="es-MX"/>
                    </w:rPr>
                    <w:t xml:space="preserve"> </w:t>
                  </w:r>
                  <w:r w:rsidR="003E37DE">
                    <w:rPr>
                      <w:bCs/>
                      <w:color w:val="27251F"/>
                      <w:sz w:val="20"/>
                      <w:szCs w:val="20"/>
                      <w:lang w:val="es-MX"/>
                    </w:rPr>
                    <w:t>202</w:t>
                  </w:r>
                  <w:r w:rsidR="009D2922">
                    <w:rPr>
                      <w:bCs/>
                      <w:color w:val="27251F"/>
                      <w:sz w:val="20"/>
                      <w:szCs w:val="20"/>
                      <w:lang w:val="es-MX"/>
                    </w:rPr>
                    <w:t>5</w:t>
                  </w:r>
                </w:p>
                <w:p w14:paraId="0E384A63" w14:textId="5D521DE8" w:rsidR="00C846E6" w:rsidRPr="00641300" w:rsidRDefault="00E52B34" w:rsidP="008707E9">
                  <w:pPr>
                    <w:jc w:val="center"/>
                    <w:rPr>
                      <w:color w:val="27251F"/>
                      <w:sz w:val="18"/>
                      <w:szCs w:val="18"/>
                    </w:rPr>
                  </w:pPr>
                  <w:r>
                    <w:rPr>
                      <w:sz w:val="18"/>
                      <w:szCs w:val="18"/>
                    </w:rPr>
                    <w:t xml:space="preserve"> </w:t>
                  </w:r>
                  <w:r w:rsidR="008707E9" w:rsidRPr="008707E9">
                    <w:rPr>
                      <w:bCs/>
                      <w:color w:val="27251F"/>
                      <w:sz w:val="20"/>
                      <w:szCs w:val="20"/>
                      <w:lang w:val="es-MX"/>
                    </w:rPr>
                    <w:t xml:space="preserve"> </w:t>
                  </w:r>
                  <w:r w:rsidR="00C846E6" w:rsidRPr="00641300">
                    <w:rPr>
                      <w:color w:val="27251F"/>
                      <w:sz w:val="18"/>
                      <w:szCs w:val="18"/>
                    </w:rPr>
                    <w:t>(</w:t>
                  </w:r>
                  <w:r w:rsidRPr="00641300">
                    <w:rPr>
                      <w:bCs/>
                      <w:color w:val="27251F"/>
                      <w:sz w:val="18"/>
                      <w:szCs w:val="18"/>
                      <w:lang w:val="es-MX"/>
                    </w:rPr>
                    <w:t>número</w:t>
                  </w:r>
                  <w:r w:rsidRPr="00641300">
                    <w:rPr>
                      <w:noProof/>
                      <w:color w:val="27251F"/>
                      <w:sz w:val="18"/>
                      <w:szCs w:val="18"/>
                    </w:rPr>
                    <w:t xml:space="preserve"> </w:t>
                  </w:r>
                  <w:r w:rsidRPr="00641300">
                    <w:rPr>
                      <w:bCs/>
                      <w:color w:val="27251F"/>
                      <w:sz w:val="18"/>
                      <w:szCs w:val="18"/>
                      <w:lang w:val="es-MX"/>
                    </w:rPr>
                    <w:t>de unidades</w:t>
                  </w:r>
                  <w:r w:rsidRPr="00641300">
                    <w:rPr>
                      <w:noProof/>
                      <w:color w:val="27251F"/>
                      <w:sz w:val="18"/>
                      <w:szCs w:val="18"/>
                    </w:rPr>
                    <w:t xml:space="preserve"> y</w:t>
                  </w:r>
                  <w:r w:rsidR="0081292C" w:rsidRPr="00641300">
                    <w:rPr>
                      <w:noProof/>
                      <w:color w:val="27251F"/>
                      <w:sz w:val="18"/>
                      <w:szCs w:val="18"/>
                    </w:rPr>
                    <w:t xml:space="preserve"> </w:t>
                  </w:r>
                  <w:r w:rsidR="00407EEB" w:rsidRPr="00641300">
                    <w:rPr>
                      <w:bCs/>
                      <w:color w:val="27251F"/>
                      <w:sz w:val="18"/>
                      <w:szCs w:val="18"/>
                      <w:lang w:val="es-MX"/>
                    </w:rPr>
                    <w:t>distribución</w:t>
                  </w:r>
                  <w:r w:rsidR="00407EEB" w:rsidRPr="00641300">
                    <w:rPr>
                      <w:noProof/>
                      <w:color w:val="27251F"/>
                      <w:sz w:val="18"/>
                      <w:szCs w:val="18"/>
                    </w:rPr>
                    <w:t xml:space="preserve"> </w:t>
                  </w:r>
                  <w:r w:rsidR="00407EEB" w:rsidRPr="00641300">
                    <w:rPr>
                      <w:bCs/>
                      <w:color w:val="27251F"/>
                      <w:sz w:val="18"/>
                      <w:szCs w:val="18"/>
                      <w:lang w:val="es-MX"/>
                    </w:rPr>
                    <w:t>porcentual</w:t>
                  </w:r>
                  <w:r w:rsidR="006C43AD" w:rsidRPr="00641300">
                    <w:rPr>
                      <w:bCs/>
                      <w:color w:val="27251F"/>
                      <w:sz w:val="18"/>
                      <w:szCs w:val="18"/>
                      <w:lang w:val="es-MX"/>
                    </w:rPr>
                    <w:t>)</w:t>
                  </w:r>
                </w:p>
                <w:p w14:paraId="38F896ED" w14:textId="55C51351" w:rsidR="00E70E14" w:rsidRPr="008A0431" w:rsidRDefault="00496C26" w:rsidP="003263F3">
                  <w:pPr>
                    <w:ind w:right="465" w:firstLine="420"/>
                    <w:jc w:val="center"/>
                    <w:rPr>
                      <w:color w:val="40565E"/>
                      <w:sz w:val="18"/>
                      <w:szCs w:val="18"/>
                    </w:rPr>
                  </w:pPr>
                  <w:r>
                    <w:rPr>
                      <w:noProof/>
                    </w:rPr>
                    <w:drawing>
                      <wp:inline distT="0" distB="0" distL="0" distR="0" wp14:anchorId="0482F62D" wp14:editId="7055436A">
                        <wp:extent cx="3533775" cy="2190750"/>
                        <wp:effectExtent l="0" t="0" r="0" b="0"/>
                        <wp:docPr id="1403969639" name="Gráfico 1">
                          <a:extLst xmlns:a="http://schemas.openxmlformats.org/drawingml/2006/main">
                            <a:ext uri="{FF2B5EF4-FFF2-40B4-BE49-F238E27FC236}">
                              <a16:creationId xmlns:a16="http://schemas.microsoft.com/office/drawing/2014/main" id="{52EF1EEE-835E-469F-9C30-BD227AB34C0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r>
            <w:tr w:rsidR="00420EB5" w14:paraId="15CDDAA0" w14:textId="77777777" w:rsidTr="00584F2A">
              <w:tblPrEx>
                <w:tblCellMar>
                  <w:left w:w="15" w:type="dxa"/>
                  <w:right w:w="15" w:type="dxa"/>
                </w:tblCellMar>
              </w:tblPrEx>
              <w:trPr>
                <w:trHeight w:val="256"/>
                <w:tblCellSpacing w:w="15" w:type="dxa"/>
              </w:trPr>
              <w:tc>
                <w:tcPr>
                  <w:tcW w:w="0" w:type="auto"/>
                  <w:gridSpan w:val="2"/>
                  <w:tcMar>
                    <w:top w:w="15" w:type="dxa"/>
                    <w:left w:w="1575" w:type="dxa"/>
                    <w:bottom w:w="15" w:type="dxa"/>
                    <w:right w:w="15" w:type="dxa"/>
                  </w:tcMar>
                  <w:vAlign w:val="center"/>
                  <w:hideMark/>
                </w:tcPr>
                <w:p w14:paraId="080E33FB" w14:textId="77777777" w:rsidR="00C130B9" w:rsidRDefault="00B31ACF" w:rsidP="00C130B9">
                  <w:pPr>
                    <w:tabs>
                      <w:tab w:val="left" w:pos="5291"/>
                    </w:tabs>
                    <w:ind w:left="462" w:right="432"/>
                    <w:jc w:val="left"/>
                    <w:rPr>
                      <w:color w:val="4D565E"/>
                      <w:sz w:val="16"/>
                      <w:szCs w:val="16"/>
                      <w:lang w:val="es-ES"/>
                    </w:rPr>
                  </w:pPr>
                  <w:r w:rsidRPr="000C4F9D">
                    <w:rPr>
                      <w:color w:val="4D565E"/>
                      <w:sz w:val="16"/>
                      <w:szCs w:val="16"/>
                      <w:lang w:val="es-ES"/>
                    </w:rPr>
                    <w:t xml:space="preserve">Fuente: </w:t>
                  </w:r>
                  <w:r w:rsidRPr="000C4F9D">
                    <w:rPr>
                      <w:smallCaps/>
                      <w:color w:val="4D565E"/>
                      <w:sz w:val="16"/>
                      <w:szCs w:val="16"/>
                      <w:lang w:val="es-ES"/>
                    </w:rPr>
                    <w:t xml:space="preserve">inegi. </w:t>
                  </w:r>
                  <w:r w:rsidRPr="000C4F9D">
                    <w:rPr>
                      <w:color w:val="4D565E"/>
                      <w:sz w:val="16"/>
                      <w:szCs w:val="16"/>
                      <w:lang w:val="es-ES"/>
                    </w:rPr>
                    <w:t xml:space="preserve">Registro Administrativo de la Industria Automotriz de Vehículos </w:t>
                  </w:r>
                </w:p>
                <w:p w14:paraId="52915AC4" w14:textId="18BB5249" w:rsidR="00B31ACF" w:rsidRPr="000C4F9D" w:rsidRDefault="00C130B9" w:rsidP="00C130B9">
                  <w:pPr>
                    <w:tabs>
                      <w:tab w:val="left" w:pos="5291"/>
                    </w:tabs>
                    <w:ind w:left="462" w:right="432"/>
                    <w:jc w:val="left"/>
                    <w:rPr>
                      <w:rFonts w:ascii="Arial Negrita" w:hAnsi="Arial Negrita"/>
                      <w:b/>
                      <w:bCs/>
                      <w:szCs w:val="28"/>
                    </w:rPr>
                  </w:pPr>
                  <w:r>
                    <w:rPr>
                      <w:color w:val="4D565E"/>
                      <w:sz w:val="16"/>
                      <w:szCs w:val="16"/>
                      <w:lang w:val="es-ES"/>
                    </w:rPr>
                    <w:t xml:space="preserve">             </w:t>
                  </w:r>
                  <w:r w:rsidR="00B31ACF" w:rsidRPr="000C4F9D">
                    <w:rPr>
                      <w:color w:val="4D565E"/>
                      <w:sz w:val="16"/>
                      <w:szCs w:val="16"/>
                      <w:lang w:val="es-ES"/>
                    </w:rPr>
                    <w:t>Pesados (</w:t>
                  </w:r>
                  <w:r w:rsidR="00B31ACF" w:rsidRPr="000C4F9D">
                    <w:rPr>
                      <w:smallCaps/>
                      <w:color w:val="4D565E"/>
                      <w:sz w:val="16"/>
                      <w:szCs w:val="16"/>
                      <w:lang w:val="es-ES"/>
                    </w:rPr>
                    <w:t>raiavp)</w:t>
                  </w:r>
                  <w:r w:rsidR="00B31ACF" w:rsidRPr="000C4F9D">
                    <w:rPr>
                      <w:color w:val="4D565E"/>
                      <w:sz w:val="16"/>
                      <w:szCs w:val="16"/>
                      <w:lang w:val="es-ES"/>
                    </w:rPr>
                    <w:t xml:space="preserve">, </w:t>
                  </w:r>
                  <w:r w:rsidR="003D1EEA" w:rsidRPr="000C4F9D">
                    <w:rPr>
                      <w:color w:val="4D565E"/>
                      <w:sz w:val="16"/>
                      <w:szCs w:val="16"/>
                      <w:lang w:val="es-ES"/>
                    </w:rPr>
                    <w:t>febrero</w:t>
                  </w:r>
                  <w:r w:rsidR="00B31ACF" w:rsidRPr="000C4F9D">
                    <w:rPr>
                      <w:color w:val="4D565E"/>
                      <w:sz w:val="16"/>
                      <w:szCs w:val="16"/>
                      <w:lang w:val="es-ES"/>
                    </w:rPr>
                    <w:t xml:space="preserve"> de </w:t>
                  </w:r>
                  <w:r w:rsidR="000C4F9D">
                    <w:rPr>
                      <w:color w:val="4D565E"/>
                      <w:sz w:val="16"/>
                      <w:szCs w:val="16"/>
                      <w:lang w:val="es-ES"/>
                    </w:rPr>
                    <w:t>20</w:t>
                  </w:r>
                  <w:r w:rsidR="003E37DE" w:rsidRPr="000C4F9D">
                    <w:rPr>
                      <w:color w:val="4D565E"/>
                      <w:sz w:val="16"/>
                      <w:szCs w:val="16"/>
                      <w:lang w:val="es-ES"/>
                    </w:rPr>
                    <w:t>25</w:t>
                  </w:r>
                  <w:r w:rsidR="00B31ACF" w:rsidRPr="000C4F9D">
                    <w:rPr>
                      <w:color w:val="4D565E"/>
                      <w:sz w:val="16"/>
                      <w:szCs w:val="16"/>
                      <w:lang w:val="es-ES"/>
                    </w:rPr>
                    <w:t>.</w:t>
                  </w:r>
                </w:p>
                <w:p w14:paraId="255054B1" w14:textId="2D53F456" w:rsidR="00420EB5" w:rsidRPr="00407EEB" w:rsidRDefault="00420EB5" w:rsidP="008707E9">
                  <w:pPr>
                    <w:ind w:left="-804" w:firstLine="1131"/>
                    <w:rPr>
                      <w:color w:val="4D565E"/>
                      <w:sz w:val="16"/>
                      <w:szCs w:val="16"/>
                    </w:rPr>
                  </w:pPr>
                </w:p>
              </w:tc>
            </w:tr>
          </w:tbl>
          <w:p w14:paraId="1548FB2D" w14:textId="77777777" w:rsidR="00420EB5" w:rsidRDefault="00420EB5" w:rsidP="008707E9">
            <w:pPr>
              <w:rPr>
                <w:b/>
                <w:bCs/>
              </w:rPr>
            </w:pPr>
          </w:p>
        </w:tc>
      </w:tr>
      <w:tr w:rsidR="00420EB5" w14:paraId="043AFF4E" w14:textId="77777777" w:rsidTr="5175D118">
        <w:tblPrEx>
          <w:tblCellMar>
            <w:left w:w="0" w:type="dxa"/>
            <w:right w:w="0" w:type="dxa"/>
          </w:tblCellMar>
        </w:tblPrEx>
        <w:tc>
          <w:tcPr>
            <w:tcW w:w="0" w:type="auto"/>
            <w:vAlign w:val="center"/>
            <w:hideMark/>
          </w:tcPr>
          <w:p w14:paraId="019C755E" w14:textId="77777777" w:rsidR="00055800" w:rsidRDefault="00055800" w:rsidP="00B31ACF">
            <w:pPr>
              <w:jc w:val="center"/>
              <w:rPr>
                <w:rFonts w:ascii="Arial Negrita" w:hAnsi="Arial Negrita"/>
                <w:b/>
                <w:bCs/>
                <w:szCs w:val="28"/>
              </w:rPr>
            </w:pPr>
          </w:p>
          <w:p w14:paraId="1B7D63B6" w14:textId="77777777" w:rsidR="00CE1D25" w:rsidRDefault="00CE1D25" w:rsidP="00B31ACF">
            <w:pPr>
              <w:rPr>
                <w:bCs/>
                <w:szCs w:val="28"/>
              </w:rPr>
            </w:pPr>
          </w:p>
          <w:p w14:paraId="2A1CB9F0" w14:textId="5BE92D58" w:rsidR="00613B1D" w:rsidRPr="00B31ACF" w:rsidRDefault="00496C26" w:rsidP="00B31ACF">
            <w:pPr>
              <w:rPr>
                <w:bCs/>
                <w:szCs w:val="28"/>
              </w:rPr>
            </w:pPr>
            <w:r>
              <w:rPr>
                <w:bCs/>
                <w:szCs w:val="28"/>
              </w:rPr>
              <w:t>Para el periodo enero-</w:t>
            </w:r>
            <w:r w:rsidR="003D1EEA">
              <w:rPr>
                <w:bCs/>
                <w:szCs w:val="28"/>
              </w:rPr>
              <w:t>febrero</w:t>
            </w:r>
            <w:r w:rsidR="001A4CA9" w:rsidRPr="00B31ACF">
              <w:rPr>
                <w:bCs/>
                <w:szCs w:val="28"/>
              </w:rPr>
              <w:t xml:space="preserve"> </w:t>
            </w:r>
            <w:r w:rsidR="00BC436E">
              <w:rPr>
                <w:bCs/>
                <w:szCs w:val="28"/>
              </w:rPr>
              <w:t xml:space="preserve">de </w:t>
            </w:r>
            <w:r w:rsidR="003E37DE">
              <w:rPr>
                <w:bCs/>
                <w:szCs w:val="28"/>
              </w:rPr>
              <w:t>2025</w:t>
            </w:r>
            <w:r w:rsidR="00B31ACF">
              <w:rPr>
                <w:bCs/>
                <w:szCs w:val="28"/>
              </w:rPr>
              <w:t>,</w:t>
            </w:r>
            <w:r w:rsidR="00823B9E" w:rsidRPr="00B31ACF">
              <w:rPr>
                <w:bCs/>
                <w:szCs w:val="28"/>
              </w:rPr>
              <w:t xml:space="preserve"> </w:t>
            </w:r>
            <w:r w:rsidR="00135F37" w:rsidRPr="00B31ACF">
              <w:rPr>
                <w:bCs/>
                <w:szCs w:val="28"/>
              </w:rPr>
              <w:t xml:space="preserve">se </w:t>
            </w:r>
            <w:r w:rsidR="00B31ACF">
              <w:rPr>
                <w:bCs/>
                <w:szCs w:val="28"/>
              </w:rPr>
              <w:t>exportaron</w:t>
            </w:r>
            <w:r w:rsidR="00135F37" w:rsidRPr="00B31ACF">
              <w:rPr>
                <w:bCs/>
                <w:szCs w:val="28"/>
              </w:rPr>
              <w:t xml:space="preserve"> </w:t>
            </w:r>
            <w:r w:rsidR="004E65BE" w:rsidRPr="004E65BE">
              <w:rPr>
                <w:bCs/>
                <w:szCs w:val="28"/>
              </w:rPr>
              <w:t>22</w:t>
            </w:r>
            <w:r w:rsidR="004E65BE">
              <w:rPr>
                <w:bCs/>
                <w:szCs w:val="28"/>
              </w:rPr>
              <w:t xml:space="preserve"> </w:t>
            </w:r>
            <w:r w:rsidR="004E65BE" w:rsidRPr="004E65BE">
              <w:rPr>
                <w:bCs/>
                <w:szCs w:val="28"/>
              </w:rPr>
              <w:t xml:space="preserve">520 </w:t>
            </w:r>
            <w:r w:rsidR="00135F37" w:rsidRPr="00B31ACF">
              <w:rPr>
                <w:bCs/>
                <w:szCs w:val="28"/>
              </w:rPr>
              <w:t xml:space="preserve">unidades, </w:t>
            </w:r>
            <w:r w:rsidR="001A4CA9" w:rsidRPr="00B31ACF">
              <w:rPr>
                <w:bCs/>
                <w:szCs w:val="28"/>
              </w:rPr>
              <w:t xml:space="preserve">lo que representó una variación de </w:t>
            </w:r>
            <w:r w:rsidR="003E37DE">
              <w:rPr>
                <w:bCs/>
                <w:szCs w:val="28"/>
              </w:rPr>
              <w:t>-</w:t>
            </w:r>
            <w:r w:rsidR="004E65BE">
              <w:rPr>
                <w:bCs/>
                <w:szCs w:val="28"/>
              </w:rPr>
              <w:t>16</w:t>
            </w:r>
            <w:r w:rsidR="001A4CA9" w:rsidRPr="00B31ACF">
              <w:rPr>
                <w:bCs/>
                <w:szCs w:val="28"/>
              </w:rPr>
              <w:t>.</w:t>
            </w:r>
            <w:r w:rsidR="004E65BE">
              <w:rPr>
                <w:bCs/>
                <w:szCs w:val="28"/>
              </w:rPr>
              <w:t>8</w:t>
            </w:r>
            <w:r w:rsidR="00BF15B3">
              <w:rPr>
                <w:bCs/>
                <w:szCs w:val="28"/>
              </w:rPr>
              <w:t xml:space="preserve"> </w:t>
            </w:r>
            <w:r w:rsidR="00AD25E6" w:rsidRPr="00B31ACF">
              <w:rPr>
                <w:bCs/>
                <w:szCs w:val="28"/>
              </w:rPr>
              <w:t xml:space="preserve">% </w:t>
            </w:r>
            <w:r w:rsidR="001A4CA9" w:rsidRPr="00B31ACF">
              <w:rPr>
                <w:bCs/>
                <w:szCs w:val="28"/>
              </w:rPr>
              <w:t xml:space="preserve">respecto al mismo lapso de </w:t>
            </w:r>
            <w:r w:rsidR="003E37DE">
              <w:rPr>
                <w:bCs/>
                <w:szCs w:val="28"/>
              </w:rPr>
              <w:t>2024</w:t>
            </w:r>
            <w:r w:rsidR="00B31ACF">
              <w:rPr>
                <w:bCs/>
                <w:szCs w:val="28"/>
              </w:rPr>
              <w:t xml:space="preserve">. </w:t>
            </w:r>
            <w:r w:rsidR="00E52B34" w:rsidRPr="00E52B34">
              <w:t xml:space="preserve">Estados Unidos fue el principal destino de las exportaciones de vehículos pesados, con </w:t>
            </w:r>
            <w:r w:rsidR="00E52B34" w:rsidRPr="00BF15B3">
              <w:t>9</w:t>
            </w:r>
            <w:r w:rsidR="004E65BE">
              <w:t>5</w:t>
            </w:r>
            <w:r w:rsidR="00E52B34" w:rsidRPr="00BF15B3">
              <w:t>.</w:t>
            </w:r>
            <w:r w:rsidR="004E65BE">
              <w:t>9</w:t>
            </w:r>
            <w:r w:rsidR="00823B9E">
              <w:t xml:space="preserve"> </w:t>
            </w:r>
            <w:r w:rsidR="00E52B34" w:rsidRPr="00E52B34">
              <w:t>% del total</w:t>
            </w:r>
            <w:r w:rsidR="00B31ACF">
              <w:t xml:space="preserve"> (ver</w:t>
            </w:r>
            <w:r w:rsidR="00D50780">
              <w:t xml:space="preserve"> gráfica </w:t>
            </w:r>
            <w:r w:rsidR="00E70E14">
              <w:t>3</w:t>
            </w:r>
            <w:r w:rsidR="00B31ACF">
              <w:t>)</w:t>
            </w:r>
            <w:r w:rsidR="00420EB5">
              <w:t xml:space="preserve">. </w:t>
            </w:r>
          </w:p>
          <w:p w14:paraId="1BAE2E82" w14:textId="77777777" w:rsidR="00420EB5" w:rsidRDefault="00420EB5" w:rsidP="00B31ACF"/>
        </w:tc>
      </w:tr>
      <w:tr w:rsidR="00420EB5" w14:paraId="74F5A65A" w14:textId="77777777" w:rsidTr="5175D118">
        <w:tblPrEx>
          <w:tblCellMar>
            <w:left w:w="0" w:type="dxa"/>
            <w:right w:w="0" w:type="dxa"/>
          </w:tblCellMar>
        </w:tblPrEx>
        <w:tc>
          <w:tcPr>
            <w:tcW w:w="0" w:type="auto"/>
            <w:vAlign w:val="center"/>
            <w:hideMark/>
          </w:tcPr>
          <w:tbl>
            <w:tblPr>
              <w:tblW w:w="9919" w:type="dxa"/>
              <w:tblCellSpacing w:w="15" w:type="dxa"/>
              <w:tblCellMar>
                <w:top w:w="15" w:type="dxa"/>
                <w:left w:w="70" w:type="dxa"/>
                <w:bottom w:w="15" w:type="dxa"/>
                <w:right w:w="70" w:type="dxa"/>
              </w:tblCellMar>
              <w:tblLook w:val="04A0" w:firstRow="1" w:lastRow="0" w:firstColumn="1" w:lastColumn="0" w:noHBand="0" w:noVBand="1"/>
            </w:tblPr>
            <w:tblGrid>
              <w:gridCol w:w="9919"/>
            </w:tblGrid>
            <w:tr w:rsidR="00420EB5" w14:paraId="13FCA796" w14:textId="77777777" w:rsidTr="004E65BE">
              <w:trPr>
                <w:trHeight w:val="591"/>
                <w:tblCellSpacing w:w="15" w:type="dxa"/>
              </w:trPr>
              <w:tc>
                <w:tcPr>
                  <w:tcW w:w="9859" w:type="dxa"/>
                  <w:vAlign w:val="center"/>
                  <w:hideMark/>
                </w:tcPr>
                <w:p w14:paraId="4105EE6A" w14:textId="5FBA533C" w:rsidR="00C846E6" w:rsidRPr="00407EEB" w:rsidRDefault="00C846E6" w:rsidP="00E52B34">
                  <w:pPr>
                    <w:contextualSpacing/>
                    <w:jc w:val="center"/>
                    <w:rPr>
                      <w:bCs/>
                      <w:color w:val="4D565E"/>
                      <w:sz w:val="20"/>
                      <w:szCs w:val="20"/>
                      <w:lang w:val="es-MX"/>
                    </w:rPr>
                  </w:pPr>
                  <w:r w:rsidRPr="00407EEB">
                    <w:rPr>
                      <w:bCs/>
                      <w:color w:val="4D565E"/>
                      <w:sz w:val="20"/>
                      <w:szCs w:val="20"/>
                      <w:lang w:val="es-MX"/>
                    </w:rPr>
                    <w:t xml:space="preserve">Gráfica </w:t>
                  </w:r>
                  <w:r w:rsidR="00E70E14" w:rsidRPr="00407EEB">
                    <w:rPr>
                      <w:bCs/>
                      <w:color w:val="4D565E"/>
                      <w:sz w:val="20"/>
                      <w:szCs w:val="20"/>
                      <w:lang w:val="es-MX"/>
                    </w:rPr>
                    <w:t>3</w:t>
                  </w:r>
                </w:p>
                <w:p w14:paraId="1D7B3DDD" w14:textId="3F90BB2E" w:rsidR="00E52B34" w:rsidRPr="00F04B8E" w:rsidRDefault="00E52B34" w:rsidP="00E52B34">
                  <w:pPr>
                    <w:ind w:left="-567" w:right="-518"/>
                    <w:jc w:val="center"/>
                    <w:rPr>
                      <w:b/>
                      <w:smallCaps/>
                      <w:noProof/>
                      <w:color w:val="000000" w:themeColor="text1"/>
                      <w:sz w:val="22"/>
                      <w:szCs w:val="22"/>
                    </w:rPr>
                  </w:pPr>
                  <w:r w:rsidRPr="00407EEB">
                    <w:rPr>
                      <w:b/>
                      <w:color w:val="003057"/>
                      <w:sz w:val="22"/>
                      <w:szCs w:val="22"/>
                      <w:lang w:val="es-MX"/>
                    </w:rPr>
                    <w:t>Exportación de vehículos pesados por país de destino</w:t>
                  </w:r>
                </w:p>
                <w:p w14:paraId="001F08AE" w14:textId="75187D2D" w:rsidR="00B31ACF" w:rsidRPr="00B31ACF" w:rsidRDefault="00970DB5" w:rsidP="00E52B34">
                  <w:pPr>
                    <w:ind w:left="-567" w:right="-518"/>
                    <w:jc w:val="center"/>
                    <w:rPr>
                      <w:color w:val="27251F"/>
                      <w:sz w:val="18"/>
                      <w:szCs w:val="18"/>
                    </w:rPr>
                  </w:pPr>
                  <w:r>
                    <w:rPr>
                      <w:bCs/>
                      <w:color w:val="27251F"/>
                      <w:sz w:val="20"/>
                      <w:szCs w:val="20"/>
                      <w:lang w:val="es-MX"/>
                    </w:rPr>
                    <w:t>Enero-f</w:t>
                  </w:r>
                  <w:r w:rsidR="003D1EEA">
                    <w:rPr>
                      <w:bCs/>
                      <w:color w:val="27251F"/>
                      <w:sz w:val="20"/>
                      <w:szCs w:val="20"/>
                      <w:lang w:val="es-MX"/>
                    </w:rPr>
                    <w:t>ebrero</w:t>
                  </w:r>
                  <w:r w:rsidR="00B31ACF" w:rsidRPr="00B31ACF">
                    <w:rPr>
                      <w:bCs/>
                      <w:color w:val="27251F"/>
                      <w:sz w:val="20"/>
                      <w:szCs w:val="20"/>
                      <w:lang w:val="es-MX"/>
                    </w:rPr>
                    <w:t xml:space="preserve"> </w:t>
                  </w:r>
                  <w:r w:rsidR="003E37DE">
                    <w:rPr>
                      <w:bCs/>
                      <w:color w:val="27251F"/>
                      <w:sz w:val="20"/>
                      <w:szCs w:val="20"/>
                      <w:lang w:val="es-MX"/>
                    </w:rPr>
                    <w:t>2025</w:t>
                  </w:r>
                  <w:r w:rsidR="00B31ACF" w:rsidRPr="00B31ACF">
                    <w:rPr>
                      <w:color w:val="27251F"/>
                      <w:sz w:val="18"/>
                      <w:szCs w:val="18"/>
                    </w:rPr>
                    <w:t xml:space="preserve"> </w:t>
                  </w:r>
                </w:p>
                <w:p w14:paraId="03D54367" w14:textId="1D34695F" w:rsidR="00784983" w:rsidRDefault="00E52B34" w:rsidP="00062F6E">
                  <w:pPr>
                    <w:ind w:left="-1144" w:right="-518"/>
                    <w:jc w:val="center"/>
                    <w:rPr>
                      <w:noProof/>
                    </w:rPr>
                  </w:pPr>
                  <w:r w:rsidRPr="00B31ACF">
                    <w:rPr>
                      <w:color w:val="27251F"/>
                      <w:sz w:val="18"/>
                      <w:szCs w:val="18"/>
                    </w:rPr>
                    <w:t>(</w:t>
                  </w:r>
                  <w:r w:rsidR="001B1899" w:rsidRPr="00B31ACF">
                    <w:rPr>
                      <w:color w:val="27251F"/>
                      <w:sz w:val="18"/>
                      <w:szCs w:val="18"/>
                    </w:rPr>
                    <w:t>número de unidades y participación porcentual</w:t>
                  </w:r>
                  <w:r w:rsidRPr="00B31ACF">
                    <w:rPr>
                      <w:color w:val="27251F"/>
                      <w:sz w:val="18"/>
                      <w:szCs w:val="18"/>
                    </w:rPr>
                    <w:t>)</w:t>
                  </w:r>
                  <w:r w:rsidR="00784983">
                    <w:rPr>
                      <w:noProof/>
                    </w:rPr>
                    <w:t xml:space="preserve"> </w:t>
                  </w:r>
                  <w:r w:rsidR="004E65BE">
                    <w:rPr>
                      <w:noProof/>
                    </w:rPr>
                    <w:drawing>
                      <wp:inline distT="0" distB="0" distL="0" distR="0" wp14:anchorId="7EBB2458" wp14:editId="26BCBCE9">
                        <wp:extent cx="5191125" cy="2947670"/>
                        <wp:effectExtent l="0" t="0" r="0" b="0"/>
                        <wp:docPr id="809251703" name="Gráfico 1">
                          <a:extLst xmlns:a="http://schemas.openxmlformats.org/drawingml/2006/main">
                            <a:ext uri="{FF2B5EF4-FFF2-40B4-BE49-F238E27FC236}">
                              <a16:creationId xmlns:a16="http://schemas.microsoft.com/office/drawing/2014/main" id="{EB0E22A2-9380-436D-BE07-19E1C9CAEC3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AB98908" w14:textId="70FAE17A" w:rsidR="0081292C" w:rsidRDefault="00B31ACF" w:rsidP="00062F6E">
                  <w:pPr>
                    <w:ind w:left="416" w:right="-518"/>
                    <w:jc w:val="left"/>
                    <w:rPr>
                      <w:color w:val="4D565E"/>
                      <w:sz w:val="16"/>
                      <w:szCs w:val="16"/>
                      <w:lang w:val="es-ES"/>
                    </w:rPr>
                  </w:pPr>
                  <w:r w:rsidRPr="00784983">
                    <w:rPr>
                      <w:color w:val="4D565E"/>
                      <w:sz w:val="16"/>
                      <w:szCs w:val="16"/>
                      <w:lang w:val="es-ES"/>
                    </w:rPr>
                    <w:t xml:space="preserve">Fuente: </w:t>
                  </w:r>
                  <w:r w:rsidRPr="00784983">
                    <w:rPr>
                      <w:smallCaps/>
                      <w:color w:val="4D565E"/>
                      <w:sz w:val="16"/>
                      <w:szCs w:val="16"/>
                      <w:lang w:val="es-ES"/>
                    </w:rPr>
                    <w:t xml:space="preserve">inegi. </w:t>
                  </w:r>
                  <w:r w:rsidRPr="00784983">
                    <w:rPr>
                      <w:color w:val="4D565E"/>
                      <w:sz w:val="16"/>
                      <w:szCs w:val="16"/>
                      <w:lang w:val="es-ES"/>
                    </w:rPr>
                    <w:t>Registro Administrativo de la Industria Automotriz de Vehículos Pesados (</w:t>
                  </w:r>
                  <w:r w:rsidRPr="00784983">
                    <w:rPr>
                      <w:smallCaps/>
                      <w:color w:val="4D565E"/>
                      <w:sz w:val="16"/>
                      <w:szCs w:val="16"/>
                      <w:lang w:val="es-ES"/>
                    </w:rPr>
                    <w:t>raiavp)</w:t>
                  </w:r>
                  <w:r w:rsidRPr="00784983">
                    <w:rPr>
                      <w:color w:val="4D565E"/>
                      <w:sz w:val="16"/>
                      <w:szCs w:val="16"/>
                      <w:lang w:val="es-ES"/>
                    </w:rPr>
                    <w:t xml:space="preserve">, </w:t>
                  </w:r>
                  <w:r w:rsidR="003D1EEA">
                    <w:rPr>
                      <w:color w:val="4D565E"/>
                      <w:sz w:val="16"/>
                      <w:szCs w:val="16"/>
                      <w:lang w:val="es-ES"/>
                    </w:rPr>
                    <w:t>febrero</w:t>
                  </w:r>
                  <w:r w:rsidRPr="00784983">
                    <w:rPr>
                      <w:color w:val="4D565E"/>
                      <w:sz w:val="16"/>
                      <w:szCs w:val="16"/>
                      <w:lang w:val="es-ES"/>
                    </w:rPr>
                    <w:t xml:space="preserve"> de </w:t>
                  </w:r>
                  <w:r w:rsidR="003E37DE" w:rsidRPr="00784983">
                    <w:rPr>
                      <w:color w:val="4D565E"/>
                      <w:sz w:val="16"/>
                      <w:szCs w:val="16"/>
                      <w:lang w:val="es-ES"/>
                    </w:rPr>
                    <w:t>2025</w:t>
                  </w:r>
                  <w:r w:rsidRPr="00784983">
                    <w:rPr>
                      <w:color w:val="4D565E"/>
                      <w:sz w:val="16"/>
                      <w:szCs w:val="16"/>
                      <w:lang w:val="es-ES"/>
                    </w:rPr>
                    <w:t>.</w:t>
                  </w:r>
                </w:p>
                <w:p w14:paraId="47F819A5" w14:textId="5E7A761C" w:rsidR="00560669" w:rsidRPr="00784983" w:rsidRDefault="00560669" w:rsidP="00062F6E">
                  <w:pPr>
                    <w:ind w:left="-567" w:right="-518"/>
                    <w:rPr>
                      <w:color w:val="27251F"/>
                      <w:sz w:val="18"/>
                      <w:szCs w:val="18"/>
                    </w:rPr>
                  </w:pPr>
                </w:p>
              </w:tc>
            </w:tr>
          </w:tbl>
          <w:p w14:paraId="18DD1830" w14:textId="77777777" w:rsidR="00420EB5" w:rsidRDefault="00420EB5" w:rsidP="00FA196E">
            <w:pPr>
              <w:spacing w:before="75" w:after="75"/>
              <w:rPr>
                <w:b/>
                <w:bCs/>
              </w:rPr>
            </w:pPr>
          </w:p>
        </w:tc>
      </w:tr>
    </w:tbl>
    <w:p w14:paraId="758D5849" w14:textId="3C7F7109" w:rsidR="00817988" w:rsidRDefault="00817988" w:rsidP="00817988">
      <w:pPr>
        <w:rPr>
          <w:rFonts w:ascii="Arial Negrita" w:hAnsi="Arial Negrita"/>
          <w:b/>
          <w:bCs/>
          <w:smallCaps/>
          <w:sz w:val="18"/>
          <w:szCs w:val="18"/>
        </w:rPr>
        <w:sectPr w:rsidR="00817988" w:rsidSect="00B31ACF">
          <w:headerReference w:type="default" r:id="rId14"/>
          <w:headerReference w:type="first" r:id="rId15"/>
          <w:pgSz w:w="12242" w:h="15842" w:code="1"/>
          <w:pgMar w:top="2127" w:right="1134" w:bottom="992" w:left="1134" w:header="284" w:footer="405" w:gutter="0"/>
          <w:paperSrc w:first="7" w:other="7"/>
          <w:pgNumType w:start="1"/>
          <w:cols w:space="720"/>
          <w:docGrid w:linePitch="360"/>
        </w:sectPr>
      </w:pPr>
    </w:p>
    <w:tbl>
      <w:tblPr>
        <w:tblW w:w="5000" w:type="pct"/>
        <w:tblCellMar>
          <w:top w:w="15" w:type="dxa"/>
          <w:left w:w="15" w:type="dxa"/>
          <w:bottom w:w="15" w:type="dxa"/>
          <w:right w:w="15" w:type="dxa"/>
        </w:tblCellMar>
        <w:tblLook w:val="04A0" w:firstRow="1" w:lastRow="0" w:firstColumn="1" w:lastColumn="0" w:noHBand="0" w:noVBand="1"/>
      </w:tblPr>
      <w:tblGrid>
        <w:gridCol w:w="5713"/>
        <w:gridCol w:w="5961"/>
      </w:tblGrid>
      <w:tr w:rsidR="00754818" w14:paraId="17798DF6" w14:textId="77777777" w:rsidTr="00C05659">
        <w:tc>
          <w:tcPr>
            <w:tcW w:w="2562" w:type="pct"/>
            <w:tcMar>
              <w:top w:w="0" w:type="dxa"/>
              <w:left w:w="75" w:type="dxa"/>
              <w:bottom w:w="15" w:type="dxa"/>
              <w:right w:w="75"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563"/>
            </w:tblGrid>
            <w:tr w:rsidR="00754818" w14:paraId="180973F1" w14:textId="77777777" w:rsidTr="00C05659">
              <w:trPr>
                <w:tblCellSpacing w:w="15" w:type="dxa"/>
              </w:trPr>
              <w:tc>
                <w:tcPr>
                  <w:tcW w:w="0" w:type="auto"/>
                  <w:tcMar>
                    <w:top w:w="0" w:type="dxa"/>
                    <w:left w:w="15" w:type="dxa"/>
                    <w:bottom w:w="15" w:type="dxa"/>
                    <w:right w:w="15" w:type="dxa"/>
                  </w:tcMar>
                  <w:vAlign w:val="center"/>
                  <w:hideMark/>
                </w:tcPr>
                <w:p w14:paraId="02E14B11" w14:textId="2175AF12" w:rsidR="00754818" w:rsidRDefault="00754818" w:rsidP="00C05659">
                  <w:pPr>
                    <w:jc w:val="center"/>
                    <w:rPr>
                      <w:b/>
                      <w:bCs/>
                      <w:sz w:val="18"/>
                      <w:szCs w:val="18"/>
                    </w:rPr>
                  </w:pPr>
                  <w:r w:rsidRPr="00FD28CE">
                    <w:rPr>
                      <w:rFonts w:ascii="Arial Negrita" w:hAnsi="Arial Negrita"/>
                      <w:b/>
                      <w:bCs/>
                      <w:color w:val="003057"/>
                      <w:sz w:val="18"/>
                      <w:szCs w:val="18"/>
                    </w:rPr>
                    <w:t>Ventas al menudeo y mayoreo en el mercado nacional</w:t>
                  </w:r>
                  <w:r w:rsidRPr="00FD28CE">
                    <w:rPr>
                      <w:rFonts w:ascii="Arial Negrita" w:hAnsi="Arial Negrita"/>
                      <w:b/>
                      <w:bCs/>
                      <w:color w:val="003057"/>
                      <w:sz w:val="18"/>
                      <w:szCs w:val="18"/>
                      <w:vertAlign w:val="superscript"/>
                    </w:rPr>
                    <w:t>1/</w:t>
                  </w:r>
                </w:p>
              </w:tc>
            </w:tr>
            <w:tr w:rsidR="00754818" w14:paraId="600E39A2" w14:textId="77777777" w:rsidTr="00C05659">
              <w:trPr>
                <w:tblCellSpacing w:w="15" w:type="dxa"/>
              </w:trPr>
              <w:tc>
                <w:tcPr>
                  <w:tcW w:w="0" w:type="auto"/>
                  <w:vAlign w:val="center"/>
                  <w:hideMark/>
                </w:tcPr>
                <w:p w14:paraId="3DB190D6" w14:textId="77777777" w:rsidR="00754818" w:rsidRDefault="00754818" w:rsidP="00C05659">
                  <w:pPr>
                    <w:jc w:val="center"/>
                    <w:rPr>
                      <w:sz w:val="16"/>
                      <w:szCs w:val="16"/>
                    </w:rPr>
                  </w:pPr>
                  <w:r>
                    <w:rPr>
                      <w:sz w:val="16"/>
                      <w:szCs w:val="16"/>
                    </w:rPr>
                    <w:t>(número de unidades y variación porcentual)</w:t>
                  </w:r>
                </w:p>
              </w:tc>
            </w:tr>
            <w:tr w:rsidR="00754818" w14:paraId="3BB1A77B" w14:textId="77777777" w:rsidTr="004A17B4">
              <w:trPr>
                <w:trHeight w:val="2319"/>
                <w:tblCellSpacing w:w="15" w:type="dxa"/>
              </w:trPr>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1299"/>
                    <w:gridCol w:w="242"/>
                    <w:gridCol w:w="960"/>
                    <w:gridCol w:w="1771"/>
                    <w:gridCol w:w="241"/>
                    <w:gridCol w:w="960"/>
                  </w:tblGrid>
                  <w:tr w:rsidR="00C97F5C" w14:paraId="31D9E83C" w14:textId="77777777" w:rsidTr="00C97F5C">
                    <w:tc>
                      <w:tcPr>
                        <w:tcW w:w="5000" w:type="pct"/>
                        <w:gridSpan w:val="6"/>
                        <w:shd w:val="clear" w:color="auto" w:fill="80DDD7"/>
                        <w:vAlign w:val="center"/>
                        <w:hideMark/>
                      </w:tcPr>
                      <w:p w14:paraId="10554237" w14:textId="77777777" w:rsidR="00C97F5C" w:rsidRPr="007D46B2" w:rsidRDefault="00C97F5C" w:rsidP="00C97F5C">
                        <w:pPr>
                          <w:jc w:val="center"/>
                          <w:rPr>
                            <w:b/>
                            <w:bCs/>
                            <w:color w:val="000000"/>
                            <w:sz w:val="13"/>
                            <w:szCs w:val="13"/>
                          </w:rPr>
                        </w:pPr>
                        <w:r w:rsidRPr="007D46B2">
                          <w:rPr>
                            <w:b/>
                            <w:bCs/>
                            <w:color w:val="000000"/>
                            <w:sz w:val="13"/>
                            <w:szCs w:val="13"/>
                          </w:rPr>
                          <w:t>Ventas al menudeo</w:t>
                        </w:r>
                      </w:p>
                    </w:tc>
                  </w:tr>
                  <w:tr w:rsidR="00C97F5C" w14:paraId="225D9F59" w14:textId="77777777" w:rsidTr="00C97F5C">
                    <w:tc>
                      <w:tcPr>
                        <w:tcW w:w="1183" w:type="pct"/>
                        <w:shd w:val="clear" w:color="auto" w:fill="FFFFFF"/>
                        <w:tcMar>
                          <w:top w:w="15" w:type="dxa"/>
                          <w:left w:w="75" w:type="dxa"/>
                          <w:bottom w:w="15" w:type="dxa"/>
                          <w:right w:w="15" w:type="dxa"/>
                        </w:tcMar>
                        <w:vAlign w:val="center"/>
                        <w:hideMark/>
                      </w:tcPr>
                      <w:p w14:paraId="0FAF1EBD" w14:textId="77777777" w:rsidR="00C97F5C" w:rsidRDefault="00C97F5C" w:rsidP="00C97F5C">
                        <w:pPr>
                          <w:jc w:val="left"/>
                          <w:rPr>
                            <w:sz w:val="13"/>
                            <w:szCs w:val="13"/>
                          </w:rPr>
                        </w:pPr>
                        <w:r>
                          <w:rPr>
                            <w:sz w:val="13"/>
                            <w:szCs w:val="13"/>
                          </w:rPr>
                          <w:t>Febrero 2024</w:t>
                        </w:r>
                      </w:p>
                    </w:tc>
                    <w:tc>
                      <w:tcPr>
                        <w:tcW w:w="1097" w:type="pct"/>
                        <w:gridSpan w:val="2"/>
                        <w:shd w:val="clear" w:color="auto" w:fill="FFFFFF"/>
                        <w:tcMar>
                          <w:top w:w="15" w:type="dxa"/>
                          <w:left w:w="15" w:type="dxa"/>
                          <w:bottom w:w="15" w:type="dxa"/>
                          <w:right w:w="75" w:type="dxa"/>
                        </w:tcMar>
                        <w:vAlign w:val="center"/>
                        <w:hideMark/>
                      </w:tcPr>
                      <w:p w14:paraId="4C3B0370" w14:textId="77777777" w:rsidR="00C97F5C" w:rsidRDefault="00C97F5C" w:rsidP="00C97F5C">
                        <w:pPr>
                          <w:jc w:val="right"/>
                          <w:rPr>
                            <w:sz w:val="13"/>
                            <w:szCs w:val="13"/>
                          </w:rPr>
                        </w:pPr>
                        <w:r>
                          <w:rPr>
                            <w:sz w:val="13"/>
                            <w:szCs w:val="13"/>
                          </w:rPr>
                          <w:t>4 630</w:t>
                        </w:r>
                      </w:p>
                    </w:tc>
                    <w:tc>
                      <w:tcPr>
                        <w:tcW w:w="1622" w:type="pct"/>
                        <w:shd w:val="clear" w:color="auto" w:fill="FFFFFF"/>
                        <w:tcMar>
                          <w:top w:w="15" w:type="dxa"/>
                          <w:left w:w="75" w:type="dxa"/>
                          <w:bottom w:w="15" w:type="dxa"/>
                          <w:right w:w="15" w:type="dxa"/>
                        </w:tcMar>
                        <w:vAlign w:val="center"/>
                        <w:hideMark/>
                      </w:tcPr>
                      <w:p w14:paraId="0EFFC42B" w14:textId="77777777" w:rsidR="00C97F5C" w:rsidRDefault="00C97F5C" w:rsidP="00C97F5C">
                        <w:pPr>
                          <w:jc w:val="left"/>
                          <w:rPr>
                            <w:sz w:val="13"/>
                            <w:szCs w:val="13"/>
                          </w:rPr>
                        </w:pPr>
                        <w:r>
                          <w:rPr>
                            <w:sz w:val="13"/>
                            <w:szCs w:val="13"/>
                          </w:rPr>
                          <w:t>Enero-febrero 2024</w:t>
                        </w:r>
                      </w:p>
                    </w:tc>
                    <w:tc>
                      <w:tcPr>
                        <w:tcW w:w="1097" w:type="pct"/>
                        <w:gridSpan w:val="2"/>
                        <w:shd w:val="clear" w:color="auto" w:fill="FFFFFF"/>
                        <w:tcMar>
                          <w:top w:w="15" w:type="dxa"/>
                          <w:left w:w="15" w:type="dxa"/>
                          <w:bottom w:w="15" w:type="dxa"/>
                          <w:right w:w="75" w:type="dxa"/>
                        </w:tcMar>
                        <w:vAlign w:val="center"/>
                        <w:hideMark/>
                      </w:tcPr>
                      <w:p w14:paraId="05156F5B" w14:textId="77777777" w:rsidR="00C97F5C" w:rsidRDefault="00C97F5C" w:rsidP="00C97F5C">
                        <w:pPr>
                          <w:jc w:val="right"/>
                          <w:rPr>
                            <w:sz w:val="13"/>
                            <w:szCs w:val="13"/>
                          </w:rPr>
                        </w:pPr>
                        <w:r>
                          <w:rPr>
                            <w:sz w:val="13"/>
                            <w:szCs w:val="13"/>
                          </w:rPr>
                          <w:t>8 920</w:t>
                        </w:r>
                      </w:p>
                    </w:tc>
                  </w:tr>
                  <w:tr w:rsidR="00C97F5C" w14:paraId="72A36373" w14:textId="77777777" w:rsidTr="00C97F5C">
                    <w:tc>
                      <w:tcPr>
                        <w:tcW w:w="1183" w:type="pct"/>
                        <w:shd w:val="clear" w:color="auto" w:fill="EDEDED"/>
                        <w:tcMar>
                          <w:top w:w="15" w:type="dxa"/>
                          <w:left w:w="75" w:type="dxa"/>
                          <w:bottom w:w="15" w:type="dxa"/>
                          <w:right w:w="15" w:type="dxa"/>
                        </w:tcMar>
                        <w:vAlign w:val="center"/>
                        <w:hideMark/>
                      </w:tcPr>
                      <w:p w14:paraId="7CB6D007" w14:textId="77777777" w:rsidR="00C97F5C" w:rsidRDefault="00C97F5C" w:rsidP="00C97F5C">
                        <w:pPr>
                          <w:jc w:val="left"/>
                          <w:rPr>
                            <w:sz w:val="13"/>
                            <w:szCs w:val="13"/>
                          </w:rPr>
                        </w:pPr>
                        <w:r>
                          <w:rPr>
                            <w:sz w:val="13"/>
                            <w:szCs w:val="13"/>
                          </w:rPr>
                          <w:t>Febrero 2025</w:t>
                        </w:r>
                      </w:p>
                    </w:tc>
                    <w:tc>
                      <w:tcPr>
                        <w:tcW w:w="1097" w:type="pct"/>
                        <w:gridSpan w:val="2"/>
                        <w:shd w:val="clear" w:color="auto" w:fill="EDEDED"/>
                        <w:tcMar>
                          <w:top w:w="15" w:type="dxa"/>
                          <w:left w:w="15" w:type="dxa"/>
                          <w:bottom w:w="15" w:type="dxa"/>
                          <w:right w:w="75" w:type="dxa"/>
                        </w:tcMar>
                        <w:vAlign w:val="center"/>
                        <w:hideMark/>
                      </w:tcPr>
                      <w:p w14:paraId="0C578D50" w14:textId="77777777" w:rsidR="00C97F5C" w:rsidRDefault="00C97F5C" w:rsidP="00C97F5C">
                        <w:pPr>
                          <w:jc w:val="right"/>
                          <w:rPr>
                            <w:sz w:val="13"/>
                            <w:szCs w:val="13"/>
                          </w:rPr>
                        </w:pPr>
                        <w:r>
                          <w:rPr>
                            <w:sz w:val="13"/>
                            <w:szCs w:val="13"/>
                          </w:rPr>
                          <w:t>3 772</w:t>
                        </w:r>
                      </w:p>
                    </w:tc>
                    <w:tc>
                      <w:tcPr>
                        <w:tcW w:w="1622" w:type="pct"/>
                        <w:shd w:val="clear" w:color="auto" w:fill="EDEDED"/>
                        <w:tcMar>
                          <w:top w:w="15" w:type="dxa"/>
                          <w:left w:w="75" w:type="dxa"/>
                          <w:bottom w:w="15" w:type="dxa"/>
                          <w:right w:w="15" w:type="dxa"/>
                        </w:tcMar>
                        <w:vAlign w:val="center"/>
                        <w:hideMark/>
                      </w:tcPr>
                      <w:p w14:paraId="15D4F7C7" w14:textId="77777777" w:rsidR="00C97F5C" w:rsidRDefault="00C97F5C" w:rsidP="00C97F5C">
                        <w:pPr>
                          <w:jc w:val="left"/>
                          <w:rPr>
                            <w:sz w:val="13"/>
                            <w:szCs w:val="13"/>
                          </w:rPr>
                        </w:pPr>
                        <w:r>
                          <w:rPr>
                            <w:sz w:val="13"/>
                            <w:szCs w:val="13"/>
                          </w:rPr>
                          <w:t>Enero-febrero 2025</w:t>
                        </w:r>
                      </w:p>
                    </w:tc>
                    <w:tc>
                      <w:tcPr>
                        <w:tcW w:w="1097" w:type="pct"/>
                        <w:gridSpan w:val="2"/>
                        <w:shd w:val="clear" w:color="auto" w:fill="EDEDED"/>
                        <w:tcMar>
                          <w:top w:w="15" w:type="dxa"/>
                          <w:left w:w="15" w:type="dxa"/>
                          <w:bottom w:w="15" w:type="dxa"/>
                          <w:right w:w="75" w:type="dxa"/>
                        </w:tcMar>
                        <w:vAlign w:val="center"/>
                        <w:hideMark/>
                      </w:tcPr>
                      <w:p w14:paraId="26324C3C" w14:textId="77777777" w:rsidR="00C97F5C" w:rsidRDefault="00C97F5C" w:rsidP="00C97F5C">
                        <w:pPr>
                          <w:jc w:val="right"/>
                          <w:rPr>
                            <w:sz w:val="13"/>
                            <w:szCs w:val="13"/>
                          </w:rPr>
                        </w:pPr>
                        <w:r>
                          <w:rPr>
                            <w:sz w:val="13"/>
                            <w:szCs w:val="13"/>
                          </w:rPr>
                          <w:t>7 630</w:t>
                        </w:r>
                      </w:p>
                    </w:tc>
                  </w:tr>
                  <w:tr w:rsidR="00C97F5C" w14:paraId="44493E77" w14:textId="77777777" w:rsidTr="00C97F5C">
                    <w:tc>
                      <w:tcPr>
                        <w:tcW w:w="1183" w:type="pct"/>
                        <w:tcMar>
                          <w:top w:w="15" w:type="dxa"/>
                          <w:left w:w="75" w:type="dxa"/>
                          <w:bottom w:w="15" w:type="dxa"/>
                          <w:right w:w="15" w:type="dxa"/>
                        </w:tcMar>
                        <w:vAlign w:val="center"/>
                        <w:hideMark/>
                      </w:tcPr>
                      <w:p w14:paraId="012B21D3" w14:textId="77777777" w:rsidR="00C97F5C" w:rsidRDefault="00C97F5C" w:rsidP="00C97F5C">
                        <w:pPr>
                          <w:jc w:val="left"/>
                          <w:rPr>
                            <w:sz w:val="13"/>
                            <w:szCs w:val="13"/>
                          </w:rPr>
                        </w:pPr>
                        <w:r>
                          <w:rPr>
                            <w:sz w:val="13"/>
                            <w:szCs w:val="13"/>
                          </w:rPr>
                          <w:t>Variación %</w:t>
                        </w:r>
                      </w:p>
                    </w:tc>
                    <w:tc>
                      <w:tcPr>
                        <w:tcW w:w="219" w:type="pct"/>
                        <w:tcMar>
                          <w:top w:w="15" w:type="dxa"/>
                          <w:left w:w="45" w:type="dxa"/>
                          <w:bottom w:w="15" w:type="dxa"/>
                          <w:right w:w="0" w:type="dxa"/>
                        </w:tcMar>
                        <w:vAlign w:val="center"/>
                      </w:tcPr>
                      <w:p w14:paraId="6EBD569E" w14:textId="77777777" w:rsidR="00C97F5C" w:rsidRDefault="00C97F5C" w:rsidP="00C97F5C">
                        <w:pPr>
                          <w:jc w:val="right"/>
                          <w:rPr>
                            <w:sz w:val="13"/>
                            <w:szCs w:val="13"/>
                          </w:rPr>
                        </w:pPr>
                      </w:p>
                    </w:tc>
                    <w:tc>
                      <w:tcPr>
                        <w:tcW w:w="878" w:type="pct"/>
                        <w:tcMar>
                          <w:top w:w="15" w:type="dxa"/>
                          <w:left w:w="0" w:type="dxa"/>
                          <w:bottom w:w="15" w:type="dxa"/>
                          <w:right w:w="75" w:type="dxa"/>
                        </w:tcMar>
                        <w:vAlign w:val="center"/>
                        <w:hideMark/>
                      </w:tcPr>
                      <w:p w14:paraId="70B0E9BA" w14:textId="77777777" w:rsidR="00C97F5C" w:rsidRDefault="00C97F5C" w:rsidP="00C97F5C">
                        <w:pPr>
                          <w:jc w:val="right"/>
                          <w:rPr>
                            <w:sz w:val="13"/>
                            <w:szCs w:val="13"/>
                          </w:rPr>
                        </w:pPr>
                        <w:r>
                          <w:rPr>
                            <w:sz w:val="13"/>
                            <w:szCs w:val="13"/>
                          </w:rPr>
                          <w:t>- 18.53</w:t>
                        </w:r>
                      </w:p>
                    </w:tc>
                    <w:tc>
                      <w:tcPr>
                        <w:tcW w:w="1622" w:type="pct"/>
                        <w:tcMar>
                          <w:top w:w="15" w:type="dxa"/>
                          <w:left w:w="75" w:type="dxa"/>
                          <w:bottom w:w="15" w:type="dxa"/>
                          <w:right w:w="15" w:type="dxa"/>
                        </w:tcMar>
                        <w:vAlign w:val="center"/>
                        <w:hideMark/>
                      </w:tcPr>
                      <w:p w14:paraId="4E037364" w14:textId="77777777" w:rsidR="00C97F5C" w:rsidRDefault="00C97F5C" w:rsidP="00C97F5C">
                        <w:pPr>
                          <w:jc w:val="left"/>
                          <w:rPr>
                            <w:sz w:val="13"/>
                            <w:szCs w:val="13"/>
                          </w:rPr>
                        </w:pPr>
                        <w:r>
                          <w:rPr>
                            <w:sz w:val="13"/>
                            <w:szCs w:val="13"/>
                          </w:rPr>
                          <w:t>Variación %</w:t>
                        </w:r>
                      </w:p>
                    </w:tc>
                    <w:tc>
                      <w:tcPr>
                        <w:tcW w:w="219" w:type="pct"/>
                        <w:tcMar>
                          <w:top w:w="15" w:type="dxa"/>
                          <w:left w:w="45" w:type="dxa"/>
                          <w:bottom w:w="15" w:type="dxa"/>
                          <w:right w:w="0" w:type="dxa"/>
                        </w:tcMar>
                        <w:vAlign w:val="center"/>
                      </w:tcPr>
                      <w:p w14:paraId="756E8FAD" w14:textId="77777777" w:rsidR="00C97F5C" w:rsidRDefault="00C97F5C" w:rsidP="00C97F5C">
                        <w:pPr>
                          <w:jc w:val="right"/>
                          <w:rPr>
                            <w:sz w:val="13"/>
                            <w:szCs w:val="13"/>
                          </w:rPr>
                        </w:pPr>
                      </w:p>
                    </w:tc>
                    <w:tc>
                      <w:tcPr>
                        <w:tcW w:w="878" w:type="pct"/>
                        <w:tcMar>
                          <w:top w:w="15" w:type="dxa"/>
                          <w:left w:w="0" w:type="dxa"/>
                          <w:bottom w:w="15" w:type="dxa"/>
                          <w:right w:w="75" w:type="dxa"/>
                        </w:tcMar>
                        <w:vAlign w:val="center"/>
                        <w:hideMark/>
                      </w:tcPr>
                      <w:p w14:paraId="2D8AE393" w14:textId="77777777" w:rsidR="00C97F5C" w:rsidRDefault="00C97F5C" w:rsidP="00C97F5C">
                        <w:pPr>
                          <w:jc w:val="right"/>
                          <w:rPr>
                            <w:sz w:val="13"/>
                            <w:szCs w:val="13"/>
                          </w:rPr>
                        </w:pPr>
                        <w:r>
                          <w:rPr>
                            <w:sz w:val="13"/>
                            <w:szCs w:val="13"/>
                          </w:rPr>
                          <w:t>- 14.46</w:t>
                        </w:r>
                      </w:p>
                    </w:tc>
                  </w:tr>
                  <w:tr w:rsidR="00C97F5C" w14:paraId="4624EEAF" w14:textId="77777777" w:rsidTr="00C97F5C">
                    <w:tc>
                      <w:tcPr>
                        <w:tcW w:w="1183" w:type="pct"/>
                        <w:shd w:val="clear" w:color="auto" w:fill="EDEDED"/>
                        <w:tcMar>
                          <w:top w:w="15" w:type="dxa"/>
                          <w:left w:w="75" w:type="dxa"/>
                          <w:bottom w:w="15" w:type="dxa"/>
                          <w:right w:w="15" w:type="dxa"/>
                        </w:tcMar>
                        <w:vAlign w:val="center"/>
                        <w:hideMark/>
                      </w:tcPr>
                      <w:p w14:paraId="48EE40AF" w14:textId="77777777" w:rsidR="00C97F5C" w:rsidRDefault="00C97F5C" w:rsidP="00C97F5C">
                        <w:pPr>
                          <w:jc w:val="left"/>
                          <w:rPr>
                            <w:sz w:val="13"/>
                            <w:szCs w:val="13"/>
                          </w:rPr>
                        </w:pPr>
                        <w:r>
                          <w:rPr>
                            <w:sz w:val="13"/>
                            <w:szCs w:val="13"/>
                          </w:rPr>
                          <w:t>Diferencia</w:t>
                        </w:r>
                      </w:p>
                    </w:tc>
                    <w:tc>
                      <w:tcPr>
                        <w:tcW w:w="219" w:type="pct"/>
                        <w:shd w:val="clear" w:color="auto" w:fill="EDEDED"/>
                        <w:tcMar>
                          <w:top w:w="15" w:type="dxa"/>
                          <w:left w:w="45" w:type="dxa"/>
                          <w:bottom w:w="15" w:type="dxa"/>
                          <w:right w:w="0" w:type="dxa"/>
                        </w:tcMar>
                        <w:vAlign w:val="center"/>
                      </w:tcPr>
                      <w:p w14:paraId="7734512A" w14:textId="77777777" w:rsidR="00C97F5C" w:rsidRDefault="00C97F5C" w:rsidP="00C97F5C">
                        <w:pPr>
                          <w:jc w:val="right"/>
                          <w:rPr>
                            <w:sz w:val="13"/>
                            <w:szCs w:val="13"/>
                          </w:rPr>
                        </w:pPr>
                      </w:p>
                    </w:tc>
                    <w:tc>
                      <w:tcPr>
                        <w:tcW w:w="878" w:type="pct"/>
                        <w:shd w:val="clear" w:color="auto" w:fill="EDEDED"/>
                        <w:tcMar>
                          <w:top w:w="15" w:type="dxa"/>
                          <w:left w:w="0" w:type="dxa"/>
                          <w:bottom w:w="15" w:type="dxa"/>
                          <w:right w:w="75" w:type="dxa"/>
                        </w:tcMar>
                        <w:vAlign w:val="center"/>
                        <w:hideMark/>
                      </w:tcPr>
                      <w:p w14:paraId="2D1A9F10" w14:textId="77777777" w:rsidR="00C97F5C" w:rsidRDefault="00C97F5C" w:rsidP="00C97F5C">
                        <w:pPr>
                          <w:jc w:val="right"/>
                          <w:rPr>
                            <w:sz w:val="13"/>
                            <w:szCs w:val="13"/>
                          </w:rPr>
                        </w:pPr>
                        <w:r>
                          <w:rPr>
                            <w:sz w:val="13"/>
                            <w:szCs w:val="13"/>
                          </w:rPr>
                          <w:t>- 858</w:t>
                        </w:r>
                      </w:p>
                    </w:tc>
                    <w:tc>
                      <w:tcPr>
                        <w:tcW w:w="1622" w:type="pct"/>
                        <w:shd w:val="clear" w:color="auto" w:fill="EDEDED"/>
                        <w:tcMar>
                          <w:top w:w="15" w:type="dxa"/>
                          <w:left w:w="75" w:type="dxa"/>
                          <w:bottom w:w="15" w:type="dxa"/>
                          <w:right w:w="15" w:type="dxa"/>
                        </w:tcMar>
                        <w:vAlign w:val="center"/>
                        <w:hideMark/>
                      </w:tcPr>
                      <w:p w14:paraId="7154E461" w14:textId="77777777" w:rsidR="00C97F5C" w:rsidRDefault="00C97F5C" w:rsidP="00C97F5C">
                        <w:pPr>
                          <w:jc w:val="left"/>
                          <w:rPr>
                            <w:sz w:val="13"/>
                            <w:szCs w:val="13"/>
                          </w:rPr>
                        </w:pPr>
                        <w:r>
                          <w:rPr>
                            <w:sz w:val="13"/>
                            <w:szCs w:val="13"/>
                          </w:rPr>
                          <w:t>Diferencia</w:t>
                        </w:r>
                      </w:p>
                    </w:tc>
                    <w:tc>
                      <w:tcPr>
                        <w:tcW w:w="219" w:type="pct"/>
                        <w:shd w:val="clear" w:color="auto" w:fill="EDEDED"/>
                        <w:tcMar>
                          <w:top w:w="15" w:type="dxa"/>
                          <w:left w:w="45" w:type="dxa"/>
                          <w:bottom w:w="15" w:type="dxa"/>
                          <w:right w:w="0" w:type="dxa"/>
                        </w:tcMar>
                        <w:vAlign w:val="center"/>
                      </w:tcPr>
                      <w:p w14:paraId="60CA4696" w14:textId="77777777" w:rsidR="00C97F5C" w:rsidRDefault="00C97F5C" w:rsidP="00C97F5C">
                        <w:pPr>
                          <w:jc w:val="right"/>
                          <w:rPr>
                            <w:sz w:val="13"/>
                            <w:szCs w:val="13"/>
                          </w:rPr>
                        </w:pPr>
                      </w:p>
                    </w:tc>
                    <w:tc>
                      <w:tcPr>
                        <w:tcW w:w="878" w:type="pct"/>
                        <w:shd w:val="clear" w:color="auto" w:fill="EDEDED"/>
                        <w:tcMar>
                          <w:top w:w="15" w:type="dxa"/>
                          <w:left w:w="0" w:type="dxa"/>
                          <w:bottom w:w="15" w:type="dxa"/>
                          <w:right w:w="75" w:type="dxa"/>
                        </w:tcMar>
                        <w:vAlign w:val="center"/>
                        <w:hideMark/>
                      </w:tcPr>
                      <w:p w14:paraId="4B02D151" w14:textId="77777777" w:rsidR="00C97F5C" w:rsidRDefault="00C97F5C" w:rsidP="00C97F5C">
                        <w:pPr>
                          <w:jc w:val="right"/>
                          <w:rPr>
                            <w:sz w:val="13"/>
                            <w:szCs w:val="13"/>
                          </w:rPr>
                        </w:pPr>
                        <w:r>
                          <w:rPr>
                            <w:sz w:val="13"/>
                            <w:szCs w:val="13"/>
                          </w:rPr>
                          <w:t>- 1 290</w:t>
                        </w:r>
                      </w:p>
                    </w:tc>
                  </w:tr>
                  <w:tr w:rsidR="00C97F5C" w14:paraId="30BB17D1" w14:textId="77777777" w:rsidTr="00C97F5C">
                    <w:trPr>
                      <w:trHeight w:val="75"/>
                    </w:trPr>
                    <w:tc>
                      <w:tcPr>
                        <w:tcW w:w="5000" w:type="pct"/>
                        <w:gridSpan w:val="6"/>
                        <w:vAlign w:val="center"/>
                        <w:hideMark/>
                      </w:tcPr>
                      <w:p w14:paraId="11E59CBF" w14:textId="77777777" w:rsidR="00C97F5C" w:rsidRPr="00B25E46" w:rsidRDefault="00C97F5C" w:rsidP="00C97F5C">
                        <w:pPr>
                          <w:jc w:val="left"/>
                          <w:rPr>
                            <w:sz w:val="6"/>
                            <w:szCs w:val="6"/>
                          </w:rPr>
                        </w:pPr>
                      </w:p>
                    </w:tc>
                  </w:tr>
                  <w:tr w:rsidR="00C97F5C" w14:paraId="104A8EFD" w14:textId="77777777" w:rsidTr="00C97F5C">
                    <w:tc>
                      <w:tcPr>
                        <w:tcW w:w="5000" w:type="pct"/>
                        <w:gridSpan w:val="6"/>
                        <w:shd w:val="clear" w:color="auto" w:fill="80DDD7"/>
                        <w:vAlign w:val="center"/>
                        <w:hideMark/>
                      </w:tcPr>
                      <w:p w14:paraId="148D6AE5"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Ventas al mayoreo</w:t>
                        </w:r>
                      </w:p>
                    </w:tc>
                  </w:tr>
                  <w:tr w:rsidR="00C97F5C" w14:paraId="04D137EF" w14:textId="77777777" w:rsidTr="00C97F5C">
                    <w:tc>
                      <w:tcPr>
                        <w:tcW w:w="1183" w:type="pct"/>
                        <w:shd w:val="clear" w:color="auto" w:fill="FFFFFF"/>
                        <w:tcMar>
                          <w:top w:w="15" w:type="dxa"/>
                          <w:left w:w="75" w:type="dxa"/>
                          <w:bottom w:w="15" w:type="dxa"/>
                          <w:right w:w="15" w:type="dxa"/>
                        </w:tcMar>
                        <w:vAlign w:val="center"/>
                        <w:hideMark/>
                      </w:tcPr>
                      <w:p w14:paraId="175C3171" w14:textId="77777777" w:rsidR="00C97F5C" w:rsidRDefault="00C97F5C" w:rsidP="00C97F5C">
                        <w:pPr>
                          <w:jc w:val="left"/>
                          <w:rPr>
                            <w:sz w:val="13"/>
                            <w:szCs w:val="13"/>
                          </w:rPr>
                        </w:pPr>
                        <w:r>
                          <w:rPr>
                            <w:sz w:val="13"/>
                            <w:szCs w:val="13"/>
                          </w:rPr>
                          <w:t>Febrero 2024</w:t>
                        </w:r>
                      </w:p>
                    </w:tc>
                    <w:tc>
                      <w:tcPr>
                        <w:tcW w:w="1097" w:type="pct"/>
                        <w:gridSpan w:val="2"/>
                        <w:shd w:val="clear" w:color="auto" w:fill="FFFFFF"/>
                        <w:tcMar>
                          <w:top w:w="15" w:type="dxa"/>
                          <w:left w:w="15" w:type="dxa"/>
                          <w:bottom w:w="15" w:type="dxa"/>
                          <w:right w:w="75" w:type="dxa"/>
                        </w:tcMar>
                        <w:vAlign w:val="center"/>
                        <w:hideMark/>
                      </w:tcPr>
                      <w:p w14:paraId="46E17200" w14:textId="77777777" w:rsidR="00C97F5C" w:rsidRDefault="00C97F5C" w:rsidP="00C97F5C">
                        <w:pPr>
                          <w:jc w:val="right"/>
                          <w:rPr>
                            <w:sz w:val="13"/>
                            <w:szCs w:val="13"/>
                          </w:rPr>
                        </w:pPr>
                        <w:r>
                          <w:rPr>
                            <w:sz w:val="13"/>
                            <w:szCs w:val="13"/>
                          </w:rPr>
                          <w:t>4 554</w:t>
                        </w:r>
                      </w:p>
                    </w:tc>
                    <w:tc>
                      <w:tcPr>
                        <w:tcW w:w="1622" w:type="pct"/>
                        <w:shd w:val="clear" w:color="auto" w:fill="FFFFFF"/>
                        <w:tcMar>
                          <w:top w:w="15" w:type="dxa"/>
                          <w:left w:w="75" w:type="dxa"/>
                          <w:bottom w:w="15" w:type="dxa"/>
                          <w:right w:w="15" w:type="dxa"/>
                        </w:tcMar>
                        <w:vAlign w:val="center"/>
                        <w:hideMark/>
                      </w:tcPr>
                      <w:p w14:paraId="51DF3B72" w14:textId="77777777" w:rsidR="00C97F5C" w:rsidRDefault="00C97F5C" w:rsidP="00C97F5C">
                        <w:pPr>
                          <w:jc w:val="left"/>
                          <w:rPr>
                            <w:sz w:val="13"/>
                            <w:szCs w:val="13"/>
                          </w:rPr>
                        </w:pPr>
                        <w:r>
                          <w:rPr>
                            <w:sz w:val="13"/>
                            <w:szCs w:val="13"/>
                          </w:rPr>
                          <w:t>Enero-febrero 2024</w:t>
                        </w:r>
                      </w:p>
                    </w:tc>
                    <w:tc>
                      <w:tcPr>
                        <w:tcW w:w="1097" w:type="pct"/>
                        <w:gridSpan w:val="2"/>
                        <w:shd w:val="clear" w:color="auto" w:fill="FFFFFF"/>
                        <w:tcMar>
                          <w:top w:w="15" w:type="dxa"/>
                          <w:left w:w="15" w:type="dxa"/>
                          <w:bottom w:w="15" w:type="dxa"/>
                          <w:right w:w="75" w:type="dxa"/>
                        </w:tcMar>
                        <w:vAlign w:val="center"/>
                        <w:hideMark/>
                      </w:tcPr>
                      <w:p w14:paraId="7BF86F42" w14:textId="77777777" w:rsidR="00C97F5C" w:rsidRDefault="00C97F5C" w:rsidP="00C97F5C">
                        <w:pPr>
                          <w:jc w:val="right"/>
                          <w:rPr>
                            <w:sz w:val="13"/>
                            <w:szCs w:val="13"/>
                          </w:rPr>
                        </w:pPr>
                        <w:r>
                          <w:rPr>
                            <w:sz w:val="13"/>
                            <w:szCs w:val="13"/>
                          </w:rPr>
                          <w:t>8 308</w:t>
                        </w:r>
                      </w:p>
                    </w:tc>
                  </w:tr>
                  <w:tr w:rsidR="00C97F5C" w14:paraId="017826E6" w14:textId="77777777" w:rsidTr="00C97F5C">
                    <w:tc>
                      <w:tcPr>
                        <w:tcW w:w="1183" w:type="pct"/>
                        <w:shd w:val="clear" w:color="auto" w:fill="EDEDED"/>
                        <w:tcMar>
                          <w:top w:w="15" w:type="dxa"/>
                          <w:left w:w="75" w:type="dxa"/>
                          <w:bottom w:w="15" w:type="dxa"/>
                          <w:right w:w="15" w:type="dxa"/>
                        </w:tcMar>
                        <w:vAlign w:val="center"/>
                        <w:hideMark/>
                      </w:tcPr>
                      <w:p w14:paraId="695B702A" w14:textId="77777777" w:rsidR="00C97F5C" w:rsidRDefault="00C97F5C" w:rsidP="00C97F5C">
                        <w:pPr>
                          <w:jc w:val="left"/>
                          <w:rPr>
                            <w:sz w:val="13"/>
                            <w:szCs w:val="13"/>
                          </w:rPr>
                        </w:pPr>
                        <w:r>
                          <w:rPr>
                            <w:sz w:val="13"/>
                            <w:szCs w:val="13"/>
                          </w:rPr>
                          <w:t>Febrero 2025</w:t>
                        </w:r>
                      </w:p>
                    </w:tc>
                    <w:tc>
                      <w:tcPr>
                        <w:tcW w:w="1097" w:type="pct"/>
                        <w:gridSpan w:val="2"/>
                        <w:shd w:val="clear" w:color="auto" w:fill="EDEDED"/>
                        <w:tcMar>
                          <w:top w:w="15" w:type="dxa"/>
                          <w:left w:w="15" w:type="dxa"/>
                          <w:bottom w:w="15" w:type="dxa"/>
                          <w:right w:w="75" w:type="dxa"/>
                        </w:tcMar>
                        <w:vAlign w:val="center"/>
                        <w:hideMark/>
                      </w:tcPr>
                      <w:p w14:paraId="73EAD8C4" w14:textId="77777777" w:rsidR="00C97F5C" w:rsidRDefault="00C97F5C" w:rsidP="00C97F5C">
                        <w:pPr>
                          <w:jc w:val="right"/>
                          <w:rPr>
                            <w:sz w:val="13"/>
                            <w:szCs w:val="13"/>
                          </w:rPr>
                        </w:pPr>
                        <w:r>
                          <w:rPr>
                            <w:sz w:val="13"/>
                            <w:szCs w:val="13"/>
                          </w:rPr>
                          <w:t>2 526</w:t>
                        </w:r>
                      </w:p>
                    </w:tc>
                    <w:tc>
                      <w:tcPr>
                        <w:tcW w:w="1622" w:type="pct"/>
                        <w:shd w:val="clear" w:color="auto" w:fill="EDEDED"/>
                        <w:tcMar>
                          <w:top w:w="15" w:type="dxa"/>
                          <w:left w:w="75" w:type="dxa"/>
                          <w:bottom w:w="15" w:type="dxa"/>
                          <w:right w:w="15" w:type="dxa"/>
                        </w:tcMar>
                        <w:vAlign w:val="center"/>
                        <w:hideMark/>
                      </w:tcPr>
                      <w:p w14:paraId="138ACB6C" w14:textId="77777777" w:rsidR="00C97F5C" w:rsidRDefault="00C97F5C" w:rsidP="00C97F5C">
                        <w:pPr>
                          <w:jc w:val="left"/>
                          <w:rPr>
                            <w:sz w:val="13"/>
                            <w:szCs w:val="13"/>
                          </w:rPr>
                        </w:pPr>
                        <w:r>
                          <w:rPr>
                            <w:sz w:val="13"/>
                            <w:szCs w:val="13"/>
                          </w:rPr>
                          <w:t>Enero-febrero 2025</w:t>
                        </w:r>
                      </w:p>
                    </w:tc>
                    <w:tc>
                      <w:tcPr>
                        <w:tcW w:w="1097" w:type="pct"/>
                        <w:gridSpan w:val="2"/>
                        <w:shd w:val="clear" w:color="auto" w:fill="EDEDED"/>
                        <w:tcMar>
                          <w:top w:w="15" w:type="dxa"/>
                          <w:left w:w="15" w:type="dxa"/>
                          <w:bottom w:w="15" w:type="dxa"/>
                          <w:right w:w="75" w:type="dxa"/>
                        </w:tcMar>
                        <w:vAlign w:val="center"/>
                        <w:hideMark/>
                      </w:tcPr>
                      <w:p w14:paraId="4EAA9738" w14:textId="77777777" w:rsidR="00C97F5C" w:rsidRDefault="00C97F5C" w:rsidP="00C97F5C">
                        <w:pPr>
                          <w:jc w:val="right"/>
                          <w:rPr>
                            <w:sz w:val="13"/>
                            <w:szCs w:val="13"/>
                          </w:rPr>
                        </w:pPr>
                        <w:r>
                          <w:rPr>
                            <w:sz w:val="13"/>
                            <w:szCs w:val="13"/>
                          </w:rPr>
                          <w:t>5 134</w:t>
                        </w:r>
                      </w:p>
                    </w:tc>
                  </w:tr>
                  <w:tr w:rsidR="00C97F5C" w14:paraId="4F780756" w14:textId="77777777" w:rsidTr="00C97F5C">
                    <w:tc>
                      <w:tcPr>
                        <w:tcW w:w="1183" w:type="pct"/>
                        <w:tcMar>
                          <w:top w:w="15" w:type="dxa"/>
                          <w:left w:w="75" w:type="dxa"/>
                          <w:bottom w:w="15" w:type="dxa"/>
                          <w:right w:w="15" w:type="dxa"/>
                        </w:tcMar>
                        <w:vAlign w:val="center"/>
                        <w:hideMark/>
                      </w:tcPr>
                      <w:p w14:paraId="7978FA14" w14:textId="77777777" w:rsidR="00C97F5C" w:rsidRDefault="00C97F5C" w:rsidP="00C97F5C">
                        <w:pPr>
                          <w:jc w:val="left"/>
                          <w:rPr>
                            <w:sz w:val="13"/>
                            <w:szCs w:val="13"/>
                          </w:rPr>
                        </w:pPr>
                        <w:r>
                          <w:rPr>
                            <w:sz w:val="13"/>
                            <w:szCs w:val="13"/>
                          </w:rPr>
                          <w:t>Variación %</w:t>
                        </w:r>
                      </w:p>
                    </w:tc>
                    <w:tc>
                      <w:tcPr>
                        <w:tcW w:w="219" w:type="pct"/>
                        <w:tcMar>
                          <w:top w:w="15" w:type="dxa"/>
                          <w:left w:w="45" w:type="dxa"/>
                          <w:bottom w:w="15" w:type="dxa"/>
                          <w:right w:w="0" w:type="dxa"/>
                        </w:tcMar>
                        <w:vAlign w:val="center"/>
                      </w:tcPr>
                      <w:p w14:paraId="311EB7C5" w14:textId="77777777" w:rsidR="00C97F5C" w:rsidRDefault="00C97F5C" w:rsidP="00C97F5C">
                        <w:pPr>
                          <w:jc w:val="right"/>
                          <w:rPr>
                            <w:sz w:val="13"/>
                            <w:szCs w:val="13"/>
                          </w:rPr>
                        </w:pPr>
                      </w:p>
                    </w:tc>
                    <w:tc>
                      <w:tcPr>
                        <w:tcW w:w="878" w:type="pct"/>
                        <w:tcMar>
                          <w:top w:w="15" w:type="dxa"/>
                          <w:left w:w="0" w:type="dxa"/>
                          <w:bottom w:w="15" w:type="dxa"/>
                          <w:right w:w="75" w:type="dxa"/>
                        </w:tcMar>
                        <w:vAlign w:val="center"/>
                        <w:hideMark/>
                      </w:tcPr>
                      <w:p w14:paraId="027CD22B" w14:textId="77777777" w:rsidR="00C97F5C" w:rsidRDefault="00C97F5C" w:rsidP="00C97F5C">
                        <w:pPr>
                          <w:jc w:val="right"/>
                          <w:rPr>
                            <w:sz w:val="13"/>
                            <w:szCs w:val="13"/>
                          </w:rPr>
                        </w:pPr>
                        <w:r>
                          <w:rPr>
                            <w:sz w:val="13"/>
                            <w:szCs w:val="13"/>
                          </w:rPr>
                          <w:t>- 44.53</w:t>
                        </w:r>
                      </w:p>
                    </w:tc>
                    <w:tc>
                      <w:tcPr>
                        <w:tcW w:w="1622" w:type="pct"/>
                        <w:tcMar>
                          <w:top w:w="15" w:type="dxa"/>
                          <w:left w:w="75" w:type="dxa"/>
                          <w:bottom w:w="15" w:type="dxa"/>
                          <w:right w:w="15" w:type="dxa"/>
                        </w:tcMar>
                        <w:vAlign w:val="center"/>
                        <w:hideMark/>
                      </w:tcPr>
                      <w:p w14:paraId="099767AF" w14:textId="77777777" w:rsidR="00C97F5C" w:rsidRDefault="00C97F5C" w:rsidP="00C97F5C">
                        <w:pPr>
                          <w:jc w:val="left"/>
                          <w:rPr>
                            <w:sz w:val="13"/>
                            <w:szCs w:val="13"/>
                          </w:rPr>
                        </w:pPr>
                        <w:r>
                          <w:rPr>
                            <w:sz w:val="13"/>
                            <w:szCs w:val="13"/>
                          </w:rPr>
                          <w:t>Variación %</w:t>
                        </w:r>
                      </w:p>
                    </w:tc>
                    <w:tc>
                      <w:tcPr>
                        <w:tcW w:w="219" w:type="pct"/>
                        <w:tcMar>
                          <w:top w:w="15" w:type="dxa"/>
                          <w:left w:w="45" w:type="dxa"/>
                          <w:bottom w:w="15" w:type="dxa"/>
                          <w:right w:w="0" w:type="dxa"/>
                        </w:tcMar>
                        <w:vAlign w:val="center"/>
                      </w:tcPr>
                      <w:p w14:paraId="10715090" w14:textId="77777777" w:rsidR="00C97F5C" w:rsidRDefault="00C97F5C" w:rsidP="00C97F5C">
                        <w:pPr>
                          <w:jc w:val="right"/>
                          <w:rPr>
                            <w:sz w:val="13"/>
                            <w:szCs w:val="13"/>
                          </w:rPr>
                        </w:pPr>
                      </w:p>
                    </w:tc>
                    <w:tc>
                      <w:tcPr>
                        <w:tcW w:w="878" w:type="pct"/>
                        <w:tcMar>
                          <w:top w:w="15" w:type="dxa"/>
                          <w:left w:w="0" w:type="dxa"/>
                          <w:bottom w:w="15" w:type="dxa"/>
                          <w:right w:w="75" w:type="dxa"/>
                        </w:tcMar>
                        <w:vAlign w:val="center"/>
                        <w:hideMark/>
                      </w:tcPr>
                      <w:p w14:paraId="662C6052" w14:textId="77777777" w:rsidR="00C97F5C" w:rsidRDefault="00C97F5C" w:rsidP="00C97F5C">
                        <w:pPr>
                          <w:jc w:val="right"/>
                          <w:rPr>
                            <w:sz w:val="13"/>
                            <w:szCs w:val="13"/>
                          </w:rPr>
                        </w:pPr>
                        <w:r>
                          <w:rPr>
                            <w:sz w:val="13"/>
                            <w:szCs w:val="13"/>
                          </w:rPr>
                          <w:t>- 38.20</w:t>
                        </w:r>
                      </w:p>
                    </w:tc>
                  </w:tr>
                  <w:tr w:rsidR="00C97F5C" w14:paraId="40EA74D1" w14:textId="77777777" w:rsidTr="00C97F5C">
                    <w:tc>
                      <w:tcPr>
                        <w:tcW w:w="1183" w:type="pct"/>
                        <w:shd w:val="clear" w:color="auto" w:fill="EDEDED"/>
                        <w:tcMar>
                          <w:top w:w="15" w:type="dxa"/>
                          <w:left w:w="75" w:type="dxa"/>
                          <w:bottom w:w="15" w:type="dxa"/>
                          <w:right w:w="15" w:type="dxa"/>
                        </w:tcMar>
                        <w:vAlign w:val="center"/>
                        <w:hideMark/>
                      </w:tcPr>
                      <w:p w14:paraId="4ABE52CC" w14:textId="77777777" w:rsidR="00C97F5C" w:rsidRDefault="00C97F5C" w:rsidP="00C97F5C">
                        <w:pPr>
                          <w:jc w:val="left"/>
                          <w:rPr>
                            <w:sz w:val="13"/>
                            <w:szCs w:val="13"/>
                          </w:rPr>
                        </w:pPr>
                        <w:r>
                          <w:rPr>
                            <w:sz w:val="13"/>
                            <w:szCs w:val="13"/>
                          </w:rPr>
                          <w:t>Diferencia</w:t>
                        </w:r>
                      </w:p>
                    </w:tc>
                    <w:tc>
                      <w:tcPr>
                        <w:tcW w:w="219" w:type="pct"/>
                        <w:shd w:val="clear" w:color="auto" w:fill="EDEDED"/>
                        <w:tcMar>
                          <w:top w:w="15" w:type="dxa"/>
                          <w:left w:w="45" w:type="dxa"/>
                          <w:bottom w:w="15" w:type="dxa"/>
                          <w:right w:w="0" w:type="dxa"/>
                        </w:tcMar>
                        <w:vAlign w:val="center"/>
                      </w:tcPr>
                      <w:p w14:paraId="027B2CD0" w14:textId="77777777" w:rsidR="00C97F5C" w:rsidRDefault="00C97F5C" w:rsidP="00C97F5C">
                        <w:pPr>
                          <w:jc w:val="right"/>
                          <w:rPr>
                            <w:sz w:val="13"/>
                            <w:szCs w:val="13"/>
                          </w:rPr>
                        </w:pPr>
                      </w:p>
                    </w:tc>
                    <w:tc>
                      <w:tcPr>
                        <w:tcW w:w="878" w:type="pct"/>
                        <w:shd w:val="clear" w:color="auto" w:fill="EDEDED"/>
                        <w:tcMar>
                          <w:top w:w="15" w:type="dxa"/>
                          <w:left w:w="0" w:type="dxa"/>
                          <w:bottom w:w="15" w:type="dxa"/>
                          <w:right w:w="75" w:type="dxa"/>
                        </w:tcMar>
                        <w:vAlign w:val="center"/>
                        <w:hideMark/>
                      </w:tcPr>
                      <w:p w14:paraId="4A72CCBA" w14:textId="77777777" w:rsidR="00C97F5C" w:rsidRDefault="00C97F5C" w:rsidP="00C97F5C">
                        <w:pPr>
                          <w:jc w:val="right"/>
                          <w:rPr>
                            <w:sz w:val="13"/>
                            <w:szCs w:val="13"/>
                          </w:rPr>
                        </w:pPr>
                        <w:r>
                          <w:rPr>
                            <w:sz w:val="13"/>
                            <w:szCs w:val="13"/>
                          </w:rPr>
                          <w:t>- 2 028</w:t>
                        </w:r>
                      </w:p>
                    </w:tc>
                    <w:tc>
                      <w:tcPr>
                        <w:tcW w:w="1622" w:type="pct"/>
                        <w:shd w:val="clear" w:color="auto" w:fill="EDEDED"/>
                        <w:tcMar>
                          <w:top w:w="15" w:type="dxa"/>
                          <w:left w:w="75" w:type="dxa"/>
                          <w:bottom w:w="15" w:type="dxa"/>
                          <w:right w:w="15" w:type="dxa"/>
                        </w:tcMar>
                        <w:vAlign w:val="center"/>
                        <w:hideMark/>
                      </w:tcPr>
                      <w:p w14:paraId="3124D902" w14:textId="77777777" w:rsidR="00C97F5C" w:rsidRDefault="00C97F5C" w:rsidP="00C97F5C">
                        <w:pPr>
                          <w:jc w:val="left"/>
                          <w:rPr>
                            <w:sz w:val="13"/>
                            <w:szCs w:val="13"/>
                          </w:rPr>
                        </w:pPr>
                        <w:r>
                          <w:rPr>
                            <w:sz w:val="13"/>
                            <w:szCs w:val="13"/>
                          </w:rPr>
                          <w:t>Diferencia</w:t>
                        </w:r>
                      </w:p>
                    </w:tc>
                    <w:tc>
                      <w:tcPr>
                        <w:tcW w:w="219" w:type="pct"/>
                        <w:shd w:val="clear" w:color="auto" w:fill="EDEDED"/>
                        <w:tcMar>
                          <w:top w:w="15" w:type="dxa"/>
                          <w:left w:w="45" w:type="dxa"/>
                          <w:bottom w:w="15" w:type="dxa"/>
                          <w:right w:w="0" w:type="dxa"/>
                        </w:tcMar>
                        <w:vAlign w:val="center"/>
                      </w:tcPr>
                      <w:p w14:paraId="6DA5FF9C" w14:textId="77777777" w:rsidR="00C97F5C" w:rsidRDefault="00C97F5C" w:rsidP="00C97F5C">
                        <w:pPr>
                          <w:jc w:val="right"/>
                          <w:rPr>
                            <w:sz w:val="13"/>
                            <w:szCs w:val="13"/>
                          </w:rPr>
                        </w:pPr>
                      </w:p>
                    </w:tc>
                    <w:tc>
                      <w:tcPr>
                        <w:tcW w:w="878" w:type="pct"/>
                        <w:shd w:val="clear" w:color="auto" w:fill="EDEDED"/>
                        <w:tcMar>
                          <w:top w:w="15" w:type="dxa"/>
                          <w:left w:w="0" w:type="dxa"/>
                          <w:bottom w:w="15" w:type="dxa"/>
                          <w:right w:w="75" w:type="dxa"/>
                        </w:tcMar>
                        <w:vAlign w:val="center"/>
                        <w:hideMark/>
                      </w:tcPr>
                      <w:p w14:paraId="144BF45E" w14:textId="77777777" w:rsidR="00C97F5C" w:rsidRDefault="00C97F5C" w:rsidP="00C97F5C">
                        <w:pPr>
                          <w:jc w:val="right"/>
                          <w:rPr>
                            <w:sz w:val="13"/>
                            <w:szCs w:val="13"/>
                          </w:rPr>
                        </w:pPr>
                        <w:r>
                          <w:rPr>
                            <w:sz w:val="13"/>
                            <w:szCs w:val="13"/>
                          </w:rPr>
                          <w:t>- 3 174</w:t>
                        </w:r>
                      </w:p>
                    </w:tc>
                  </w:tr>
                  <w:tr w:rsidR="00C97F5C" w14:paraId="21841B64" w14:textId="77777777" w:rsidTr="00C97F5C">
                    <w:tc>
                      <w:tcPr>
                        <w:tcW w:w="5000" w:type="pct"/>
                        <w:gridSpan w:val="6"/>
                        <w:tcMar>
                          <w:top w:w="15" w:type="dxa"/>
                          <w:left w:w="75" w:type="dxa"/>
                          <w:bottom w:w="15" w:type="dxa"/>
                          <w:right w:w="75" w:type="dxa"/>
                        </w:tcMar>
                        <w:vAlign w:val="center"/>
                        <w:hideMark/>
                      </w:tcPr>
                      <w:tbl>
                        <w:tblPr>
                          <w:tblW w:w="5475" w:type="dxa"/>
                          <w:tblCellSpacing w:w="15" w:type="dxa"/>
                          <w:tblCellMar>
                            <w:top w:w="15" w:type="dxa"/>
                            <w:left w:w="15" w:type="dxa"/>
                            <w:bottom w:w="15" w:type="dxa"/>
                            <w:right w:w="15" w:type="dxa"/>
                          </w:tblCellMar>
                          <w:tblLook w:val="04A0" w:firstRow="1" w:lastRow="0" w:firstColumn="1" w:lastColumn="0" w:noHBand="0" w:noVBand="1"/>
                        </w:tblPr>
                        <w:tblGrid>
                          <w:gridCol w:w="300"/>
                          <w:gridCol w:w="5175"/>
                        </w:tblGrid>
                        <w:tr w:rsidR="00C97F5C" w14:paraId="57E47344" w14:textId="77777777" w:rsidTr="00982F7F">
                          <w:trPr>
                            <w:trHeight w:val="126"/>
                            <w:tblCellSpacing w:w="15" w:type="dxa"/>
                          </w:trPr>
                          <w:tc>
                            <w:tcPr>
                              <w:tcW w:w="234" w:type="pct"/>
                              <w:tcMar>
                                <w:top w:w="15" w:type="dxa"/>
                                <w:left w:w="0" w:type="dxa"/>
                                <w:bottom w:w="15" w:type="dxa"/>
                                <w:right w:w="15" w:type="dxa"/>
                              </w:tcMar>
                              <w:vAlign w:val="center"/>
                              <w:hideMark/>
                            </w:tcPr>
                            <w:p w14:paraId="7D905861" w14:textId="77777777" w:rsidR="00C97F5C" w:rsidRPr="00667B17" w:rsidRDefault="00C97F5C" w:rsidP="00C97F5C">
                              <w:pPr>
                                <w:jc w:val="left"/>
                                <w:rPr>
                                  <w:color w:val="4D565E"/>
                                  <w:sz w:val="11"/>
                                  <w:szCs w:val="11"/>
                                </w:rPr>
                              </w:pPr>
                              <w:r w:rsidRPr="00667B17">
                                <w:rPr>
                                  <w:color w:val="4D565E"/>
                                  <w:sz w:val="11"/>
                                  <w:szCs w:val="11"/>
                                  <w:vertAlign w:val="superscript"/>
                                </w:rPr>
                                <w:t>1/</w:t>
                              </w:r>
                            </w:p>
                          </w:tc>
                          <w:tc>
                            <w:tcPr>
                              <w:tcW w:w="4684" w:type="pct"/>
                              <w:vAlign w:val="center"/>
                              <w:hideMark/>
                            </w:tcPr>
                            <w:p w14:paraId="259B7501" w14:textId="27754562" w:rsidR="00C97F5C" w:rsidRPr="00667B17" w:rsidRDefault="007D4E99" w:rsidP="00C97F5C">
                              <w:pPr>
                                <w:rPr>
                                  <w:color w:val="4D565E"/>
                                  <w:sz w:val="11"/>
                                  <w:szCs w:val="11"/>
                                </w:rPr>
                              </w:pPr>
                              <w:r>
                                <w:rPr>
                                  <w:color w:val="4D565E"/>
                                  <w:sz w:val="11"/>
                                  <w:szCs w:val="11"/>
                                </w:rPr>
                                <w:t xml:space="preserve">    </w:t>
                              </w:r>
                              <w:r w:rsidR="00C97F5C" w:rsidRPr="00667B17">
                                <w:rPr>
                                  <w:color w:val="4D565E"/>
                                  <w:sz w:val="11"/>
                                  <w:szCs w:val="11"/>
                                </w:rPr>
                                <w:t>Incluye la venta al público de vehículos fabricados en México más los vehículos importados</w:t>
                              </w:r>
                              <w:r w:rsidR="00AE0717">
                                <w:rPr>
                                  <w:color w:val="4D565E"/>
                                  <w:sz w:val="11"/>
                                  <w:szCs w:val="11"/>
                                </w:rPr>
                                <w:t>.</w:t>
                              </w:r>
                              <w:r w:rsidR="00C97F5C" w:rsidRPr="00667B17">
                                <w:rPr>
                                  <w:color w:val="4D565E"/>
                                  <w:sz w:val="11"/>
                                  <w:szCs w:val="11"/>
                                </w:rPr>
                                <w:t xml:space="preserve"> </w:t>
                              </w:r>
                            </w:p>
                          </w:tc>
                        </w:tr>
                        <w:tr w:rsidR="00C97F5C" w14:paraId="5644730A" w14:textId="77777777" w:rsidTr="00982F7F">
                          <w:trPr>
                            <w:trHeight w:val="269"/>
                            <w:tblCellSpacing w:w="15" w:type="dxa"/>
                          </w:trPr>
                          <w:tc>
                            <w:tcPr>
                              <w:tcW w:w="4945" w:type="pct"/>
                              <w:gridSpan w:val="2"/>
                              <w:tcMar>
                                <w:top w:w="15" w:type="dxa"/>
                                <w:left w:w="0" w:type="dxa"/>
                                <w:bottom w:w="15" w:type="dxa"/>
                                <w:right w:w="15" w:type="dxa"/>
                              </w:tcMar>
                              <w:vAlign w:val="center"/>
                              <w:hideMark/>
                            </w:tcPr>
                            <w:p w14:paraId="12C978E4" w14:textId="15C0E209" w:rsidR="00982F7F" w:rsidRPr="00667B17" w:rsidRDefault="00C97F5C" w:rsidP="00982F7F">
                              <w:pPr>
                                <w:tabs>
                                  <w:tab w:val="left" w:pos="1860"/>
                                  <w:tab w:val="left" w:pos="4710"/>
                                </w:tabs>
                                <w:rPr>
                                  <w:color w:val="4D565E"/>
                                  <w:sz w:val="11"/>
                                  <w:szCs w:val="11"/>
                                </w:rPr>
                              </w:pPr>
                              <w:r w:rsidRPr="00667B17">
                                <w:rPr>
                                  <w:color w:val="4D565E"/>
                                  <w:sz w:val="11"/>
                                  <w:szCs w:val="11"/>
                                </w:rPr>
                                <w:t xml:space="preserve">Fuente: </w:t>
                              </w:r>
                              <w:r w:rsidR="00667B17" w:rsidRPr="00667B17">
                                <w:rPr>
                                  <w:smallCaps/>
                                  <w:color w:val="4D565E"/>
                                  <w:sz w:val="11"/>
                                  <w:szCs w:val="11"/>
                                </w:rPr>
                                <w:t>inegi</w:t>
                              </w:r>
                              <w:r w:rsidRPr="00667B17">
                                <w:rPr>
                                  <w:color w:val="4D565E"/>
                                  <w:sz w:val="11"/>
                                  <w:szCs w:val="11"/>
                                </w:rPr>
                                <w:t>. Registro Administrativo de la Industria Automotriz de Vehículos Pesados (</w:t>
                              </w:r>
                              <w:r w:rsidR="00667B17" w:rsidRPr="00667B17">
                                <w:rPr>
                                  <w:smallCaps/>
                                  <w:color w:val="4D565E"/>
                                  <w:sz w:val="11"/>
                                  <w:szCs w:val="11"/>
                                </w:rPr>
                                <w:t>raiavp</w:t>
                              </w:r>
                              <w:r w:rsidRPr="00667B17">
                                <w:rPr>
                                  <w:color w:val="4D565E"/>
                                  <w:sz w:val="11"/>
                                  <w:szCs w:val="11"/>
                                </w:rPr>
                                <w:t xml:space="preserve">), </w:t>
                              </w:r>
                              <w:r w:rsidR="00FF015D" w:rsidRPr="00667B17">
                                <w:rPr>
                                  <w:color w:val="4D565E"/>
                                  <w:sz w:val="11"/>
                                  <w:szCs w:val="11"/>
                                </w:rPr>
                                <w:t>febrero</w:t>
                              </w:r>
                            </w:p>
                            <w:p w14:paraId="7226D19D" w14:textId="7F1A1A70" w:rsidR="00C97F5C" w:rsidRPr="00667B17" w:rsidRDefault="00AE0717" w:rsidP="00982F7F">
                              <w:pPr>
                                <w:tabs>
                                  <w:tab w:val="left" w:pos="1860"/>
                                  <w:tab w:val="left" w:pos="4710"/>
                                </w:tabs>
                                <w:rPr>
                                  <w:color w:val="4D565E"/>
                                  <w:sz w:val="11"/>
                                  <w:szCs w:val="11"/>
                                </w:rPr>
                              </w:pPr>
                              <w:r>
                                <w:rPr>
                                  <w:color w:val="4D565E"/>
                                  <w:sz w:val="11"/>
                                  <w:szCs w:val="11"/>
                                </w:rPr>
                                <w:t xml:space="preserve">             </w:t>
                              </w:r>
                              <w:r w:rsidR="00C97F5C" w:rsidRPr="00667B17">
                                <w:rPr>
                                  <w:color w:val="4D565E"/>
                                  <w:sz w:val="11"/>
                                  <w:szCs w:val="11"/>
                                </w:rPr>
                                <w:t>de 2025.</w:t>
                              </w:r>
                            </w:p>
                          </w:tc>
                        </w:tr>
                      </w:tbl>
                      <w:p w14:paraId="1AFE1BFB" w14:textId="77777777" w:rsidR="00C97F5C" w:rsidRDefault="00C97F5C" w:rsidP="00C97F5C">
                        <w:pPr>
                          <w:rPr>
                            <w:color w:val="000000"/>
                            <w:sz w:val="11"/>
                            <w:szCs w:val="11"/>
                          </w:rPr>
                        </w:pPr>
                      </w:p>
                    </w:tc>
                  </w:tr>
                </w:tbl>
                <w:p w14:paraId="4ED4258E" w14:textId="77777777" w:rsidR="00754818" w:rsidRDefault="00754818" w:rsidP="00C05659">
                  <w:pPr>
                    <w:rPr>
                      <w:sz w:val="13"/>
                      <w:szCs w:val="13"/>
                    </w:rPr>
                  </w:pPr>
                </w:p>
              </w:tc>
            </w:tr>
            <w:tr w:rsidR="00754818" w14:paraId="38F838BC" w14:textId="77777777" w:rsidTr="00C05659">
              <w:trPr>
                <w:tblCellSpacing w:w="15" w:type="dxa"/>
              </w:trPr>
              <w:tc>
                <w:tcPr>
                  <w:tcW w:w="0" w:type="auto"/>
                  <w:tcMar>
                    <w:top w:w="75" w:type="dxa"/>
                    <w:left w:w="15" w:type="dxa"/>
                    <w:bottom w:w="15" w:type="dxa"/>
                    <w:right w:w="15" w:type="dxa"/>
                  </w:tcMar>
                  <w:vAlign w:val="center"/>
                  <w:hideMark/>
                </w:tcPr>
                <w:p w14:paraId="2972ECEE" w14:textId="4CCE4D3B" w:rsidR="00754818" w:rsidRDefault="00754818" w:rsidP="00C05659">
                  <w:pPr>
                    <w:jc w:val="center"/>
                    <w:rPr>
                      <w:b/>
                      <w:bCs/>
                      <w:sz w:val="18"/>
                      <w:szCs w:val="18"/>
                    </w:rPr>
                  </w:pPr>
                  <w:r w:rsidRPr="00FD28CE">
                    <w:rPr>
                      <w:rFonts w:ascii="Arial Negrita" w:hAnsi="Arial Negrita"/>
                      <w:b/>
                      <w:bCs/>
                      <w:color w:val="003057"/>
                      <w:sz w:val="18"/>
                      <w:szCs w:val="18"/>
                    </w:rPr>
                    <w:t>Ventas al menudeo y mayoreo en el mercado nacional</w:t>
                  </w:r>
                  <w:r w:rsidRPr="00FD28CE">
                    <w:rPr>
                      <w:rFonts w:ascii="Arial Negrita" w:hAnsi="Arial Negrita"/>
                      <w:b/>
                      <w:bCs/>
                      <w:color w:val="003057"/>
                      <w:sz w:val="18"/>
                      <w:szCs w:val="18"/>
                      <w:vertAlign w:val="superscript"/>
                    </w:rPr>
                    <w:t>1/</w:t>
                  </w:r>
                </w:p>
              </w:tc>
            </w:tr>
            <w:tr w:rsidR="00754818" w14:paraId="50E31B60" w14:textId="77777777" w:rsidTr="00C05659">
              <w:trPr>
                <w:tblCellSpacing w:w="15" w:type="dxa"/>
              </w:trPr>
              <w:tc>
                <w:tcPr>
                  <w:tcW w:w="0" w:type="auto"/>
                  <w:vAlign w:val="center"/>
                  <w:hideMark/>
                </w:tcPr>
                <w:p w14:paraId="25A548B5" w14:textId="77777777" w:rsidR="00754818" w:rsidRDefault="00754818" w:rsidP="00C05659">
                  <w:pPr>
                    <w:jc w:val="center"/>
                    <w:rPr>
                      <w:sz w:val="16"/>
                      <w:szCs w:val="16"/>
                    </w:rPr>
                  </w:pPr>
                  <w:r>
                    <w:rPr>
                      <w:sz w:val="16"/>
                      <w:szCs w:val="16"/>
                    </w:rPr>
                    <w:t>(número de unidades y variación porcentual)</w:t>
                  </w:r>
                </w:p>
              </w:tc>
            </w:tr>
            <w:tr w:rsidR="00754818" w14:paraId="5C861D95" w14:textId="77777777" w:rsidTr="00C05659">
              <w:trPr>
                <w:tblCellSpacing w:w="15" w:type="dxa"/>
              </w:trPr>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2246"/>
                    <w:gridCol w:w="432"/>
                    <w:gridCol w:w="432"/>
                    <w:gridCol w:w="68"/>
                    <w:gridCol w:w="512"/>
                    <w:gridCol w:w="525"/>
                    <w:gridCol w:w="525"/>
                    <w:gridCol w:w="83"/>
                    <w:gridCol w:w="650"/>
                  </w:tblGrid>
                  <w:tr w:rsidR="00982F7F" w14:paraId="15566E6D" w14:textId="77777777" w:rsidTr="000C3997">
                    <w:tc>
                      <w:tcPr>
                        <w:tcW w:w="0" w:type="auto"/>
                        <w:vMerge w:val="restart"/>
                        <w:shd w:val="clear" w:color="auto" w:fill="80DDD7"/>
                        <w:tcMar>
                          <w:top w:w="15" w:type="dxa"/>
                          <w:left w:w="75" w:type="dxa"/>
                          <w:bottom w:w="15" w:type="dxa"/>
                          <w:right w:w="15" w:type="dxa"/>
                        </w:tcMar>
                        <w:vAlign w:val="center"/>
                        <w:hideMark/>
                      </w:tcPr>
                      <w:p w14:paraId="4C512E53" w14:textId="77777777" w:rsidR="00C97F5C" w:rsidRPr="004F5E64" w:rsidRDefault="00C97F5C" w:rsidP="00C97F5C">
                        <w:pPr>
                          <w:jc w:val="left"/>
                          <w:rPr>
                            <w:b/>
                            <w:bCs/>
                            <w:color w:val="000000" w:themeColor="text1"/>
                            <w:sz w:val="13"/>
                            <w:szCs w:val="13"/>
                          </w:rPr>
                        </w:pPr>
                        <w:r w:rsidRPr="004F5E64">
                          <w:rPr>
                            <w:b/>
                            <w:bCs/>
                            <w:color w:val="000000" w:themeColor="text1"/>
                            <w:sz w:val="13"/>
                            <w:szCs w:val="13"/>
                          </w:rPr>
                          <w:t>Marca</w:t>
                        </w:r>
                      </w:p>
                    </w:tc>
                    <w:tc>
                      <w:tcPr>
                        <w:tcW w:w="0" w:type="auto"/>
                        <w:gridSpan w:val="4"/>
                        <w:shd w:val="clear" w:color="auto" w:fill="80DDD7"/>
                        <w:vAlign w:val="center"/>
                        <w:hideMark/>
                      </w:tcPr>
                      <w:p w14:paraId="616AF700" w14:textId="77777777" w:rsidR="00C97F5C" w:rsidRPr="004F5E64" w:rsidRDefault="00C97F5C" w:rsidP="00C97F5C">
                        <w:pPr>
                          <w:jc w:val="center"/>
                          <w:rPr>
                            <w:b/>
                            <w:bCs/>
                            <w:color w:val="000000" w:themeColor="text1"/>
                            <w:sz w:val="13"/>
                            <w:szCs w:val="13"/>
                          </w:rPr>
                        </w:pPr>
                        <w:r w:rsidRPr="004F5E64">
                          <w:rPr>
                            <w:b/>
                            <w:bCs/>
                            <w:color w:val="000000" w:themeColor="text1"/>
                            <w:sz w:val="13"/>
                            <w:szCs w:val="13"/>
                          </w:rPr>
                          <w:t>Febrero</w:t>
                        </w:r>
                      </w:p>
                    </w:tc>
                    <w:tc>
                      <w:tcPr>
                        <w:tcW w:w="1631" w:type="pct"/>
                        <w:gridSpan w:val="4"/>
                        <w:shd w:val="clear" w:color="auto" w:fill="80DDD7"/>
                        <w:vAlign w:val="center"/>
                        <w:hideMark/>
                      </w:tcPr>
                      <w:p w14:paraId="5F929476" w14:textId="77777777" w:rsidR="00C97F5C" w:rsidRPr="004F5E64" w:rsidRDefault="00C97F5C" w:rsidP="00C97F5C">
                        <w:pPr>
                          <w:jc w:val="center"/>
                          <w:rPr>
                            <w:b/>
                            <w:bCs/>
                            <w:color w:val="000000" w:themeColor="text1"/>
                            <w:sz w:val="13"/>
                            <w:szCs w:val="13"/>
                          </w:rPr>
                        </w:pPr>
                        <w:r w:rsidRPr="004F5E64">
                          <w:rPr>
                            <w:b/>
                            <w:bCs/>
                            <w:color w:val="000000" w:themeColor="text1"/>
                            <w:sz w:val="13"/>
                            <w:szCs w:val="13"/>
                          </w:rPr>
                          <w:t>Enero-febrero</w:t>
                        </w:r>
                      </w:p>
                    </w:tc>
                  </w:tr>
                  <w:tr w:rsidR="00C97F5C" w14:paraId="1342AB48" w14:textId="77777777" w:rsidTr="000C3997">
                    <w:tc>
                      <w:tcPr>
                        <w:tcW w:w="0" w:type="auto"/>
                        <w:vMerge/>
                        <w:vAlign w:val="center"/>
                        <w:hideMark/>
                      </w:tcPr>
                      <w:p w14:paraId="2FD7133B" w14:textId="77777777" w:rsidR="00C97F5C" w:rsidRPr="004F5E64" w:rsidRDefault="00C97F5C" w:rsidP="00C97F5C">
                        <w:pPr>
                          <w:jc w:val="center"/>
                          <w:rPr>
                            <w:b/>
                            <w:bCs/>
                            <w:color w:val="FFFFFF"/>
                            <w:sz w:val="13"/>
                            <w:szCs w:val="13"/>
                          </w:rPr>
                        </w:pPr>
                      </w:p>
                    </w:tc>
                    <w:tc>
                      <w:tcPr>
                        <w:tcW w:w="0" w:type="auto"/>
                        <w:shd w:val="clear" w:color="auto" w:fill="BDEDEA"/>
                        <w:vAlign w:val="center"/>
                        <w:hideMark/>
                      </w:tcPr>
                      <w:p w14:paraId="69098AC9"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2024</w:t>
                        </w:r>
                      </w:p>
                    </w:tc>
                    <w:tc>
                      <w:tcPr>
                        <w:tcW w:w="0" w:type="auto"/>
                        <w:shd w:val="clear" w:color="auto" w:fill="BDEDEA"/>
                        <w:vAlign w:val="center"/>
                        <w:hideMark/>
                      </w:tcPr>
                      <w:p w14:paraId="2E1E1E62"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2025</w:t>
                        </w:r>
                      </w:p>
                    </w:tc>
                    <w:tc>
                      <w:tcPr>
                        <w:tcW w:w="0" w:type="auto"/>
                        <w:gridSpan w:val="2"/>
                        <w:shd w:val="clear" w:color="auto" w:fill="BDEDEA"/>
                        <w:vAlign w:val="center"/>
                        <w:hideMark/>
                      </w:tcPr>
                      <w:p w14:paraId="54805584"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Var. %</w:t>
                        </w:r>
                      </w:p>
                    </w:tc>
                    <w:tc>
                      <w:tcPr>
                        <w:tcW w:w="0" w:type="auto"/>
                        <w:shd w:val="clear" w:color="auto" w:fill="BDEDEA"/>
                        <w:vAlign w:val="center"/>
                        <w:hideMark/>
                      </w:tcPr>
                      <w:p w14:paraId="5A5D8078"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2024</w:t>
                        </w:r>
                      </w:p>
                    </w:tc>
                    <w:tc>
                      <w:tcPr>
                        <w:tcW w:w="0" w:type="auto"/>
                        <w:shd w:val="clear" w:color="auto" w:fill="BDEDEA"/>
                        <w:vAlign w:val="center"/>
                        <w:hideMark/>
                      </w:tcPr>
                      <w:p w14:paraId="50165B6D"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2025</w:t>
                        </w:r>
                      </w:p>
                    </w:tc>
                    <w:tc>
                      <w:tcPr>
                        <w:tcW w:w="682" w:type="pct"/>
                        <w:gridSpan w:val="2"/>
                        <w:shd w:val="clear" w:color="auto" w:fill="BDEDEA"/>
                        <w:vAlign w:val="center"/>
                        <w:hideMark/>
                      </w:tcPr>
                      <w:p w14:paraId="04BE4AA7" w14:textId="77777777" w:rsidR="00C97F5C" w:rsidRPr="000108ED" w:rsidRDefault="00C97F5C" w:rsidP="00C97F5C">
                        <w:pPr>
                          <w:jc w:val="center"/>
                          <w:rPr>
                            <w:b/>
                            <w:bCs/>
                            <w:color w:val="000000" w:themeColor="text1"/>
                            <w:sz w:val="13"/>
                            <w:szCs w:val="13"/>
                          </w:rPr>
                        </w:pPr>
                        <w:r w:rsidRPr="000108ED">
                          <w:rPr>
                            <w:b/>
                            <w:bCs/>
                            <w:color w:val="000000" w:themeColor="text1"/>
                            <w:sz w:val="13"/>
                            <w:szCs w:val="13"/>
                          </w:rPr>
                          <w:t>Var. %</w:t>
                        </w:r>
                      </w:p>
                    </w:tc>
                  </w:tr>
                  <w:tr w:rsidR="00C97F5C" w14:paraId="665934B1" w14:textId="77777777" w:rsidTr="000C3997">
                    <w:tc>
                      <w:tcPr>
                        <w:tcW w:w="0" w:type="auto"/>
                        <w:shd w:val="clear" w:color="auto" w:fill="C0C0C0"/>
                        <w:tcMar>
                          <w:top w:w="15" w:type="dxa"/>
                          <w:left w:w="75" w:type="dxa"/>
                          <w:bottom w:w="15" w:type="dxa"/>
                          <w:right w:w="15" w:type="dxa"/>
                        </w:tcMar>
                        <w:vAlign w:val="center"/>
                        <w:hideMark/>
                      </w:tcPr>
                      <w:p w14:paraId="7FB1AEFC" w14:textId="77777777" w:rsidR="00C97F5C" w:rsidRDefault="00C97F5C" w:rsidP="00C97F5C">
                        <w:pPr>
                          <w:rPr>
                            <w:b/>
                            <w:bCs/>
                            <w:color w:val="000000"/>
                            <w:sz w:val="13"/>
                            <w:szCs w:val="13"/>
                          </w:rPr>
                        </w:pPr>
                        <w:proofErr w:type="gramStart"/>
                        <w:r>
                          <w:rPr>
                            <w:b/>
                            <w:bCs/>
                            <w:color w:val="000000"/>
                            <w:sz w:val="13"/>
                            <w:szCs w:val="13"/>
                          </w:rPr>
                          <w:t>Total</w:t>
                        </w:r>
                        <w:proofErr w:type="gramEnd"/>
                        <w:r>
                          <w:rPr>
                            <w:b/>
                            <w:bCs/>
                            <w:color w:val="000000"/>
                            <w:sz w:val="13"/>
                            <w:szCs w:val="13"/>
                          </w:rPr>
                          <w:t xml:space="preserve"> Menudeo</w:t>
                        </w:r>
                      </w:p>
                    </w:tc>
                    <w:tc>
                      <w:tcPr>
                        <w:tcW w:w="0" w:type="auto"/>
                        <w:shd w:val="clear" w:color="auto" w:fill="C0C0C0"/>
                        <w:tcMar>
                          <w:top w:w="15" w:type="dxa"/>
                          <w:left w:w="15" w:type="dxa"/>
                          <w:bottom w:w="15" w:type="dxa"/>
                          <w:right w:w="75" w:type="dxa"/>
                        </w:tcMar>
                        <w:vAlign w:val="center"/>
                        <w:hideMark/>
                      </w:tcPr>
                      <w:p w14:paraId="5E9304D6" w14:textId="77777777" w:rsidR="00C97F5C" w:rsidRPr="000108ED" w:rsidRDefault="00C97F5C" w:rsidP="00C97F5C">
                        <w:pPr>
                          <w:jc w:val="right"/>
                          <w:rPr>
                            <w:b/>
                            <w:bCs/>
                            <w:color w:val="000000"/>
                            <w:sz w:val="13"/>
                            <w:szCs w:val="13"/>
                          </w:rPr>
                        </w:pPr>
                        <w:r w:rsidRPr="000108ED">
                          <w:rPr>
                            <w:b/>
                            <w:bCs/>
                            <w:color w:val="000000"/>
                            <w:sz w:val="13"/>
                            <w:szCs w:val="13"/>
                          </w:rPr>
                          <w:t>4 630</w:t>
                        </w:r>
                      </w:p>
                    </w:tc>
                    <w:tc>
                      <w:tcPr>
                        <w:tcW w:w="0" w:type="auto"/>
                        <w:shd w:val="clear" w:color="auto" w:fill="C0C0C0"/>
                        <w:tcMar>
                          <w:top w:w="15" w:type="dxa"/>
                          <w:left w:w="15" w:type="dxa"/>
                          <w:bottom w:w="15" w:type="dxa"/>
                          <w:right w:w="75" w:type="dxa"/>
                        </w:tcMar>
                        <w:vAlign w:val="center"/>
                        <w:hideMark/>
                      </w:tcPr>
                      <w:p w14:paraId="492D795B" w14:textId="77777777" w:rsidR="00C97F5C" w:rsidRPr="000108ED" w:rsidRDefault="00C97F5C" w:rsidP="00C97F5C">
                        <w:pPr>
                          <w:jc w:val="right"/>
                          <w:rPr>
                            <w:b/>
                            <w:bCs/>
                            <w:color w:val="000000"/>
                            <w:sz w:val="13"/>
                            <w:szCs w:val="13"/>
                          </w:rPr>
                        </w:pPr>
                        <w:r w:rsidRPr="000108ED">
                          <w:rPr>
                            <w:b/>
                            <w:bCs/>
                            <w:color w:val="000000"/>
                            <w:sz w:val="13"/>
                            <w:szCs w:val="13"/>
                          </w:rPr>
                          <w:t>3 772</w:t>
                        </w:r>
                      </w:p>
                    </w:tc>
                    <w:tc>
                      <w:tcPr>
                        <w:tcW w:w="0" w:type="auto"/>
                        <w:shd w:val="clear" w:color="auto" w:fill="C0C0C0"/>
                        <w:tcMar>
                          <w:top w:w="15" w:type="dxa"/>
                          <w:left w:w="45" w:type="dxa"/>
                          <w:bottom w:w="15" w:type="dxa"/>
                          <w:right w:w="15" w:type="dxa"/>
                        </w:tcMar>
                        <w:vAlign w:val="center"/>
                      </w:tcPr>
                      <w:p w14:paraId="70957C4F" w14:textId="77777777" w:rsidR="00C97F5C" w:rsidRPr="000108ED" w:rsidRDefault="00C97F5C" w:rsidP="00C97F5C">
                        <w:pPr>
                          <w:jc w:val="right"/>
                          <w:rPr>
                            <w:b/>
                            <w:bCs/>
                            <w:color w:val="000000"/>
                            <w:sz w:val="13"/>
                            <w:szCs w:val="13"/>
                          </w:rPr>
                        </w:pPr>
                      </w:p>
                    </w:tc>
                    <w:tc>
                      <w:tcPr>
                        <w:tcW w:w="0" w:type="auto"/>
                        <w:shd w:val="clear" w:color="auto" w:fill="C0C0C0"/>
                        <w:tcMar>
                          <w:top w:w="15" w:type="dxa"/>
                          <w:left w:w="15" w:type="dxa"/>
                          <w:bottom w:w="15" w:type="dxa"/>
                          <w:right w:w="75" w:type="dxa"/>
                        </w:tcMar>
                        <w:hideMark/>
                      </w:tcPr>
                      <w:p w14:paraId="31CEE440" w14:textId="77777777" w:rsidR="00C97F5C" w:rsidRPr="000108ED" w:rsidRDefault="00C97F5C" w:rsidP="00C97F5C">
                        <w:pPr>
                          <w:jc w:val="right"/>
                          <w:rPr>
                            <w:b/>
                            <w:bCs/>
                            <w:color w:val="000000"/>
                            <w:sz w:val="13"/>
                            <w:szCs w:val="13"/>
                          </w:rPr>
                        </w:pPr>
                        <w:r w:rsidRPr="000108ED">
                          <w:rPr>
                            <w:b/>
                            <w:bCs/>
                            <w:sz w:val="13"/>
                            <w:szCs w:val="13"/>
                          </w:rPr>
                          <w:t>- 18.53</w:t>
                        </w:r>
                      </w:p>
                    </w:tc>
                    <w:tc>
                      <w:tcPr>
                        <w:tcW w:w="0" w:type="auto"/>
                        <w:shd w:val="clear" w:color="auto" w:fill="C0C0C0"/>
                        <w:tcMar>
                          <w:top w:w="15" w:type="dxa"/>
                          <w:left w:w="15" w:type="dxa"/>
                          <w:bottom w:w="15" w:type="dxa"/>
                          <w:right w:w="75" w:type="dxa"/>
                        </w:tcMar>
                        <w:vAlign w:val="center"/>
                        <w:hideMark/>
                      </w:tcPr>
                      <w:p w14:paraId="69174756" w14:textId="77777777" w:rsidR="00C97F5C" w:rsidRPr="000108ED" w:rsidRDefault="00C97F5C" w:rsidP="00C97F5C">
                        <w:pPr>
                          <w:jc w:val="right"/>
                          <w:rPr>
                            <w:b/>
                            <w:bCs/>
                            <w:color w:val="000000"/>
                            <w:sz w:val="13"/>
                            <w:szCs w:val="13"/>
                          </w:rPr>
                        </w:pPr>
                        <w:r w:rsidRPr="000108ED">
                          <w:rPr>
                            <w:b/>
                            <w:bCs/>
                            <w:color w:val="000000"/>
                            <w:sz w:val="13"/>
                            <w:szCs w:val="13"/>
                          </w:rPr>
                          <w:t>8 920</w:t>
                        </w:r>
                      </w:p>
                    </w:tc>
                    <w:tc>
                      <w:tcPr>
                        <w:tcW w:w="0" w:type="auto"/>
                        <w:shd w:val="clear" w:color="auto" w:fill="C0C0C0"/>
                        <w:tcMar>
                          <w:top w:w="15" w:type="dxa"/>
                          <w:left w:w="15" w:type="dxa"/>
                          <w:bottom w:w="15" w:type="dxa"/>
                          <w:right w:w="75" w:type="dxa"/>
                        </w:tcMar>
                        <w:hideMark/>
                      </w:tcPr>
                      <w:p w14:paraId="3D189126" w14:textId="77777777" w:rsidR="00C97F5C" w:rsidRPr="000108ED" w:rsidRDefault="00C97F5C" w:rsidP="00C97F5C">
                        <w:pPr>
                          <w:jc w:val="right"/>
                          <w:rPr>
                            <w:b/>
                            <w:bCs/>
                            <w:color w:val="000000"/>
                            <w:sz w:val="13"/>
                            <w:szCs w:val="13"/>
                          </w:rPr>
                        </w:pPr>
                        <w:r w:rsidRPr="000108ED">
                          <w:rPr>
                            <w:b/>
                            <w:bCs/>
                            <w:sz w:val="13"/>
                            <w:szCs w:val="13"/>
                          </w:rPr>
                          <w:t>7</w:t>
                        </w:r>
                        <w:r>
                          <w:rPr>
                            <w:b/>
                            <w:bCs/>
                            <w:sz w:val="13"/>
                            <w:szCs w:val="13"/>
                          </w:rPr>
                          <w:t xml:space="preserve"> </w:t>
                        </w:r>
                        <w:r w:rsidRPr="000108ED">
                          <w:rPr>
                            <w:b/>
                            <w:bCs/>
                            <w:sz w:val="13"/>
                            <w:szCs w:val="13"/>
                          </w:rPr>
                          <w:t>630</w:t>
                        </w:r>
                      </w:p>
                    </w:tc>
                    <w:tc>
                      <w:tcPr>
                        <w:tcW w:w="0" w:type="auto"/>
                        <w:shd w:val="clear" w:color="auto" w:fill="C0C0C0"/>
                        <w:tcMar>
                          <w:top w:w="15" w:type="dxa"/>
                          <w:left w:w="45" w:type="dxa"/>
                          <w:bottom w:w="15" w:type="dxa"/>
                          <w:right w:w="15" w:type="dxa"/>
                        </w:tcMar>
                        <w:vAlign w:val="center"/>
                      </w:tcPr>
                      <w:p w14:paraId="72852FA6" w14:textId="77777777" w:rsidR="00C97F5C" w:rsidRPr="000108ED" w:rsidRDefault="00C97F5C" w:rsidP="00C97F5C">
                        <w:pPr>
                          <w:jc w:val="right"/>
                          <w:rPr>
                            <w:b/>
                            <w:bCs/>
                            <w:color w:val="000000"/>
                            <w:sz w:val="13"/>
                            <w:szCs w:val="13"/>
                          </w:rPr>
                        </w:pPr>
                      </w:p>
                    </w:tc>
                    <w:tc>
                      <w:tcPr>
                        <w:tcW w:w="594" w:type="pct"/>
                        <w:shd w:val="clear" w:color="auto" w:fill="C0C0C0"/>
                        <w:tcMar>
                          <w:top w:w="15" w:type="dxa"/>
                          <w:left w:w="15" w:type="dxa"/>
                          <w:bottom w:w="15" w:type="dxa"/>
                          <w:right w:w="75" w:type="dxa"/>
                        </w:tcMar>
                        <w:hideMark/>
                      </w:tcPr>
                      <w:p w14:paraId="7A81F321" w14:textId="77777777" w:rsidR="00C97F5C" w:rsidRPr="000108ED" w:rsidRDefault="00C97F5C" w:rsidP="00C97F5C">
                        <w:pPr>
                          <w:jc w:val="right"/>
                          <w:rPr>
                            <w:b/>
                            <w:bCs/>
                            <w:color w:val="000000"/>
                            <w:sz w:val="13"/>
                            <w:szCs w:val="13"/>
                          </w:rPr>
                        </w:pPr>
                        <w:r w:rsidRPr="000108ED">
                          <w:rPr>
                            <w:b/>
                            <w:bCs/>
                            <w:sz w:val="13"/>
                            <w:szCs w:val="13"/>
                          </w:rPr>
                          <w:t>- 14.46</w:t>
                        </w:r>
                      </w:p>
                    </w:tc>
                  </w:tr>
                  <w:tr w:rsidR="00982F7F" w14:paraId="36E12FA0" w14:textId="77777777" w:rsidTr="000C3997">
                    <w:tc>
                      <w:tcPr>
                        <w:tcW w:w="0" w:type="auto"/>
                        <w:tcMar>
                          <w:top w:w="15" w:type="dxa"/>
                          <w:left w:w="75" w:type="dxa"/>
                          <w:bottom w:w="15" w:type="dxa"/>
                          <w:right w:w="15" w:type="dxa"/>
                        </w:tcMar>
                        <w:vAlign w:val="center"/>
                        <w:hideMark/>
                      </w:tcPr>
                      <w:p w14:paraId="07476650" w14:textId="77777777" w:rsidR="00C97F5C" w:rsidRDefault="00C97F5C" w:rsidP="00C97F5C">
                        <w:pPr>
                          <w:rPr>
                            <w:b/>
                            <w:bCs/>
                            <w:sz w:val="13"/>
                            <w:szCs w:val="13"/>
                          </w:rPr>
                        </w:pPr>
                        <w:r>
                          <w:rPr>
                            <w:b/>
                            <w:bCs/>
                            <w:sz w:val="13"/>
                            <w:szCs w:val="13"/>
                          </w:rPr>
                          <w:t>Afiliadas</w:t>
                        </w:r>
                      </w:p>
                    </w:tc>
                    <w:tc>
                      <w:tcPr>
                        <w:tcW w:w="0" w:type="auto"/>
                        <w:tcMar>
                          <w:top w:w="15" w:type="dxa"/>
                          <w:left w:w="15" w:type="dxa"/>
                          <w:bottom w:w="15" w:type="dxa"/>
                          <w:right w:w="75" w:type="dxa"/>
                        </w:tcMar>
                        <w:vAlign w:val="center"/>
                        <w:hideMark/>
                      </w:tcPr>
                      <w:p w14:paraId="592CAFC7" w14:textId="77777777" w:rsidR="00C97F5C" w:rsidRPr="000108ED" w:rsidRDefault="00C97F5C" w:rsidP="00C97F5C">
                        <w:pPr>
                          <w:jc w:val="right"/>
                          <w:rPr>
                            <w:b/>
                            <w:bCs/>
                            <w:sz w:val="13"/>
                            <w:szCs w:val="13"/>
                          </w:rPr>
                        </w:pPr>
                        <w:r w:rsidRPr="000108ED">
                          <w:rPr>
                            <w:b/>
                            <w:bCs/>
                            <w:sz w:val="13"/>
                            <w:szCs w:val="13"/>
                          </w:rPr>
                          <w:t>4 579</w:t>
                        </w:r>
                      </w:p>
                    </w:tc>
                    <w:tc>
                      <w:tcPr>
                        <w:tcW w:w="0" w:type="auto"/>
                        <w:tcMar>
                          <w:top w:w="15" w:type="dxa"/>
                          <w:left w:w="15" w:type="dxa"/>
                          <w:bottom w:w="15" w:type="dxa"/>
                          <w:right w:w="75" w:type="dxa"/>
                        </w:tcMar>
                        <w:vAlign w:val="center"/>
                        <w:hideMark/>
                      </w:tcPr>
                      <w:p w14:paraId="22603F49" w14:textId="77777777" w:rsidR="00C97F5C" w:rsidRPr="000108ED" w:rsidRDefault="00C97F5C" w:rsidP="00C97F5C">
                        <w:pPr>
                          <w:jc w:val="right"/>
                          <w:rPr>
                            <w:b/>
                            <w:bCs/>
                            <w:sz w:val="13"/>
                            <w:szCs w:val="13"/>
                          </w:rPr>
                        </w:pPr>
                        <w:r w:rsidRPr="000108ED">
                          <w:rPr>
                            <w:b/>
                            <w:bCs/>
                            <w:sz w:val="13"/>
                            <w:szCs w:val="13"/>
                          </w:rPr>
                          <w:t>3 728</w:t>
                        </w:r>
                      </w:p>
                    </w:tc>
                    <w:tc>
                      <w:tcPr>
                        <w:tcW w:w="0" w:type="auto"/>
                        <w:vAlign w:val="center"/>
                      </w:tcPr>
                      <w:p w14:paraId="61688CC3" w14:textId="77777777" w:rsidR="00C97F5C" w:rsidRPr="000108ED" w:rsidRDefault="00C97F5C" w:rsidP="00C97F5C">
                        <w:pPr>
                          <w:jc w:val="right"/>
                          <w:rPr>
                            <w:b/>
                            <w:bCs/>
                            <w:sz w:val="13"/>
                            <w:szCs w:val="13"/>
                          </w:rPr>
                        </w:pPr>
                      </w:p>
                    </w:tc>
                    <w:tc>
                      <w:tcPr>
                        <w:tcW w:w="0" w:type="auto"/>
                        <w:tcMar>
                          <w:top w:w="15" w:type="dxa"/>
                          <w:left w:w="15" w:type="dxa"/>
                          <w:bottom w:w="15" w:type="dxa"/>
                          <w:right w:w="75" w:type="dxa"/>
                        </w:tcMar>
                        <w:hideMark/>
                      </w:tcPr>
                      <w:p w14:paraId="02ED0C5B" w14:textId="77777777" w:rsidR="00C97F5C" w:rsidRPr="000108ED" w:rsidRDefault="00C97F5C" w:rsidP="00C97F5C">
                        <w:pPr>
                          <w:jc w:val="right"/>
                          <w:rPr>
                            <w:b/>
                            <w:bCs/>
                            <w:sz w:val="13"/>
                            <w:szCs w:val="13"/>
                          </w:rPr>
                        </w:pPr>
                        <w:r w:rsidRPr="000108ED">
                          <w:rPr>
                            <w:b/>
                            <w:bCs/>
                            <w:sz w:val="13"/>
                            <w:szCs w:val="13"/>
                          </w:rPr>
                          <w:t>- 18.58</w:t>
                        </w:r>
                      </w:p>
                    </w:tc>
                    <w:tc>
                      <w:tcPr>
                        <w:tcW w:w="0" w:type="auto"/>
                        <w:tcMar>
                          <w:top w:w="15" w:type="dxa"/>
                          <w:left w:w="15" w:type="dxa"/>
                          <w:bottom w:w="15" w:type="dxa"/>
                          <w:right w:w="75" w:type="dxa"/>
                        </w:tcMar>
                        <w:vAlign w:val="center"/>
                        <w:hideMark/>
                      </w:tcPr>
                      <w:p w14:paraId="5AFFA7AB" w14:textId="77777777" w:rsidR="00C97F5C" w:rsidRPr="000108ED" w:rsidRDefault="00C97F5C" w:rsidP="00C97F5C">
                        <w:pPr>
                          <w:jc w:val="right"/>
                          <w:rPr>
                            <w:b/>
                            <w:bCs/>
                            <w:sz w:val="13"/>
                            <w:szCs w:val="13"/>
                          </w:rPr>
                        </w:pPr>
                        <w:r w:rsidRPr="000108ED">
                          <w:rPr>
                            <w:b/>
                            <w:bCs/>
                            <w:sz w:val="13"/>
                            <w:szCs w:val="13"/>
                          </w:rPr>
                          <w:t>8 841</w:t>
                        </w:r>
                      </w:p>
                    </w:tc>
                    <w:tc>
                      <w:tcPr>
                        <w:tcW w:w="0" w:type="auto"/>
                        <w:tcMar>
                          <w:top w:w="15" w:type="dxa"/>
                          <w:left w:w="15" w:type="dxa"/>
                          <w:bottom w:w="15" w:type="dxa"/>
                          <w:right w:w="75" w:type="dxa"/>
                        </w:tcMar>
                        <w:hideMark/>
                      </w:tcPr>
                      <w:p w14:paraId="1CD03633" w14:textId="77777777" w:rsidR="00C97F5C" w:rsidRPr="000108ED" w:rsidRDefault="00C97F5C" w:rsidP="00C97F5C">
                        <w:pPr>
                          <w:jc w:val="right"/>
                          <w:rPr>
                            <w:b/>
                            <w:bCs/>
                            <w:sz w:val="13"/>
                            <w:szCs w:val="13"/>
                          </w:rPr>
                        </w:pPr>
                        <w:r w:rsidRPr="000108ED">
                          <w:rPr>
                            <w:b/>
                            <w:bCs/>
                            <w:sz w:val="13"/>
                            <w:szCs w:val="13"/>
                          </w:rPr>
                          <w:t>7</w:t>
                        </w:r>
                        <w:r>
                          <w:rPr>
                            <w:b/>
                            <w:bCs/>
                            <w:sz w:val="13"/>
                            <w:szCs w:val="13"/>
                          </w:rPr>
                          <w:t xml:space="preserve"> </w:t>
                        </w:r>
                        <w:r w:rsidRPr="000108ED">
                          <w:rPr>
                            <w:b/>
                            <w:bCs/>
                            <w:sz w:val="13"/>
                            <w:szCs w:val="13"/>
                          </w:rPr>
                          <w:t>493</w:t>
                        </w:r>
                      </w:p>
                    </w:tc>
                    <w:tc>
                      <w:tcPr>
                        <w:tcW w:w="0" w:type="auto"/>
                        <w:vAlign w:val="center"/>
                      </w:tcPr>
                      <w:p w14:paraId="7ABBFC4B" w14:textId="77777777" w:rsidR="00C97F5C" w:rsidRPr="000108ED" w:rsidRDefault="00C97F5C" w:rsidP="00C97F5C">
                        <w:pPr>
                          <w:jc w:val="right"/>
                          <w:rPr>
                            <w:b/>
                            <w:bCs/>
                            <w:sz w:val="13"/>
                            <w:szCs w:val="13"/>
                          </w:rPr>
                        </w:pPr>
                      </w:p>
                    </w:tc>
                    <w:tc>
                      <w:tcPr>
                        <w:tcW w:w="594" w:type="pct"/>
                        <w:tcMar>
                          <w:top w:w="15" w:type="dxa"/>
                          <w:left w:w="15" w:type="dxa"/>
                          <w:bottom w:w="15" w:type="dxa"/>
                          <w:right w:w="75" w:type="dxa"/>
                        </w:tcMar>
                        <w:hideMark/>
                      </w:tcPr>
                      <w:p w14:paraId="18CACB2D" w14:textId="77777777" w:rsidR="00C97F5C" w:rsidRPr="000108ED" w:rsidRDefault="00C97F5C" w:rsidP="00C97F5C">
                        <w:pPr>
                          <w:jc w:val="right"/>
                          <w:rPr>
                            <w:b/>
                            <w:bCs/>
                            <w:sz w:val="13"/>
                            <w:szCs w:val="13"/>
                          </w:rPr>
                        </w:pPr>
                        <w:r w:rsidRPr="000108ED">
                          <w:rPr>
                            <w:b/>
                            <w:bCs/>
                            <w:sz w:val="13"/>
                            <w:szCs w:val="13"/>
                          </w:rPr>
                          <w:t>- 15.25</w:t>
                        </w:r>
                      </w:p>
                    </w:tc>
                  </w:tr>
                  <w:tr w:rsidR="00982F7F" w14:paraId="4A7AB734" w14:textId="77777777" w:rsidTr="000C3997">
                    <w:tc>
                      <w:tcPr>
                        <w:tcW w:w="0" w:type="auto"/>
                        <w:shd w:val="clear" w:color="auto" w:fill="EDEDED"/>
                        <w:tcMar>
                          <w:top w:w="15" w:type="dxa"/>
                          <w:left w:w="75" w:type="dxa"/>
                          <w:bottom w:w="15" w:type="dxa"/>
                          <w:right w:w="15" w:type="dxa"/>
                        </w:tcMar>
                        <w:vAlign w:val="center"/>
                        <w:hideMark/>
                      </w:tcPr>
                      <w:p w14:paraId="77ECE264" w14:textId="77777777" w:rsidR="00C97F5C" w:rsidRDefault="00C97F5C" w:rsidP="00C97F5C">
                        <w:pPr>
                          <w:rPr>
                            <w:sz w:val="13"/>
                            <w:szCs w:val="13"/>
                          </w:rPr>
                        </w:pPr>
                        <w:r>
                          <w:rPr>
                            <w:sz w:val="13"/>
                            <w:szCs w:val="13"/>
                          </w:rPr>
                          <w:t>Dina</w:t>
                        </w:r>
                      </w:p>
                    </w:tc>
                    <w:tc>
                      <w:tcPr>
                        <w:tcW w:w="0" w:type="auto"/>
                        <w:shd w:val="clear" w:color="auto" w:fill="EDEDED"/>
                        <w:tcMar>
                          <w:top w:w="15" w:type="dxa"/>
                          <w:left w:w="15" w:type="dxa"/>
                          <w:bottom w:w="15" w:type="dxa"/>
                          <w:right w:w="75" w:type="dxa"/>
                        </w:tcMar>
                        <w:vAlign w:val="center"/>
                        <w:hideMark/>
                      </w:tcPr>
                      <w:p w14:paraId="55B60B4A" w14:textId="77777777" w:rsidR="00C97F5C" w:rsidRDefault="00C97F5C" w:rsidP="00C97F5C">
                        <w:pPr>
                          <w:jc w:val="right"/>
                          <w:rPr>
                            <w:sz w:val="13"/>
                            <w:szCs w:val="13"/>
                          </w:rPr>
                        </w:pPr>
                        <w:r>
                          <w:rPr>
                            <w:sz w:val="13"/>
                            <w:szCs w:val="13"/>
                          </w:rPr>
                          <w:t>4</w:t>
                        </w:r>
                      </w:p>
                    </w:tc>
                    <w:tc>
                      <w:tcPr>
                        <w:tcW w:w="0" w:type="auto"/>
                        <w:shd w:val="clear" w:color="auto" w:fill="EDEDED"/>
                        <w:tcMar>
                          <w:top w:w="15" w:type="dxa"/>
                          <w:left w:w="15" w:type="dxa"/>
                          <w:bottom w:w="15" w:type="dxa"/>
                          <w:right w:w="75" w:type="dxa"/>
                        </w:tcMar>
                        <w:vAlign w:val="center"/>
                        <w:hideMark/>
                      </w:tcPr>
                      <w:p w14:paraId="43DC048D" w14:textId="77777777" w:rsidR="00C97F5C" w:rsidRDefault="00C97F5C" w:rsidP="00C97F5C">
                        <w:pPr>
                          <w:jc w:val="right"/>
                          <w:rPr>
                            <w:sz w:val="13"/>
                            <w:szCs w:val="13"/>
                          </w:rPr>
                        </w:pPr>
                        <w:r>
                          <w:rPr>
                            <w:sz w:val="13"/>
                            <w:szCs w:val="13"/>
                          </w:rPr>
                          <w:t>2</w:t>
                        </w:r>
                      </w:p>
                    </w:tc>
                    <w:tc>
                      <w:tcPr>
                        <w:tcW w:w="0" w:type="auto"/>
                        <w:shd w:val="clear" w:color="auto" w:fill="EDEDED"/>
                        <w:tcMar>
                          <w:top w:w="15" w:type="dxa"/>
                          <w:left w:w="45" w:type="dxa"/>
                          <w:bottom w:w="15" w:type="dxa"/>
                          <w:right w:w="15" w:type="dxa"/>
                        </w:tcMar>
                        <w:vAlign w:val="center"/>
                      </w:tcPr>
                      <w:p w14:paraId="6AA779ED"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35FD57BC"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50.</w:t>
                        </w:r>
                        <w:r>
                          <w:rPr>
                            <w:sz w:val="13"/>
                            <w:szCs w:val="13"/>
                          </w:rPr>
                          <w:t>0</w:t>
                        </w:r>
                      </w:p>
                    </w:tc>
                    <w:tc>
                      <w:tcPr>
                        <w:tcW w:w="0" w:type="auto"/>
                        <w:shd w:val="clear" w:color="auto" w:fill="EDEDED"/>
                        <w:tcMar>
                          <w:top w:w="15" w:type="dxa"/>
                          <w:left w:w="15" w:type="dxa"/>
                          <w:bottom w:w="15" w:type="dxa"/>
                          <w:right w:w="75" w:type="dxa"/>
                        </w:tcMar>
                        <w:vAlign w:val="center"/>
                        <w:hideMark/>
                      </w:tcPr>
                      <w:p w14:paraId="531B8A95" w14:textId="77777777" w:rsidR="00C97F5C" w:rsidRDefault="00C97F5C" w:rsidP="00C97F5C">
                        <w:pPr>
                          <w:jc w:val="right"/>
                          <w:rPr>
                            <w:sz w:val="13"/>
                            <w:szCs w:val="13"/>
                          </w:rPr>
                        </w:pPr>
                        <w:r>
                          <w:rPr>
                            <w:sz w:val="13"/>
                            <w:szCs w:val="13"/>
                          </w:rPr>
                          <w:t>7</w:t>
                        </w:r>
                      </w:p>
                    </w:tc>
                    <w:tc>
                      <w:tcPr>
                        <w:tcW w:w="0" w:type="auto"/>
                        <w:shd w:val="clear" w:color="auto" w:fill="EDEDED"/>
                        <w:tcMar>
                          <w:top w:w="15" w:type="dxa"/>
                          <w:left w:w="15" w:type="dxa"/>
                          <w:bottom w:w="15" w:type="dxa"/>
                          <w:right w:w="75" w:type="dxa"/>
                        </w:tcMar>
                        <w:hideMark/>
                      </w:tcPr>
                      <w:p w14:paraId="62A05450" w14:textId="77777777" w:rsidR="00C97F5C" w:rsidRPr="000108ED" w:rsidRDefault="00C97F5C" w:rsidP="00C97F5C">
                        <w:pPr>
                          <w:jc w:val="right"/>
                          <w:rPr>
                            <w:sz w:val="13"/>
                            <w:szCs w:val="13"/>
                          </w:rPr>
                        </w:pPr>
                        <w:r w:rsidRPr="000108ED">
                          <w:rPr>
                            <w:sz w:val="13"/>
                            <w:szCs w:val="13"/>
                          </w:rPr>
                          <w:t>4</w:t>
                        </w:r>
                      </w:p>
                    </w:tc>
                    <w:tc>
                      <w:tcPr>
                        <w:tcW w:w="0" w:type="auto"/>
                        <w:shd w:val="clear" w:color="auto" w:fill="EDEDED"/>
                        <w:tcMar>
                          <w:top w:w="15" w:type="dxa"/>
                          <w:left w:w="45" w:type="dxa"/>
                          <w:bottom w:w="15" w:type="dxa"/>
                          <w:right w:w="15" w:type="dxa"/>
                        </w:tcMar>
                        <w:vAlign w:val="center"/>
                      </w:tcPr>
                      <w:p w14:paraId="3BCF6744"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1EB96C41"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42.</w:t>
                        </w:r>
                        <w:r>
                          <w:rPr>
                            <w:sz w:val="13"/>
                            <w:szCs w:val="13"/>
                          </w:rPr>
                          <w:t>9</w:t>
                        </w:r>
                      </w:p>
                    </w:tc>
                  </w:tr>
                  <w:tr w:rsidR="00982F7F" w14:paraId="3DFD0E1A" w14:textId="77777777" w:rsidTr="000C3997">
                    <w:tc>
                      <w:tcPr>
                        <w:tcW w:w="0" w:type="auto"/>
                        <w:shd w:val="clear" w:color="auto" w:fill="FFFFFF"/>
                        <w:tcMar>
                          <w:top w:w="15" w:type="dxa"/>
                          <w:left w:w="75" w:type="dxa"/>
                          <w:bottom w:w="15" w:type="dxa"/>
                          <w:right w:w="15" w:type="dxa"/>
                        </w:tcMar>
                        <w:vAlign w:val="center"/>
                        <w:hideMark/>
                      </w:tcPr>
                      <w:p w14:paraId="60D32B91" w14:textId="77777777" w:rsidR="00C97F5C" w:rsidRDefault="00C97F5C" w:rsidP="00C97F5C">
                        <w:pPr>
                          <w:rPr>
                            <w:sz w:val="13"/>
                            <w:szCs w:val="13"/>
                          </w:rPr>
                        </w:pPr>
                        <w:r>
                          <w:rPr>
                            <w:sz w:val="13"/>
                            <w:szCs w:val="13"/>
                          </w:rPr>
                          <w:t>Foton</w:t>
                        </w:r>
                      </w:p>
                    </w:tc>
                    <w:tc>
                      <w:tcPr>
                        <w:tcW w:w="0" w:type="auto"/>
                        <w:shd w:val="clear" w:color="auto" w:fill="FFFFFF"/>
                        <w:tcMar>
                          <w:top w:w="15" w:type="dxa"/>
                          <w:left w:w="15" w:type="dxa"/>
                          <w:bottom w:w="15" w:type="dxa"/>
                          <w:right w:w="75" w:type="dxa"/>
                        </w:tcMar>
                        <w:vAlign w:val="center"/>
                        <w:hideMark/>
                      </w:tcPr>
                      <w:p w14:paraId="203B462D" w14:textId="77777777" w:rsidR="00C97F5C" w:rsidRDefault="00C97F5C" w:rsidP="00C97F5C">
                        <w:pPr>
                          <w:jc w:val="right"/>
                          <w:rPr>
                            <w:sz w:val="13"/>
                            <w:szCs w:val="13"/>
                          </w:rPr>
                        </w:pPr>
                        <w:r>
                          <w:rPr>
                            <w:sz w:val="13"/>
                            <w:szCs w:val="13"/>
                          </w:rPr>
                          <w:t>37</w:t>
                        </w:r>
                      </w:p>
                    </w:tc>
                    <w:tc>
                      <w:tcPr>
                        <w:tcW w:w="0" w:type="auto"/>
                        <w:shd w:val="clear" w:color="auto" w:fill="FFFFFF"/>
                        <w:tcMar>
                          <w:top w:w="15" w:type="dxa"/>
                          <w:left w:w="15" w:type="dxa"/>
                          <w:bottom w:w="15" w:type="dxa"/>
                          <w:right w:w="75" w:type="dxa"/>
                        </w:tcMar>
                        <w:vAlign w:val="center"/>
                        <w:hideMark/>
                      </w:tcPr>
                      <w:p w14:paraId="1CFFE06D" w14:textId="77777777" w:rsidR="00C97F5C" w:rsidRDefault="00C97F5C" w:rsidP="00C97F5C">
                        <w:pPr>
                          <w:jc w:val="right"/>
                          <w:rPr>
                            <w:sz w:val="13"/>
                            <w:szCs w:val="13"/>
                          </w:rPr>
                        </w:pPr>
                        <w:r>
                          <w:rPr>
                            <w:sz w:val="13"/>
                            <w:szCs w:val="13"/>
                          </w:rPr>
                          <w:t>70</w:t>
                        </w:r>
                      </w:p>
                    </w:tc>
                    <w:tc>
                      <w:tcPr>
                        <w:tcW w:w="0" w:type="auto"/>
                        <w:shd w:val="clear" w:color="auto" w:fill="FFFFFF"/>
                        <w:tcMar>
                          <w:top w:w="15" w:type="dxa"/>
                          <w:left w:w="45" w:type="dxa"/>
                          <w:bottom w:w="15" w:type="dxa"/>
                          <w:right w:w="15" w:type="dxa"/>
                        </w:tcMar>
                        <w:vAlign w:val="center"/>
                      </w:tcPr>
                      <w:p w14:paraId="1F51724B"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129A5FAC" w14:textId="77777777" w:rsidR="00C97F5C" w:rsidRPr="000108ED" w:rsidRDefault="00C97F5C" w:rsidP="00C97F5C">
                        <w:pPr>
                          <w:jc w:val="right"/>
                          <w:rPr>
                            <w:sz w:val="13"/>
                            <w:szCs w:val="13"/>
                          </w:rPr>
                        </w:pPr>
                        <w:r w:rsidRPr="000108ED">
                          <w:rPr>
                            <w:sz w:val="13"/>
                            <w:szCs w:val="13"/>
                          </w:rPr>
                          <w:t>89.2</w:t>
                        </w:r>
                      </w:p>
                    </w:tc>
                    <w:tc>
                      <w:tcPr>
                        <w:tcW w:w="0" w:type="auto"/>
                        <w:shd w:val="clear" w:color="auto" w:fill="FFFFFF"/>
                        <w:tcMar>
                          <w:top w:w="15" w:type="dxa"/>
                          <w:left w:w="15" w:type="dxa"/>
                          <w:bottom w:w="15" w:type="dxa"/>
                          <w:right w:w="75" w:type="dxa"/>
                        </w:tcMar>
                        <w:vAlign w:val="center"/>
                        <w:hideMark/>
                      </w:tcPr>
                      <w:p w14:paraId="4754F458" w14:textId="77777777" w:rsidR="00C97F5C" w:rsidRDefault="00C97F5C" w:rsidP="00C97F5C">
                        <w:pPr>
                          <w:jc w:val="right"/>
                          <w:rPr>
                            <w:sz w:val="13"/>
                            <w:szCs w:val="13"/>
                          </w:rPr>
                        </w:pPr>
                        <w:r>
                          <w:rPr>
                            <w:sz w:val="13"/>
                            <w:szCs w:val="13"/>
                          </w:rPr>
                          <w:t>84</w:t>
                        </w:r>
                      </w:p>
                    </w:tc>
                    <w:tc>
                      <w:tcPr>
                        <w:tcW w:w="0" w:type="auto"/>
                        <w:shd w:val="clear" w:color="auto" w:fill="FFFFFF"/>
                        <w:tcMar>
                          <w:top w:w="15" w:type="dxa"/>
                          <w:left w:w="15" w:type="dxa"/>
                          <w:bottom w:w="15" w:type="dxa"/>
                          <w:right w:w="75" w:type="dxa"/>
                        </w:tcMar>
                        <w:hideMark/>
                      </w:tcPr>
                      <w:p w14:paraId="212EA9EA" w14:textId="77777777" w:rsidR="00C97F5C" w:rsidRPr="000108ED" w:rsidRDefault="00C97F5C" w:rsidP="00C97F5C">
                        <w:pPr>
                          <w:jc w:val="right"/>
                          <w:rPr>
                            <w:sz w:val="13"/>
                            <w:szCs w:val="13"/>
                          </w:rPr>
                        </w:pPr>
                        <w:r w:rsidRPr="000108ED">
                          <w:rPr>
                            <w:sz w:val="13"/>
                            <w:szCs w:val="13"/>
                          </w:rPr>
                          <w:t>130</w:t>
                        </w:r>
                      </w:p>
                    </w:tc>
                    <w:tc>
                      <w:tcPr>
                        <w:tcW w:w="0" w:type="auto"/>
                        <w:shd w:val="clear" w:color="auto" w:fill="FFFFFF"/>
                        <w:tcMar>
                          <w:top w:w="15" w:type="dxa"/>
                          <w:left w:w="45" w:type="dxa"/>
                          <w:bottom w:w="15" w:type="dxa"/>
                          <w:right w:w="15" w:type="dxa"/>
                        </w:tcMar>
                        <w:vAlign w:val="center"/>
                      </w:tcPr>
                      <w:p w14:paraId="16393699"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2BF05517" w14:textId="77777777" w:rsidR="00C97F5C" w:rsidRPr="000108ED" w:rsidRDefault="00C97F5C" w:rsidP="00C97F5C">
                        <w:pPr>
                          <w:jc w:val="right"/>
                          <w:rPr>
                            <w:sz w:val="13"/>
                            <w:szCs w:val="13"/>
                          </w:rPr>
                        </w:pPr>
                        <w:r w:rsidRPr="000108ED">
                          <w:rPr>
                            <w:sz w:val="13"/>
                            <w:szCs w:val="13"/>
                          </w:rPr>
                          <w:t>54.</w:t>
                        </w:r>
                        <w:r>
                          <w:rPr>
                            <w:sz w:val="13"/>
                            <w:szCs w:val="13"/>
                          </w:rPr>
                          <w:t>8</w:t>
                        </w:r>
                      </w:p>
                    </w:tc>
                  </w:tr>
                  <w:tr w:rsidR="00982F7F" w14:paraId="22D400CC" w14:textId="77777777" w:rsidTr="000C3997">
                    <w:tc>
                      <w:tcPr>
                        <w:tcW w:w="0" w:type="auto"/>
                        <w:shd w:val="clear" w:color="auto" w:fill="EDEDED"/>
                        <w:tcMar>
                          <w:top w:w="15" w:type="dxa"/>
                          <w:left w:w="75" w:type="dxa"/>
                          <w:bottom w:w="15" w:type="dxa"/>
                          <w:right w:w="15" w:type="dxa"/>
                        </w:tcMar>
                        <w:vAlign w:val="center"/>
                        <w:hideMark/>
                      </w:tcPr>
                      <w:p w14:paraId="3012BE82" w14:textId="77777777" w:rsidR="00C97F5C" w:rsidRDefault="00C97F5C" w:rsidP="00C97F5C">
                        <w:pPr>
                          <w:rPr>
                            <w:sz w:val="13"/>
                            <w:szCs w:val="13"/>
                          </w:rPr>
                        </w:pPr>
                        <w:r>
                          <w:rPr>
                            <w:sz w:val="13"/>
                            <w:szCs w:val="13"/>
                          </w:rPr>
                          <w:t>Freightliner</w:t>
                        </w:r>
                      </w:p>
                    </w:tc>
                    <w:tc>
                      <w:tcPr>
                        <w:tcW w:w="0" w:type="auto"/>
                        <w:shd w:val="clear" w:color="auto" w:fill="EDEDED"/>
                        <w:tcMar>
                          <w:top w:w="15" w:type="dxa"/>
                          <w:left w:w="15" w:type="dxa"/>
                          <w:bottom w:w="15" w:type="dxa"/>
                          <w:right w:w="75" w:type="dxa"/>
                        </w:tcMar>
                        <w:vAlign w:val="center"/>
                        <w:hideMark/>
                      </w:tcPr>
                      <w:p w14:paraId="5A234A81" w14:textId="77777777" w:rsidR="00C97F5C" w:rsidRDefault="00C97F5C" w:rsidP="00C97F5C">
                        <w:pPr>
                          <w:jc w:val="right"/>
                          <w:rPr>
                            <w:sz w:val="13"/>
                            <w:szCs w:val="13"/>
                          </w:rPr>
                        </w:pPr>
                        <w:r>
                          <w:rPr>
                            <w:sz w:val="13"/>
                            <w:szCs w:val="13"/>
                          </w:rPr>
                          <w:t>1 260</w:t>
                        </w:r>
                      </w:p>
                    </w:tc>
                    <w:tc>
                      <w:tcPr>
                        <w:tcW w:w="0" w:type="auto"/>
                        <w:shd w:val="clear" w:color="auto" w:fill="EDEDED"/>
                        <w:tcMar>
                          <w:top w:w="15" w:type="dxa"/>
                          <w:left w:w="15" w:type="dxa"/>
                          <w:bottom w:w="15" w:type="dxa"/>
                          <w:right w:w="75" w:type="dxa"/>
                        </w:tcMar>
                        <w:vAlign w:val="center"/>
                        <w:hideMark/>
                      </w:tcPr>
                      <w:p w14:paraId="16EE296E" w14:textId="77777777" w:rsidR="00C97F5C" w:rsidRDefault="00C97F5C" w:rsidP="00C97F5C">
                        <w:pPr>
                          <w:jc w:val="right"/>
                          <w:rPr>
                            <w:sz w:val="13"/>
                            <w:szCs w:val="13"/>
                          </w:rPr>
                        </w:pPr>
                        <w:r>
                          <w:rPr>
                            <w:sz w:val="13"/>
                            <w:szCs w:val="13"/>
                          </w:rPr>
                          <w:t>1 064</w:t>
                        </w:r>
                      </w:p>
                    </w:tc>
                    <w:tc>
                      <w:tcPr>
                        <w:tcW w:w="0" w:type="auto"/>
                        <w:shd w:val="clear" w:color="auto" w:fill="EDEDED"/>
                        <w:tcMar>
                          <w:top w:w="15" w:type="dxa"/>
                          <w:left w:w="45" w:type="dxa"/>
                          <w:bottom w:w="15" w:type="dxa"/>
                          <w:right w:w="15" w:type="dxa"/>
                        </w:tcMar>
                        <w:vAlign w:val="center"/>
                      </w:tcPr>
                      <w:p w14:paraId="49B83062"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3A250E1F"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15.6</w:t>
                        </w:r>
                      </w:p>
                    </w:tc>
                    <w:tc>
                      <w:tcPr>
                        <w:tcW w:w="0" w:type="auto"/>
                        <w:shd w:val="clear" w:color="auto" w:fill="EDEDED"/>
                        <w:tcMar>
                          <w:top w:w="15" w:type="dxa"/>
                          <w:left w:w="15" w:type="dxa"/>
                          <w:bottom w:w="15" w:type="dxa"/>
                          <w:right w:w="75" w:type="dxa"/>
                        </w:tcMar>
                        <w:vAlign w:val="center"/>
                        <w:hideMark/>
                      </w:tcPr>
                      <w:p w14:paraId="3A9B9208" w14:textId="77777777" w:rsidR="00C97F5C" w:rsidRDefault="00C97F5C" w:rsidP="00C97F5C">
                        <w:pPr>
                          <w:jc w:val="right"/>
                          <w:rPr>
                            <w:sz w:val="13"/>
                            <w:szCs w:val="13"/>
                          </w:rPr>
                        </w:pPr>
                        <w:r>
                          <w:rPr>
                            <w:sz w:val="13"/>
                            <w:szCs w:val="13"/>
                          </w:rPr>
                          <w:t>2 503</w:t>
                        </w:r>
                      </w:p>
                    </w:tc>
                    <w:tc>
                      <w:tcPr>
                        <w:tcW w:w="0" w:type="auto"/>
                        <w:shd w:val="clear" w:color="auto" w:fill="EDEDED"/>
                        <w:tcMar>
                          <w:top w:w="15" w:type="dxa"/>
                          <w:left w:w="15" w:type="dxa"/>
                          <w:bottom w:w="15" w:type="dxa"/>
                          <w:right w:w="75" w:type="dxa"/>
                        </w:tcMar>
                        <w:hideMark/>
                      </w:tcPr>
                      <w:p w14:paraId="7D3DFD6B" w14:textId="77777777" w:rsidR="00C97F5C" w:rsidRPr="000108ED" w:rsidRDefault="00C97F5C" w:rsidP="00C97F5C">
                        <w:pPr>
                          <w:jc w:val="right"/>
                          <w:rPr>
                            <w:sz w:val="13"/>
                            <w:szCs w:val="13"/>
                          </w:rPr>
                        </w:pPr>
                        <w:r w:rsidRPr="000108ED">
                          <w:rPr>
                            <w:sz w:val="13"/>
                            <w:szCs w:val="13"/>
                          </w:rPr>
                          <w:t>2</w:t>
                        </w:r>
                        <w:r>
                          <w:rPr>
                            <w:sz w:val="13"/>
                            <w:szCs w:val="13"/>
                          </w:rPr>
                          <w:t xml:space="preserve"> </w:t>
                        </w:r>
                        <w:r w:rsidRPr="000108ED">
                          <w:rPr>
                            <w:sz w:val="13"/>
                            <w:szCs w:val="13"/>
                          </w:rPr>
                          <w:t>248</w:t>
                        </w:r>
                      </w:p>
                    </w:tc>
                    <w:tc>
                      <w:tcPr>
                        <w:tcW w:w="0" w:type="auto"/>
                        <w:shd w:val="clear" w:color="auto" w:fill="EDEDED"/>
                        <w:tcMar>
                          <w:top w:w="15" w:type="dxa"/>
                          <w:left w:w="45" w:type="dxa"/>
                          <w:bottom w:w="15" w:type="dxa"/>
                          <w:right w:w="15" w:type="dxa"/>
                        </w:tcMar>
                        <w:vAlign w:val="center"/>
                      </w:tcPr>
                      <w:p w14:paraId="4E2FDAC5"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1CE89CCC"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w:t>
                        </w:r>
                        <w:r>
                          <w:rPr>
                            <w:sz w:val="13"/>
                            <w:szCs w:val="13"/>
                          </w:rPr>
                          <w:t>2</w:t>
                        </w:r>
                      </w:p>
                    </w:tc>
                  </w:tr>
                  <w:tr w:rsidR="00982F7F" w14:paraId="02F3A15F" w14:textId="77777777" w:rsidTr="000C3997">
                    <w:tc>
                      <w:tcPr>
                        <w:tcW w:w="0" w:type="auto"/>
                        <w:shd w:val="clear" w:color="auto" w:fill="FFFFFF"/>
                        <w:tcMar>
                          <w:top w:w="15" w:type="dxa"/>
                          <w:left w:w="75" w:type="dxa"/>
                          <w:bottom w:w="15" w:type="dxa"/>
                          <w:right w:w="15" w:type="dxa"/>
                        </w:tcMar>
                        <w:vAlign w:val="center"/>
                        <w:hideMark/>
                      </w:tcPr>
                      <w:p w14:paraId="3A2F5EE9" w14:textId="77777777" w:rsidR="00C97F5C" w:rsidRDefault="00C97F5C" w:rsidP="00C97F5C">
                        <w:pPr>
                          <w:rPr>
                            <w:sz w:val="13"/>
                            <w:szCs w:val="13"/>
                          </w:rPr>
                        </w:pPr>
                        <w:r>
                          <w:rPr>
                            <w:sz w:val="13"/>
                            <w:szCs w:val="13"/>
                          </w:rPr>
                          <w:t>Hino</w:t>
                        </w:r>
                      </w:p>
                    </w:tc>
                    <w:tc>
                      <w:tcPr>
                        <w:tcW w:w="0" w:type="auto"/>
                        <w:shd w:val="clear" w:color="auto" w:fill="FFFFFF"/>
                        <w:tcMar>
                          <w:top w:w="15" w:type="dxa"/>
                          <w:left w:w="15" w:type="dxa"/>
                          <w:bottom w:w="15" w:type="dxa"/>
                          <w:right w:w="75" w:type="dxa"/>
                        </w:tcMar>
                        <w:vAlign w:val="center"/>
                        <w:hideMark/>
                      </w:tcPr>
                      <w:p w14:paraId="4658F174" w14:textId="77777777" w:rsidR="00C97F5C" w:rsidRDefault="00C97F5C" w:rsidP="00C97F5C">
                        <w:pPr>
                          <w:jc w:val="right"/>
                          <w:rPr>
                            <w:sz w:val="13"/>
                            <w:szCs w:val="13"/>
                          </w:rPr>
                        </w:pPr>
                        <w:r>
                          <w:rPr>
                            <w:sz w:val="13"/>
                            <w:szCs w:val="13"/>
                          </w:rPr>
                          <w:t>213</w:t>
                        </w:r>
                      </w:p>
                    </w:tc>
                    <w:tc>
                      <w:tcPr>
                        <w:tcW w:w="0" w:type="auto"/>
                        <w:shd w:val="clear" w:color="auto" w:fill="FFFFFF"/>
                        <w:tcMar>
                          <w:top w:w="15" w:type="dxa"/>
                          <w:left w:w="15" w:type="dxa"/>
                          <w:bottom w:w="15" w:type="dxa"/>
                          <w:right w:w="75" w:type="dxa"/>
                        </w:tcMar>
                        <w:vAlign w:val="center"/>
                        <w:hideMark/>
                      </w:tcPr>
                      <w:p w14:paraId="5D33BCB1" w14:textId="77777777" w:rsidR="00C97F5C" w:rsidRDefault="00C97F5C" w:rsidP="00C97F5C">
                        <w:pPr>
                          <w:jc w:val="right"/>
                          <w:rPr>
                            <w:sz w:val="13"/>
                            <w:szCs w:val="13"/>
                          </w:rPr>
                        </w:pPr>
                        <w:r>
                          <w:rPr>
                            <w:sz w:val="13"/>
                            <w:szCs w:val="13"/>
                          </w:rPr>
                          <w:t>87</w:t>
                        </w:r>
                      </w:p>
                    </w:tc>
                    <w:tc>
                      <w:tcPr>
                        <w:tcW w:w="0" w:type="auto"/>
                        <w:shd w:val="clear" w:color="auto" w:fill="FFFFFF"/>
                        <w:tcMar>
                          <w:top w:w="15" w:type="dxa"/>
                          <w:left w:w="45" w:type="dxa"/>
                          <w:bottom w:w="15" w:type="dxa"/>
                          <w:right w:w="15" w:type="dxa"/>
                        </w:tcMar>
                        <w:vAlign w:val="center"/>
                      </w:tcPr>
                      <w:p w14:paraId="24DAAC11"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7407D2E0"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59.2</w:t>
                        </w:r>
                      </w:p>
                    </w:tc>
                    <w:tc>
                      <w:tcPr>
                        <w:tcW w:w="0" w:type="auto"/>
                        <w:shd w:val="clear" w:color="auto" w:fill="FFFFFF"/>
                        <w:tcMar>
                          <w:top w:w="15" w:type="dxa"/>
                          <w:left w:w="15" w:type="dxa"/>
                          <w:bottom w:w="15" w:type="dxa"/>
                          <w:right w:w="75" w:type="dxa"/>
                        </w:tcMar>
                        <w:vAlign w:val="center"/>
                        <w:hideMark/>
                      </w:tcPr>
                      <w:p w14:paraId="6B31DF3F" w14:textId="77777777" w:rsidR="00C97F5C" w:rsidRDefault="00C97F5C" w:rsidP="00C97F5C">
                        <w:pPr>
                          <w:jc w:val="right"/>
                          <w:rPr>
                            <w:sz w:val="13"/>
                            <w:szCs w:val="13"/>
                          </w:rPr>
                        </w:pPr>
                        <w:r>
                          <w:rPr>
                            <w:sz w:val="13"/>
                            <w:szCs w:val="13"/>
                          </w:rPr>
                          <w:t>353</w:t>
                        </w:r>
                      </w:p>
                    </w:tc>
                    <w:tc>
                      <w:tcPr>
                        <w:tcW w:w="0" w:type="auto"/>
                        <w:shd w:val="clear" w:color="auto" w:fill="FFFFFF"/>
                        <w:tcMar>
                          <w:top w:w="15" w:type="dxa"/>
                          <w:left w:w="15" w:type="dxa"/>
                          <w:bottom w:w="15" w:type="dxa"/>
                          <w:right w:w="75" w:type="dxa"/>
                        </w:tcMar>
                        <w:hideMark/>
                      </w:tcPr>
                      <w:p w14:paraId="734E6819" w14:textId="77777777" w:rsidR="00C97F5C" w:rsidRPr="000108ED" w:rsidRDefault="00C97F5C" w:rsidP="00C97F5C">
                        <w:pPr>
                          <w:jc w:val="right"/>
                          <w:rPr>
                            <w:sz w:val="13"/>
                            <w:szCs w:val="13"/>
                          </w:rPr>
                        </w:pPr>
                        <w:r w:rsidRPr="000108ED">
                          <w:rPr>
                            <w:sz w:val="13"/>
                            <w:szCs w:val="13"/>
                          </w:rPr>
                          <w:t>191</w:t>
                        </w:r>
                      </w:p>
                    </w:tc>
                    <w:tc>
                      <w:tcPr>
                        <w:tcW w:w="0" w:type="auto"/>
                        <w:shd w:val="clear" w:color="auto" w:fill="FFFFFF"/>
                        <w:tcMar>
                          <w:top w:w="15" w:type="dxa"/>
                          <w:left w:w="45" w:type="dxa"/>
                          <w:bottom w:w="15" w:type="dxa"/>
                          <w:right w:w="15" w:type="dxa"/>
                        </w:tcMar>
                        <w:vAlign w:val="center"/>
                      </w:tcPr>
                      <w:p w14:paraId="21FC7CCC"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E4C5F5F"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45.</w:t>
                        </w:r>
                        <w:r>
                          <w:rPr>
                            <w:sz w:val="13"/>
                            <w:szCs w:val="13"/>
                          </w:rPr>
                          <w:t>9</w:t>
                        </w:r>
                      </w:p>
                    </w:tc>
                  </w:tr>
                  <w:tr w:rsidR="00982F7F" w14:paraId="5E87CAC0" w14:textId="77777777" w:rsidTr="000C3997">
                    <w:tc>
                      <w:tcPr>
                        <w:tcW w:w="0" w:type="auto"/>
                        <w:shd w:val="clear" w:color="auto" w:fill="EDEDED"/>
                        <w:tcMar>
                          <w:top w:w="15" w:type="dxa"/>
                          <w:left w:w="75" w:type="dxa"/>
                          <w:bottom w:w="15" w:type="dxa"/>
                          <w:right w:w="15" w:type="dxa"/>
                        </w:tcMar>
                        <w:vAlign w:val="center"/>
                        <w:hideMark/>
                      </w:tcPr>
                      <w:p w14:paraId="578275AE" w14:textId="77777777" w:rsidR="00C97F5C" w:rsidRDefault="00C97F5C" w:rsidP="00C97F5C">
                        <w:pPr>
                          <w:rPr>
                            <w:sz w:val="13"/>
                            <w:szCs w:val="13"/>
                          </w:rPr>
                        </w:pPr>
                        <w:r>
                          <w:rPr>
                            <w:sz w:val="13"/>
                            <w:szCs w:val="13"/>
                          </w:rPr>
                          <w:t>International</w:t>
                        </w:r>
                      </w:p>
                    </w:tc>
                    <w:tc>
                      <w:tcPr>
                        <w:tcW w:w="0" w:type="auto"/>
                        <w:shd w:val="clear" w:color="auto" w:fill="EDEDED"/>
                        <w:tcMar>
                          <w:top w:w="15" w:type="dxa"/>
                          <w:left w:w="15" w:type="dxa"/>
                          <w:bottom w:w="15" w:type="dxa"/>
                          <w:right w:w="75" w:type="dxa"/>
                        </w:tcMar>
                        <w:vAlign w:val="center"/>
                        <w:hideMark/>
                      </w:tcPr>
                      <w:p w14:paraId="42E96895" w14:textId="77777777" w:rsidR="00C97F5C" w:rsidRDefault="00C97F5C" w:rsidP="00C97F5C">
                        <w:pPr>
                          <w:jc w:val="right"/>
                          <w:rPr>
                            <w:sz w:val="13"/>
                            <w:szCs w:val="13"/>
                          </w:rPr>
                        </w:pPr>
                        <w:r>
                          <w:rPr>
                            <w:sz w:val="13"/>
                            <w:szCs w:val="13"/>
                          </w:rPr>
                          <w:t>757</w:t>
                        </w:r>
                      </w:p>
                    </w:tc>
                    <w:tc>
                      <w:tcPr>
                        <w:tcW w:w="0" w:type="auto"/>
                        <w:shd w:val="clear" w:color="auto" w:fill="EDEDED"/>
                        <w:tcMar>
                          <w:top w:w="15" w:type="dxa"/>
                          <w:left w:w="15" w:type="dxa"/>
                          <w:bottom w:w="15" w:type="dxa"/>
                          <w:right w:w="75" w:type="dxa"/>
                        </w:tcMar>
                        <w:vAlign w:val="center"/>
                        <w:hideMark/>
                      </w:tcPr>
                      <w:p w14:paraId="0F5DFAD7" w14:textId="77777777" w:rsidR="00C97F5C" w:rsidRDefault="00C97F5C" w:rsidP="00C97F5C">
                        <w:pPr>
                          <w:jc w:val="right"/>
                          <w:rPr>
                            <w:sz w:val="13"/>
                            <w:szCs w:val="13"/>
                          </w:rPr>
                        </w:pPr>
                        <w:r>
                          <w:rPr>
                            <w:sz w:val="13"/>
                            <w:szCs w:val="13"/>
                          </w:rPr>
                          <w:t>683</w:t>
                        </w:r>
                      </w:p>
                    </w:tc>
                    <w:tc>
                      <w:tcPr>
                        <w:tcW w:w="0" w:type="auto"/>
                        <w:shd w:val="clear" w:color="auto" w:fill="EDEDED"/>
                        <w:tcMar>
                          <w:top w:w="15" w:type="dxa"/>
                          <w:left w:w="45" w:type="dxa"/>
                          <w:bottom w:w="15" w:type="dxa"/>
                          <w:right w:w="15" w:type="dxa"/>
                        </w:tcMar>
                        <w:vAlign w:val="center"/>
                      </w:tcPr>
                      <w:p w14:paraId="236CD45D"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211BA77D"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9.8</w:t>
                        </w:r>
                      </w:p>
                    </w:tc>
                    <w:tc>
                      <w:tcPr>
                        <w:tcW w:w="0" w:type="auto"/>
                        <w:shd w:val="clear" w:color="auto" w:fill="EDEDED"/>
                        <w:tcMar>
                          <w:top w:w="15" w:type="dxa"/>
                          <w:left w:w="15" w:type="dxa"/>
                          <w:bottom w:w="15" w:type="dxa"/>
                          <w:right w:w="75" w:type="dxa"/>
                        </w:tcMar>
                        <w:vAlign w:val="center"/>
                        <w:hideMark/>
                      </w:tcPr>
                      <w:p w14:paraId="3CF526A0" w14:textId="77777777" w:rsidR="00C97F5C" w:rsidRDefault="00C97F5C" w:rsidP="00C97F5C">
                        <w:pPr>
                          <w:jc w:val="right"/>
                          <w:rPr>
                            <w:sz w:val="13"/>
                            <w:szCs w:val="13"/>
                          </w:rPr>
                        </w:pPr>
                        <w:r>
                          <w:rPr>
                            <w:sz w:val="13"/>
                            <w:szCs w:val="13"/>
                          </w:rPr>
                          <w:t>1 548</w:t>
                        </w:r>
                      </w:p>
                    </w:tc>
                    <w:tc>
                      <w:tcPr>
                        <w:tcW w:w="0" w:type="auto"/>
                        <w:shd w:val="clear" w:color="auto" w:fill="EDEDED"/>
                        <w:tcMar>
                          <w:top w:w="15" w:type="dxa"/>
                          <w:left w:w="15" w:type="dxa"/>
                          <w:bottom w:w="15" w:type="dxa"/>
                          <w:right w:w="75" w:type="dxa"/>
                        </w:tcMar>
                        <w:hideMark/>
                      </w:tcPr>
                      <w:p w14:paraId="23D79527" w14:textId="77777777" w:rsidR="00C97F5C" w:rsidRPr="000108ED" w:rsidRDefault="00C97F5C" w:rsidP="00C97F5C">
                        <w:pPr>
                          <w:jc w:val="right"/>
                          <w:rPr>
                            <w:sz w:val="13"/>
                            <w:szCs w:val="13"/>
                          </w:rPr>
                        </w:pPr>
                        <w:r w:rsidRPr="000108ED">
                          <w:rPr>
                            <w:sz w:val="13"/>
                            <w:szCs w:val="13"/>
                          </w:rPr>
                          <w:t>1</w:t>
                        </w:r>
                        <w:r>
                          <w:rPr>
                            <w:sz w:val="13"/>
                            <w:szCs w:val="13"/>
                          </w:rPr>
                          <w:t xml:space="preserve"> </w:t>
                        </w:r>
                        <w:r w:rsidRPr="000108ED">
                          <w:rPr>
                            <w:sz w:val="13"/>
                            <w:szCs w:val="13"/>
                          </w:rPr>
                          <w:t>583</w:t>
                        </w:r>
                      </w:p>
                    </w:tc>
                    <w:tc>
                      <w:tcPr>
                        <w:tcW w:w="0" w:type="auto"/>
                        <w:shd w:val="clear" w:color="auto" w:fill="EDEDED"/>
                        <w:tcMar>
                          <w:top w:w="15" w:type="dxa"/>
                          <w:left w:w="45" w:type="dxa"/>
                          <w:bottom w:w="15" w:type="dxa"/>
                          <w:right w:w="15" w:type="dxa"/>
                        </w:tcMar>
                        <w:vAlign w:val="center"/>
                      </w:tcPr>
                      <w:p w14:paraId="2081C885"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2DF65781" w14:textId="77777777" w:rsidR="00C97F5C" w:rsidRPr="000108ED" w:rsidRDefault="00C97F5C" w:rsidP="00C97F5C">
                        <w:pPr>
                          <w:jc w:val="right"/>
                          <w:rPr>
                            <w:sz w:val="13"/>
                            <w:szCs w:val="13"/>
                          </w:rPr>
                        </w:pPr>
                        <w:r w:rsidRPr="000108ED">
                          <w:rPr>
                            <w:sz w:val="13"/>
                            <w:szCs w:val="13"/>
                          </w:rPr>
                          <w:t>2.</w:t>
                        </w:r>
                        <w:r>
                          <w:rPr>
                            <w:sz w:val="13"/>
                            <w:szCs w:val="13"/>
                          </w:rPr>
                          <w:t>3</w:t>
                        </w:r>
                      </w:p>
                    </w:tc>
                  </w:tr>
                  <w:tr w:rsidR="00982F7F" w14:paraId="1A79BFC1" w14:textId="77777777" w:rsidTr="000C3997">
                    <w:tc>
                      <w:tcPr>
                        <w:tcW w:w="0" w:type="auto"/>
                        <w:shd w:val="clear" w:color="auto" w:fill="FFFFFF"/>
                        <w:tcMar>
                          <w:top w:w="15" w:type="dxa"/>
                          <w:left w:w="75" w:type="dxa"/>
                          <w:bottom w:w="15" w:type="dxa"/>
                          <w:right w:w="15" w:type="dxa"/>
                        </w:tcMar>
                        <w:vAlign w:val="center"/>
                        <w:hideMark/>
                      </w:tcPr>
                      <w:p w14:paraId="1A7A0E41" w14:textId="77777777" w:rsidR="00C97F5C" w:rsidRDefault="00C97F5C" w:rsidP="00C97F5C">
                        <w:pPr>
                          <w:rPr>
                            <w:sz w:val="13"/>
                            <w:szCs w:val="13"/>
                          </w:rPr>
                        </w:pPr>
                        <w:r>
                          <w:rPr>
                            <w:sz w:val="13"/>
                            <w:szCs w:val="13"/>
                          </w:rPr>
                          <w:t>Isuzu</w:t>
                        </w:r>
                      </w:p>
                    </w:tc>
                    <w:tc>
                      <w:tcPr>
                        <w:tcW w:w="0" w:type="auto"/>
                        <w:shd w:val="clear" w:color="auto" w:fill="FFFFFF"/>
                        <w:tcMar>
                          <w:top w:w="15" w:type="dxa"/>
                          <w:left w:w="15" w:type="dxa"/>
                          <w:bottom w:w="15" w:type="dxa"/>
                          <w:right w:w="75" w:type="dxa"/>
                        </w:tcMar>
                        <w:vAlign w:val="center"/>
                        <w:hideMark/>
                      </w:tcPr>
                      <w:p w14:paraId="578199AC" w14:textId="77777777" w:rsidR="00C97F5C" w:rsidRDefault="00C97F5C" w:rsidP="00C97F5C">
                        <w:pPr>
                          <w:jc w:val="right"/>
                          <w:rPr>
                            <w:sz w:val="13"/>
                            <w:szCs w:val="13"/>
                          </w:rPr>
                        </w:pPr>
                        <w:r>
                          <w:rPr>
                            <w:sz w:val="13"/>
                            <w:szCs w:val="13"/>
                          </w:rPr>
                          <w:t>261</w:t>
                        </w:r>
                      </w:p>
                    </w:tc>
                    <w:tc>
                      <w:tcPr>
                        <w:tcW w:w="0" w:type="auto"/>
                        <w:shd w:val="clear" w:color="auto" w:fill="FFFFFF"/>
                        <w:tcMar>
                          <w:top w:w="15" w:type="dxa"/>
                          <w:left w:w="15" w:type="dxa"/>
                          <w:bottom w:w="15" w:type="dxa"/>
                          <w:right w:w="75" w:type="dxa"/>
                        </w:tcMar>
                        <w:vAlign w:val="center"/>
                        <w:hideMark/>
                      </w:tcPr>
                      <w:p w14:paraId="21F12EF5" w14:textId="77777777" w:rsidR="00C97F5C" w:rsidRDefault="00C97F5C" w:rsidP="00C97F5C">
                        <w:pPr>
                          <w:jc w:val="right"/>
                          <w:rPr>
                            <w:sz w:val="13"/>
                            <w:szCs w:val="13"/>
                          </w:rPr>
                        </w:pPr>
                        <w:r>
                          <w:rPr>
                            <w:sz w:val="13"/>
                            <w:szCs w:val="13"/>
                          </w:rPr>
                          <w:t>56</w:t>
                        </w:r>
                      </w:p>
                    </w:tc>
                    <w:tc>
                      <w:tcPr>
                        <w:tcW w:w="0" w:type="auto"/>
                        <w:shd w:val="clear" w:color="auto" w:fill="FFFFFF"/>
                        <w:tcMar>
                          <w:top w:w="15" w:type="dxa"/>
                          <w:left w:w="45" w:type="dxa"/>
                          <w:bottom w:w="15" w:type="dxa"/>
                          <w:right w:w="15" w:type="dxa"/>
                        </w:tcMar>
                        <w:vAlign w:val="center"/>
                      </w:tcPr>
                      <w:p w14:paraId="3CA32DD1"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5B218956"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78.5</w:t>
                        </w:r>
                      </w:p>
                    </w:tc>
                    <w:tc>
                      <w:tcPr>
                        <w:tcW w:w="0" w:type="auto"/>
                        <w:shd w:val="clear" w:color="auto" w:fill="FFFFFF"/>
                        <w:tcMar>
                          <w:top w:w="15" w:type="dxa"/>
                          <w:left w:w="15" w:type="dxa"/>
                          <w:bottom w:w="15" w:type="dxa"/>
                          <w:right w:w="75" w:type="dxa"/>
                        </w:tcMar>
                        <w:vAlign w:val="center"/>
                        <w:hideMark/>
                      </w:tcPr>
                      <w:p w14:paraId="309E7CFD" w14:textId="77777777" w:rsidR="00C97F5C" w:rsidRDefault="00C97F5C" w:rsidP="00C97F5C">
                        <w:pPr>
                          <w:jc w:val="right"/>
                          <w:rPr>
                            <w:sz w:val="13"/>
                            <w:szCs w:val="13"/>
                          </w:rPr>
                        </w:pPr>
                        <w:r>
                          <w:rPr>
                            <w:sz w:val="13"/>
                            <w:szCs w:val="13"/>
                          </w:rPr>
                          <w:t>570</w:t>
                        </w:r>
                      </w:p>
                    </w:tc>
                    <w:tc>
                      <w:tcPr>
                        <w:tcW w:w="0" w:type="auto"/>
                        <w:shd w:val="clear" w:color="auto" w:fill="FFFFFF"/>
                        <w:tcMar>
                          <w:top w:w="15" w:type="dxa"/>
                          <w:left w:w="15" w:type="dxa"/>
                          <w:bottom w:w="15" w:type="dxa"/>
                          <w:right w:w="75" w:type="dxa"/>
                        </w:tcMar>
                        <w:hideMark/>
                      </w:tcPr>
                      <w:p w14:paraId="4B2DBA18" w14:textId="77777777" w:rsidR="00C97F5C" w:rsidRPr="000108ED" w:rsidRDefault="00C97F5C" w:rsidP="00C97F5C">
                        <w:pPr>
                          <w:jc w:val="right"/>
                          <w:rPr>
                            <w:sz w:val="13"/>
                            <w:szCs w:val="13"/>
                          </w:rPr>
                        </w:pPr>
                        <w:r w:rsidRPr="000108ED">
                          <w:rPr>
                            <w:sz w:val="13"/>
                            <w:szCs w:val="13"/>
                          </w:rPr>
                          <w:t>119</w:t>
                        </w:r>
                      </w:p>
                    </w:tc>
                    <w:tc>
                      <w:tcPr>
                        <w:tcW w:w="0" w:type="auto"/>
                        <w:shd w:val="clear" w:color="auto" w:fill="FFFFFF"/>
                        <w:tcMar>
                          <w:top w:w="15" w:type="dxa"/>
                          <w:left w:w="45" w:type="dxa"/>
                          <w:bottom w:w="15" w:type="dxa"/>
                          <w:right w:w="15" w:type="dxa"/>
                        </w:tcMar>
                        <w:vAlign w:val="center"/>
                      </w:tcPr>
                      <w:p w14:paraId="34490FCC"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71EFE03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79.1</w:t>
                        </w:r>
                      </w:p>
                    </w:tc>
                  </w:tr>
                  <w:tr w:rsidR="00982F7F" w14:paraId="6C4B6F57" w14:textId="77777777" w:rsidTr="000C3997">
                    <w:tc>
                      <w:tcPr>
                        <w:tcW w:w="0" w:type="auto"/>
                        <w:shd w:val="clear" w:color="auto" w:fill="EDEDED"/>
                        <w:tcMar>
                          <w:top w:w="15" w:type="dxa"/>
                          <w:left w:w="75" w:type="dxa"/>
                          <w:bottom w:w="15" w:type="dxa"/>
                          <w:right w:w="15" w:type="dxa"/>
                        </w:tcMar>
                        <w:vAlign w:val="center"/>
                        <w:hideMark/>
                      </w:tcPr>
                      <w:p w14:paraId="4BBE08E2" w14:textId="77777777" w:rsidR="00C97F5C" w:rsidRDefault="00C97F5C" w:rsidP="00C97F5C">
                        <w:pPr>
                          <w:rPr>
                            <w:sz w:val="13"/>
                            <w:szCs w:val="13"/>
                          </w:rPr>
                        </w:pPr>
                        <w:r>
                          <w:rPr>
                            <w:sz w:val="13"/>
                            <w:szCs w:val="13"/>
                          </w:rPr>
                          <w:t>Kenworth</w:t>
                        </w:r>
                      </w:p>
                    </w:tc>
                    <w:tc>
                      <w:tcPr>
                        <w:tcW w:w="0" w:type="auto"/>
                        <w:shd w:val="clear" w:color="auto" w:fill="EDEDED"/>
                        <w:tcMar>
                          <w:top w:w="15" w:type="dxa"/>
                          <w:left w:w="15" w:type="dxa"/>
                          <w:bottom w:w="15" w:type="dxa"/>
                          <w:right w:w="75" w:type="dxa"/>
                        </w:tcMar>
                        <w:vAlign w:val="center"/>
                        <w:hideMark/>
                      </w:tcPr>
                      <w:p w14:paraId="5467A1AA" w14:textId="77777777" w:rsidR="00C97F5C" w:rsidRDefault="00C97F5C" w:rsidP="00C97F5C">
                        <w:pPr>
                          <w:jc w:val="right"/>
                          <w:rPr>
                            <w:sz w:val="13"/>
                            <w:szCs w:val="13"/>
                          </w:rPr>
                        </w:pPr>
                        <w:r>
                          <w:rPr>
                            <w:sz w:val="13"/>
                            <w:szCs w:val="13"/>
                          </w:rPr>
                          <w:t>1 113</w:t>
                        </w:r>
                      </w:p>
                    </w:tc>
                    <w:tc>
                      <w:tcPr>
                        <w:tcW w:w="0" w:type="auto"/>
                        <w:shd w:val="clear" w:color="auto" w:fill="EDEDED"/>
                        <w:tcMar>
                          <w:top w:w="15" w:type="dxa"/>
                          <w:left w:w="15" w:type="dxa"/>
                          <w:bottom w:w="15" w:type="dxa"/>
                          <w:right w:w="75" w:type="dxa"/>
                        </w:tcMar>
                        <w:vAlign w:val="center"/>
                        <w:hideMark/>
                      </w:tcPr>
                      <w:p w14:paraId="26B1CF40" w14:textId="77777777" w:rsidR="00C97F5C" w:rsidRDefault="00C97F5C" w:rsidP="00C97F5C">
                        <w:pPr>
                          <w:jc w:val="right"/>
                          <w:rPr>
                            <w:sz w:val="13"/>
                            <w:szCs w:val="13"/>
                          </w:rPr>
                        </w:pPr>
                        <w:r>
                          <w:rPr>
                            <w:sz w:val="13"/>
                            <w:szCs w:val="13"/>
                          </w:rPr>
                          <w:t>954</w:t>
                        </w:r>
                      </w:p>
                    </w:tc>
                    <w:tc>
                      <w:tcPr>
                        <w:tcW w:w="0" w:type="auto"/>
                        <w:shd w:val="clear" w:color="auto" w:fill="EDEDED"/>
                        <w:tcMar>
                          <w:top w:w="15" w:type="dxa"/>
                          <w:left w:w="45" w:type="dxa"/>
                          <w:bottom w:w="15" w:type="dxa"/>
                          <w:right w:w="15" w:type="dxa"/>
                        </w:tcMar>
                        <w:vAlign w:val="center"/>
                      </w:tcPr>
                      <w:p w14:paraId="0E689196"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CA5D7F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14.3</w:t>
                        </w:r>
                      </w:p>
                    </w:tc>
                    <w:tc>
                      <w:tcPr>
                        <w:tcW w:w="0" w:type="auto"/>
                        <w:shd w:val="clear" w:color="auto" w:fill="EDEDED"/>
                        <w:tcMar>
                          <w:top w:w="15" w:type="dxa"/>
                          <w:left w:w="15" w:type="dxa"/>
                          <w:bottom w:w="15" w:type="dxa"/>
                          <w:right w:w="75" w:type="dxa"/>
                        </w:tcMar>
                        <w:vAlign w:val="center"/>
                        <w:hideMark/>
                      </w:tcPr>
                      <w:p w14:paraId="615B32F0" w14:textId="77777777" w:rsidR="00C97F5C" w:rsidRDefault="00C97F5C" w:rsidP="00C97F5C">
                        <w:pPr>
                          <w:jc w:val="right"/>
                          <w:rPr>
                            <w:sz w:val="13"/>
                            <w:szCs w:val="13"/>
                          </w:rPr>
                        </w:pPr>
                        <w:r>
                          <w:rPr>
                            <w:sz w:val="13"/>
                            <w:szCs w:val="13"/>
                          </w:rPr>
                          <w:t>1 936</w:t>
                        </w:r>
                      </w:p>
                    </w:tc>
                    <w:tc>
                      <w:tcPr>
                        <w:tcW w:w="0" w:type="auto"/>
                        <w:shd w:val="clear" w:color="auto" w:fill="EDEDED"/>
                        <w:tcMar>
                          <w:top w:w="15" w:type="dxa"/>
                          <w:left w:w="15" w:type="dxa"/>
                          <w:bottom w:w="15" w:type="dxa"/>
                          <w:right w:w="75" w:type="dxa"/>
                        </w:tcMar>
                        <w:hideMark/>
                      </w:tcPr>
                      <w:p w14:paraId="02BE05F8" w14:textId="77777777" w:rsidR="00C97F5C" w:rsidRPr="000108ED" w:rsidRDefault="00C97F5C" w:rsidP="00C97F5C">
                        <w:pPr>
                          <w:jc w:val="right"/>
                          <w:rPr>
                            <w:sz w:val="13"/>
                            <w:szCs w:val="13"/>
                          </w:rPr>
                        </w:pPr>
                        <w:r w:rsidRPr="000108ED">
                          <w:rPr>
                            <w:sz w:val="13"/>
                            <w:szCs w:val="13"/>
                          </w:rPr>
                          <w:t>1</w:t>
                        </w:r>
                        <w:r>
                          <w:rPr>
                            <w:sz w:val="13"/>
                            <w:szCs w:val="13"/>
                          </w:rPr>
                          <w:t xml:space="preserve"> </w:t>
                        </w:r>
                        <w:r w:rsidRPr="000108ED">
                          <w:rPr>
                            <w:sz w:val="13"/>
                            <w:szCs w:val="13"/>
                          </w:rPr>
                          <w:t>856</w:t>
                        </w:r>
                      </w:p>
                    </w:tc>
                    <w:tc>
                      <w:tcPr>
                        <w:tcW w:w="0" w:type="auto"/>
                        <w:shd w:val="clear" w:color="auto" w:fill="EDEDED"/>
                        <w:tcMar>
                          <w:top w:w="15" w:type="dxa"/>
                          <w:left w:w="45" w:type="dxa"/>
                          <w:bottom w:w="15" w:type="dxa"/>
                          <w:right w:w="15" w:type="dxa"/>
                        </w:tcMar>
                        <w:vAlign w:val="center"/>
                      </w:tcPr>
                      <w:p w14:paraId="4EF7BA55"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10B4346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4.1</w:t>
                        </w:r>
                      </w:p>
                    </w:tc>
                  </w:tr>
                  <w:tr w:rsidR="00982F7F" w14:paraId="7633D51E" w14:textId="77777777" w:rsidTr="000C3997">
                    <w:tc>
                      <w:tcPr>
                        <w:tcW w:w="0" w:type="auto"/>
                        <w:shd w:val="clear" w:color="auto" w:fill="FFFFFF"/>
                        <w:tcMar>
                          <w:top w:w="15" w:type="dxa"/>
                          <w:left w:w="75" w:type="dxa"/>
                          <w:bottom w:w="15" w:type="dxa"/>
                          <w:right w:w="15" w:type="dxa"/>
                        </w:tcMar>
                        <w:vAlign w:val="center"/>
                        <w:hideMark/>
                      </w:tcPr>
                      <w:p w14:paraId="24FB5C96" w14:textId="77777777" w:rsidR="00C97F5C" w:rsidRDefault="00C97F5C" w:rsidP="00C97F5C">
                        <w:pPr>
                          <w:rPr>
                            <w:sz w:val="13"/>
                            <w:szCs w:val="13"/>
                          </w:rPr>
                        </w:pPr>
                        <w:r>
                          <w:rPr>
                            <w:sz w:val="13"/>
                            <w:szCs w:val="13"/>
                          </w:rPr>
                          <w:t>Mack Trucks</w:t>
                        </w:r>
                      </w:p>
                    </w:tc>
                    <w:tc>
                      <w:tcPr>
                        <w:tcW w:w="0" w:type="auto"/>
                        <w:shd w:val="clear" w:color="auto" w:fill="FFFFFF"/>
                        <w:tcMar>
                          <w:top w:w="15" w:type="dxa"/>
                          <w:left w:w="15" w:type="dxa"/>
                          <w:bottom w:w="15" w:type="dxa"/>
                          <w:right w:w="75" w:type="dxa"/>
                        </w:tcMar>
                        <w:vAlign w:val="center"/>
                        <w:hideMark/>
                      </w:tcPr>
                      <w:p w14:paraId="5A1BA342" w14:textId="77777777" w:rsidR="00C97F5C" w:rsidRDefault="00C97F5C" w:rsidP="00C97F5C">
                        <w:pPr>
                          <w:jc w:val="right"/>
                          <w:rPr>
                            <w:sz w:val="13"/>
                            <w:szCs w:val="13"/>
                          </w:rPr>
                        </w:pPr>
                        <w:r>
                          <w:rPr>
                            <w:sz w:val="13"/>
                            <w:szCs w:val="13"/>
                          </w:rPr>
                          <w:t>19</w:t>
                        </w:r>
                      </w:p>
                    </w:tc>
                    <w:tc>
                      <w:tcPr>
                        <w:tcW w:w="0" w:type="auto"/>
                        <w:shd w:val="clear" w:color="auto" w:fill="FFFFFF"/>
                        <w:tcMar>
                          <w:top w:w="15" w:type="dxa"/>
                          <w:left w:w="15" w:type="dxa"/>
                          <w:bottom w:w="15" w:type="dxa"/>
                          <w:right w:w="75" w:type="dxa"/>
                        </w:tcMar>
                        <w:vAlign w:val="center"/>
                        <w:hideMark/>
                      </w:tcPr>
                      <w:p w14:paraId="715300BA" w14:textId="77777777" w:rsidR="00C97F5C" w:rsidRDefault="00C97F5C" w:rsidP="00C97F5C">
                        <w:pPr>
                          <w:jc w:val="right"/>
                          <w:rPr>
                            <w:sz w:val="13"/>
                            <w:szCs w:val="13"/>
                          </w:rPr>
                        </w:pPr>
                        <w:r>
                          <w:rPr>
                            <w:sz w:val="13"/>
                            <w:szCs w:val="13"/>
                          </w:rPr>
                          <w:t>17</w:t>
                        </w:r>
                      </w:p>
                    </w:tc>
                    <w:tc>
                      <w:tcPr>
                        <w:tcW w:w="0" w:type="auto"/>
                        <w:shd w:val="clear" w:color="auto" w:fill="FFFFFF"/>
                        <w:tcMar>
                          <w:top w:w="15" w:type="dxa"/>
                          <w:left w:w="45" w:type="dxa"/>
                          <w:bottom w:w="15" w:type="dxa"/>
                          <w:right w:w="15" w:type="dxa"/>
                        </w:tcMar>
                        <w:vAlign w:val="center"/>
                      </w:tcPr>
                      <w:p w14:paraId="184FD30A"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495FD6A9"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10.5</w:t>
                        </w:r>
                      </w:p>
                    </w:tc>
                    <w:tc>
                      <w:tcPr>
                        <w:tcW w:w="0" w:type="auto"/>
                        <w:shd w:val="clear" w:color="auto" w:fill="FFFFFF"/>
                        <w:tcMar>
                          <w:top w:w="15" w:type="dxa"/>
                          <w:left w:w="15" w:type="dxa"/>
                          <w:bottom w:w="15" w:type="dxa"/>
                          <w:right w:w="75" w:type="dxa"/>
                        </w:tcMar>
                        <w:vAlign w:val="center"/>
                        <w:hideMark/>
                      </w:tcPr>
                      <w:p w14:paraId="7CBAFBCA" w14:textId="77777777" w:rsidR="00C97F5C" w:rsidRDefault="00C97F5C" w:rsidP="00C97F5C">
                        <w:pPr>
                          <w:jc w:val="right"/>
                          <w:rPr>
                            <w:sz w:val="13"/>
                            <w:szCs w:val="13"/>
                          </w:rPr>
                        </w:pPr>
                        <w:r>
                          <w:rPr>
                            <w:sz w:val="13"/>
                            <w:szCs w:val="13"/>
                          </w:rPr>
                          <w:t>55</w:t>
                        </w:r>
                      </w:p>
                    </w:tc>
                    <w:tc>
                      <w:tcPr>
                        <w:tcW w:w="0" w:type="auto"/>
                        <w:shd w:val="clear" w:color="auto" w:fill="FFFFFF"/>
                        <w:tcMar>
                          <w:top w:w="15" w:type="dxa"/>
                          <w:left w:w="15" w:type="dxa"/>
                          <w:bottom w:w="15" w:type="dxa"/>
                          <w:right w:w="75" w:type="dxa"/>
                        </w:tcMar>
                        <w:hideMark/>
                      </w:tcPr>
                      <w:p w14:paraId="2C5A71E4" w14:textId="77777777" w:rsidR="00C97F5C" w:rsidRPr="000108ED" w:rsidRDefault="00C97F5C" w:rsidP="00C97F5C">
                        <w:pPr>
                          <w:jc w:val="right"/>
                          <w:rPr>
                            <w:sz w:val="13"/>
                            <w:szCs w:val="13"/>
                          </w:rPr>
                        </w:pPr>
                        <w:r w:rsidRPr="000108ED">
                          <w:rPr>
                            <w:sz w:val="13"/>
                            <w:szCs w:val="13"/>
                          </w:rPr>
                          <w:t>44</w:t>
                        </w:r>
                      </w:p>
                    </w:tc>
                    <w:tc>
                      <w:tcPr>
                        <w:tcW w:w="0" w:type="auto"/>
                        <w:shd w:val="clear" w:color="auto" w:fill="FFFFFF"/>
                        <w:tcMar>
                          <w:top w:w="15" w:type="dxa"/>
                          <w:left w:w="45" w:type="dxa"/>
                          <w:bottom w:w="15" w:type="dxa"/>
                          <w:right w:w="15" w:type="dxa"/>
                        </w:tcMar>
                        <w:vAlign w:val="center"/>
                      </w:tcPr>
                      <w:p w14:paraId="24CFF4E6"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58F2D074"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20.0</w:t>
                        </w:r>
                      </w:p>
                    </w:tc>
                  </w:tr>
                  <w:tr w:rsidR="00982F7F" w14:paraId="17915431" w14:textId="77777777" w:rsidTr="000C3997">
                    <w:tc>
                      <w:tcPr>
                        <w:tcW w:w="0" w:type="auto"/>
                        <w:shd w:val="clear" w:color="auto" w:fill="EDEDED"/>
                        <w:tcMar>
                          <w:top w:w="15" w:type="dxa"/>
                          <w:left w:w="75" w:type="dxa"/>
                          <w:bottom w:w="15" w:type="dxa"/>
                          <w:right w:w="15" w:type="dxa"/>
                        </w:tcMar>
                        <w:vAlign w:val="center"/>
                        <w:hideMark/>
                      </w:tcPr>
                      <w:p w14:paraId="3D83DE14" w14:textId="77777777" w:rsidR="00C97F5C" w:rsidRDefault="00C97F5C" w:rsidP="00C97F5C">
                        <w:pPr>
                          <w:rPr>
                            <w:sz w:val="13"/>
                            <w:szCs w:val="13"/>
                          </w:rPr>
                        </w:pPr>
                        <w:r>
                          <w:rPr>
                            <w:sz w:val="13"/>
                            <w:szCs w:val="13"/>
                          </w:rPr>
                          <w:t>MAN</w:t>
                        </w:r>
                      </w:p>
                    </w:tc>
                    <w:tc>
                      <w:tcPr>
                        <w:tcW w:w="0" w:type="auto"/>
                        <w:shd w:val="clear" w:color="auto" w:fill="EDEDED"/>
                        <w:tcMar>
                          <w:top w:w="15" w:type="dxa"/>
                          <w:left w:w="15" w:type="dxa"/>
                          <w:bottom w:w="15" w:type="dxa"/>
                          <w:right w:w="75" w:type="dxa"/>
                        </w:tcMar>
                        <w:vAlign w:val="center"/>
                        <w:hideMark/>
                      </w:tcPr>
                      <w:p w14:paraId="06EB7A9D" w14:textId="77777777" w:rsidR="00C97F5C" w:rsidRDefault="00C97F5C" w:rsidP="00C97F5C">
                        <w:pPr>
                          <w:jc w:val="right"/>
                          <w:rPr>
                            <w:sz w:val="13"/>
                            <w:szCs w:val="13"/>
                          </w:rPr>
                        </w:pPr>
                        <w:r>
                          <w:rPr>
                            <w:sz w:val="13"/>
                            <w:szCs w:val="13"/>
                          </w:rPr>
                          <w:t>18</w:t>
                        </w:r>
                      </w:p>
                    </w:tc>
                    <w:tc>
                      <w:tcPr>
                        <w:tcW w:w="0" w:type="auto"/>
                        <w:shd w:val="clear" w:color="auto" w:fill="EDEDED"/>
                        <w:tcMar>
                          <w:top w:w="15" w:type="dxa"/>
                          <w:left w:w="15" w:type="dxa"/>
                          <w:bottom w:w="15" w:type="dxa"/>
                          <w:right w:w="75" w:type="dxa"/>
                        </w:tcMar>
                        <w:vAlign w:val="center"/>
                        <w:hideMark/>
                      </w:tcPr>
                      <w:p w14:paraId="12CB883E" w14:textId="77777777" w:rsidR="00C97F5C" w:rsidRDefault="00C97F5C" w:rsidP="00C97F5C">
                        <w:pPr>
                          <w:jc w:val="right"/>
                          <w:rPr>
                            <w:sz w:val="13"/>
                            <w:szCs w:val="13"/>
                          </w:rPr>
                        </w:pPr>
                        <w:r>
                          <w:rPr>
                            <w:sz w:val="13"/>
                            <w:szCs w:val="13"/>
                          </w:rPr>
                          <w:t>32</w:t>
                        </w:r>
                      </w:p>
                    </w:tc>
                    <w:tc>
                      <w:tcPr>
                        <w:tcW w:w="0" w:type="auto"/>
                        <w:shd w:val="clear" w:color="auto" w:fill="EDEDED"/>
                        <w:tcMar>
                          <w:top w:w="15" w:type="dxa"/>
                          <w:left w:w="45" w:type="dxa"/>
                          <w:bottom w:w="15" w:type="dxa"/>
                          <w:right w:w="15" w:type="dxa"/>
                        </w:tcMar>
                        <w:vAlign w:val="center"/>
                      </w:tcPr>
                      <w:p w14:paraId="253676A3"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357202F6" w14:textId="77777777" w:rsidR="00C97F5C" w:rsidRPr="000108ED" w:rsidRDefault="00C97F5C" w:rsidP="00C97F5C">
                        <w:pPr>
                          <w:jc w:val="right"/>
                          <w:rPr>
                            <w:sz w:val="13"/>
                            <w:szCs w:val="13"/>
                          </w:rPr>
                        </w:pPr>
                        <w:r w:rsidRPr="000108ED">
                          <w:rPr>
                            <w:sz w:val="13"/>
                            <w:szCs w:val="13"/>
                          </w:rPr>
                          <w:t>77.8</w:t>
                        </w:r>
                      </w:p>
                    </w:tc>
                    <w:tc>
                      <w:tcPr>
                        <w:tcW w:w="0" w:type="auto"/>
                        <w:shd w:val="clear" w:color="auto" w:fill="EDEDED"/>
                        <w:tcMar>
                          <w:top w:w="15" w:type="dxa"/>
                          <w:left w:w="15" w:type="dxa"/>
                          <w:bottom w:w="15" w:type="dxa"/>
                          <w:right w:w="75" w:type="dxa"/>
                        </w:tcMar>
                        <w:vAlign w:val="center"/>
                        <w:hideMark/>
                      </w:tcPr>
                      <w:p w14:paraId="71E87699" w14:textId="77777777" w:rsidR="00C97F5C" w:rsidRDefault="00C97F5C" w:rsidP="00C97F5C">
                        <w:pPr>
                          <w:jc w:val="right"/>
                          <w:rPr>
                            <w:sz w:val="13"/>
                            <w:szCs w:val="13"/>
                          </w:rPr>
                        </w:pPr>
                        <w:r>
                          <w:rPr>
                            <w:sz w:val="13"/>
                            <w:szCs w:val="13"/>
                          </w:rPr>
                          <w:t>43</w:t>
                        </w:r>
                      </w:p>
                    </w:tc>
                    <w:tc>
                      <w:tcPr>
                        <w:tcW w:w="0" w:type="auto"/>
                        <w:shd w:val="clear" w:color="auto" w:fill="EDEDED"/>
                        <w:tcMar>
                          <w:top w:w="15" w:type="dxa"/>
                          <w:left w:w="15" w:type="dxa"/>
                          <w:bottom w:w="15" w:type="dxa"/>
                          <w:right w:w="75" w:type="dxa"/>
                        </w:tcMar>
                        <w:hideMark/>
                      </w:tcPr>
                      <w:p w14:paraId="7E1AC69C" w14:textId="77777777" w:rsidR="00C97F5C" w:rsidRPr="000108ED" w:rsidRDefault="00C97F5C" w:rsidP="00C97F5C">
                        <w:pPr>
                          <w:jc w:val="right"/>
                          <w:rPr>
                            <w:sz w:val="13"/>
                            <w:szCs w:val="13"/>
                          </w:rPr>
                        </w:pPr>
                        <w:r w:rsidRPr="000108ED">
                          <w:rPr>
                            <w:sz w:val="13"/>
                            <w:szCs w:val="13"/>
                          </w:rPr>
                          <w:t>44</w:t>
                        </w:r>
                      </w:p>
                    </w:tc>
                    <w:tc>
                      <w:tcPr>
                        <w:tcW w:w="0" w:type="auto"/>
                        <w:shd w:val="clear" w:color="auto" w:fill="EDEDED"/>
                        <w:tcMar>
                          <w:top w:w="15" w:type="dxa"/>
                          <w:left w:w="45" w:type="dxa"/>
                          <w:bottom w:w="15" w:type="dxa"/>
                          <w:right w:w="15" w:type="dxa"/>
                        </w:tcMar>
                        <w:vAlign w:val="center"/>
                      </w:tcPr>
                      <w:p w14:paraId="644258C3"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6054280D" w14:textId="77777777" w:rsidR="00C97F5C" w:rsidRPr="000108ED" w:rsidRDefault="00C97F5C" w:rsidP="00C97F5C">
                        <w:pPr>
                          <w:jc w:val="right"/>
                          <w:rPr>
                            <w:sz w:val="13"/>
                            <w:szCs w:val="13"/>
                          </w:rPr>
                        </w:pPr>
                        <w:r w:rsidRPr="000108ED">
                          <w:rPr>
                            <w:sz w:val="13"/>
                            <w:szCs w:val="13"/>
                          </w:rPr>
                          <w:t>2.3</w:t>
                        </w:r>
                      </w:p>
                    </w:tc>
                  </w:tr>
                  <w:tr w:rsidR="00982F7F" w14:paraId="5C0303DF" w14:textId="77777777" w:rsidTr="000C3997">
                    <w:tc>
                      <w:tcPr>
                        <w:tcW w:w="0" w:type="auto"/>
                        <w:shd w:val="clear" w:color="auto" w:fill="FFFFFF"/>
                        <w:tcMar>
                          <w:top w:w="15" w:type="dxa"/>
                          <w:left w:w="75" w:type="dxa"/>
                          <w:bottom w:w="15" w:type="dxa"/>
                          <w:right w:w="15" w:type="dxa"/>
                        </w:tcMar>
                        <w:vAlign w:val="center"/>
                        <w:hideMark/>
                      </w:tcPr>
                      <w:p w14:paraId="3D578AA2" w14:textId="77777777" w:rsidR="00C97F5C" w:rsidRDefault="00C97F5C" w:rsidP="00C97F5C">
                        <w:pPr>
                          <w:rPr>
                            <w:sz w:val="13"/>
                            <w:szCs w:val="13"/>
                          </w:rPr>
                        </w:pPr>
                        <w:r>
                          <w:rPr>
                            <w:sz w:val="13"/>
                            <w:szCs w:val="13"/>
                          </w:rPr>
                          <w:t>Mercedes-Benz Autobuses</w:t>
                        </w:r>
                      </w:p>
                    </w:tc>
                    <w:tc>
                      <w:tcPr>
                        <w:tcW w:w="0" w:type="auto"/>
                        <w:shd w:val="clear" w:color="auto" w:fill="FFFFFF"/>
                        <w:tcMar>
                          <w:top w:w="15" w:type="dxa"/>
                          <w:left w:w="15" w:type="dxa"/>
                          <w:bottom w:w="15" w:type="dxa"/>
                          <w:right w:w="75" w:type="dxa"/>
                        </w:tcMar>
                        <w:vAlign w:val="center"/>
                        <w:hideMark/>
                      </w:tcPr>
                      <w:p w14:paraId="626E307B" w14:textId="77777777" w:rsidR="00C97F5C" w:rsidRDefault="00C97F5C" w:rsidP="00C97F5C">
                        <w:pPr>
                          <w:jc w:val="right"/>
                          <w:rPr>
                            <w:sz w:val="13"/>
                            <w:szCs w:val="13"/>
                          </w:rPr>
                        </w:pPr>
                        <w:r>
                          <w:rPr>
                            <w:sz w:val="13"/>
                            <w:szCs w:val="13"/>
                          </w:rPr>
                          <w:t>301</w:t>
                        </w:r>
                      </w:p>
                    </w:tc>
                    <w:tc>
                      <w:tcPr>
                        <w:tcW w:w="0" w:type="auto"/>
                        <w:shd w:val="clear" w:color="auto" w:fill="FFFFFF"/>
                        <w:tcMar>
                          <w:top w:w="15" w:type="dxa"/>
                          <w:left w:w="15" w:type="dxa"/>
                          <w:bottom w:w="15" w:type="dxa"/>
                          <w:right w:w="75" w:type="dxa"/>
                        </w:tcMar>
                        <w:vAlign w:val="center"/>
                        <w:hideMark/>
                      </w:tcPr>
                      <w:p w14:paraId="3846D166" w14:textId="77777777" w:rsidR="00C97F5C" w:rsidRDefault="00C97F5C" w:rsidP="00C97F5C">
                        <w:pPr>
                          <w:jc w:val="right"/>
                          <w:rPr>
                            <w:sz w:val="13"/>
                            <w:szCs w:val="13"/>
                          </w:rPr>
                        </w:pPr>
                        <w:r>
                          <w:rPr>
                            <w:sz w:val="13"/>
                            <w:szCs w:val="13"/>
                          </w:rPr>
                          <w:t>252</w:t>
                        </w:r>
                      </w:p>
                    </w:tc>
                    <w:tc>
                      <w:tcPr>
                        <w:tcW w:w="0" w:type="auto"/>
                        <w:shd w:val="clear" w:color="auto" w:fill="FFFFFF"/>
                        <w:tcMar>
                          <w:top w:w="15" w:type="dxa"/>
                          <w:left w:w="45" w:type="dxa"/>
                          <w:bottom w:w="15" w:type="dxa"/>
                          <w:right w:w="15" w:type="dxa"/>
                        </w:tcMar>
                        <w:vAlign w:val="center"/>
                      </w:tcPr>
                      <w:p w14:paraId="0FDC136B"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08E1AFC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16.3</w:t>
                        </w:r>
                      </w:p>
                    </w:tc>
                    <w:tc>
                      <w:tcPr>
                        <w:tcW w:w="0" w:type="auto"/>
                        <w:shd w:val="clear" w:color="auto" w:fill="FFFFFF"/>
                        <w:tcMar>
                          <w:top w:w="15" w:type="dxa"/>
                          <w:left w:w="15" w:type="dxa"/>
                          <w:bottom w:w="15" w:type="dxa"/>
                          <w:right w:w="75" w:type="dxa"/>
                        </w:tcMar>
                        <w:vAlign w:val="center"/>
                        <w:hideMark/>
                      </w:tcPr>
                      <w:p w14:paraId="55218989" w14:textId="77777777" w:rsidR="00C97F5C" w:rsidRDefault="00C97F5C" w:rsidP="00C97F5C">
                        <w:pPr>
                          <w:jc w:val="right"/>
                          <w:rPr>
                            <w:sz w:val="13"/>
                            <w:szCs w:val="13"/>
                          </w:rPr>
                        </w:pPr>
                        <w:r>
                          <w:rPr>
                            <w:sz w:val="13"/>
                            <w:szCs w:val="13"/>
                          </w:rPr>
                          <w:t>660</w:t>
                        </w:r>
                      </w:p>
                    </w:tc>
                    <w:tc>
                      <w:tcPr>
                        <w:tcW w:w="0" w:type="auto"/>
                        <w:shd w:val="clear" w:color="auto" w:fill="FFFFFF"/>
                        <w:tcMar>
                          <w:top w:w="15" w:type="dxa"/>
                          <w:left w:w="15" w:type="dxa"/>
                          <w:bottom w:w="15" w:type="dxa"/>
                          <w:right w:w="75" w:type="dxa"/>
                        </w:tcMar>
                        <w:hideMark/>
                      </w:tcPr>
                      <w:p w14:paraId="02A62C9B" w14:textId="77777777" w:rsidR="00C97F5C" w:rsidRPr="000108ED" w:rsidRDefault="00C97F5C" w:rsidP="00C97F5C">
                        <w:pPr>
                          <w:jc w:val="right"/>
                          <w:rPr>
                            <w:sz w:val="13"/>
                            <w:szCs w:val="13"/>
                          </w:rPr>
                        </w:pPr>
                        <w:r w:rsidRPr="000108ED">
                          <w:rPr>
                            <w:sz w:val="13"/>
                            <w:szCs w:val="13"/>
                          </w:rPr>
                          <w:t>496</w:t>
                        </w:r>
                      </w:p>
                    </w:tc>
                    <w:tc>
                      <w:tcPr>
                        <w:tcW w:w="0" w:type="auto"/>
                        <w:shd w:val="clear" w:color="auto" w:fill="FFFFFF"/>
                        <w:tcMar>
                          <w:top w:w="15" w:type="dxa"/>
                          <w:left w:w="45" w:type="dxa"/>
                          <w:bottom w:w="15" w:type="dxa"/>
                          <w:right w:w="15" w:type="dxa"/>
                        </w:tcMar>
                        <w:vAlign w:val="center"/>
                      </w:tcPr>
                      <w:p w14:paraId="3C09F600"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52F209D"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24.</w:t>
                        </w:r>
                        <w:r>
                          <w:rPr>
                            <w:sz w:val="13"/>
                            <w:szCs w:val="13"/>
                          </w:rPr>
                          <w:t>8</w:t>
                        </w:r>
                      </w:p>
                    </w:tc>
                  </w:tr>
                  <w:tr w:rsidR="00982F7F" w14:paraId="0A617C4A" w14:textId="77777777" w:rsidTr="000C3997">
                    <w:tc>
                      <w:tcPr>
                        <w:tcW w:w="0" w:type="auto"/>
                        <w:shd w:val="clear" w:color="auto" w:fill="EDEDED"/>
                        <w:tcMar>
                          <w:top w:w="15" w:type="dxa"/>
                          <w:left w:w="75" w:type="dxa"/>
                          <w:bottom w:w="15" w:type="dxa"/>
                          <w:right w:w="15" w:type="dxa"/>
                        </w:tcMar>
                        <w:vAlign w:val="center"/>
                        <w:hideMark/>
                      </w:tcPr>
                      <w:p w14:paraId="7AB85DDF" w14:textId="77777777" w:rsidR="00C97F5C" w:rsidRDefault="00C97F5C" w:rsidP="00C97F5C">
                        <w:pPr>
                          <w:rPr>
                            <w:sz w:val="13"/>
                            <w:szCs w:val="13"/>
                          </w:rPr>
                        </w:pPr>
                        <w:r>
                          <w:rPr>
                            <w:sz w:val="13"/>
                            <w:szCs w:val="13"/>
                          </w:rPr>
                          <w:t>Scania</w:t>
                        </w:r>
                      </w:p>
                    </w:tc>
                    <w:tc>
                      <w:tcPr>
                        <w:tcW w:w="0" w:type="auto"/>
                        <w:shd w:val="clear" w:color="auto" w:fill="EDEDED"/>
                        <w:tcMar>
                          <w:top w:w="15" w:type="dxa"/>
                          <w:left w:w="15" w:type="dxa"/>
                          <w:bottom w:w="15" w:type="dxa"/>
                          <w:right w:w="75" w:type="dxa"/>
                        </w:tcMar>
                        <w:vAlign w:val="center"/>
                        <w:hideMark/>
                      </w:tcPr>
                      <w:p w14:paraId="0DF62861" w14:textId="77777777" w:rsidR="00C97F5C" w:rsidRDefault="00C97F5C" w:rsidP="00C97F5C">
                        <w:pPr>
                          <w:jc w:val="right"/>
                          <w:rPr>
                            <w:sz w:val="13"/>
                            <w:szCs w:val="13"/>
                          </w:rPr>
                        </w:pPr>
                        <w:r>
                          <w:rPr>
                            <w:sz w:val="13"/>
                            <w:szCs w:val="13"/>
                          </w:rPr>
                          <w:t>258</w:t>
                        </w:r>
                      </w:p>
                    </w:tc>
                    <w:tc>
                      <w:tcPr>
                        <w:tcW w:w="0" w:type="auto"/>
                        <w:shd w:val="clear" w:color="auto" w:fill="EDEDED"/>
                        <w:tcMar>
                          <w:top w:w="15" w:type="dxa"/>
                          <w:left w:w="15" w:type="dxa"/>
                          <w:bottom w:w="15" w:type="dxa"/>
                          <w:right w:w="75" w:type="dxa"/>
                        </w:tcMar>
                        <w:vAlign w:val="center"/>
                        <w:hideMark/>
                      </w:tcPr>
                      <w:p w14:paraId="3777C829" w14:textId="77777777" w:rsidR="00C97F5C" w:rsidRDefault="00C97F5C" w:rsidP="00C97F5C">
                        <w:pPr>
                          <w:jc w:val="right"/>
                          <w:rPr>
                            <w:sz w:val="13"/>
                            <w:szCs w:val="13"/>
                          </w:rPr>
                        </w:pPr>
                        <w:r>
                          <w:rPr>
                            <w:sz w:val="13"/>
                            <w:szCs w:val="13"/>
                          </w:rPr>
                          <w:t>260</w:t>
                        </w:r>
                      </w:p>
                    </w:tc>
                    <w:tc>
                      <w:tcPr>
                        <w:tcW w:w="0" w:type="auto"/>
                        <w:shd w:val="clear" w:color="auto" w:fill="EDEDED"/>
                        <w:tcMar>
                          <w:top w:w="15" w:type="dxa"/>
                          <w:left w:w="45" w:type="dxa"/>
                          <w:bottom w:w="15" w:type="dxa"/>
                          <w:right w:w="15" w:type="dxa"/>
                        </w:tcMar>
                        <w:vAlign w:val="center"/>
                      </w:tcPr>
                      <w:p w14:paraId="0946AC35"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77492286" w14:textId="69047215" w:rsidR="00C97F5C" w:rsidRPr="000108ED" w:rsidRDefault="000C3997" w:rsidP="00C97F5C">
                        <w:pPr>
                          <w:jc w:val="right"/>
                          <w:rPr>
                            <w:sz w:val="13"/>
                            <w:szCs w:val="13"/>
                          </w:rPr>
                        </w:pPr>
                        <w:r>
                          <w:rPr>
                            <w:sz w:val="13"/>
                            <w:szCs w:val="13"/>
                          </w:rPr>
                          <w:t>0</w:t>
                        </w:r>
                        <w:r w:rsidR="00C97F5C" w:rsidRPr="000108ED">
                          <w:rPr>
                            <w:sz w:val="13"/>
                            <w:szCs w:val="13"/>
                          </w:rPr>
                          <w:t>.8</w:t>
                        </w:r>
                      </w:p>
                    </w:tc>
                    <w:tc>
                      <w:tcPr>
                        <w:tcW w:w="0" w:type="auto"/>
                        <w:shd w:val="clear" w:color="auto" w:fill="EDEDED"/>
                        <w:tcMar>
                          <w:top w:w="15" w:type="dxa"/>
                          <w:left w:w="15" w:type="dxa"/>
                          <w:bottom w:w="15" w:type="dxa"/>
                          <w:right w:w="75" w:type="dxa"/>
                        </w:tcMar>
                        <w:vAlign w:val="center"/>
                        <w:hideMark/>
                      </w:tcPr>
                      <w:p w14:paraId="4BBE7480" w14:textId="77777777" w:rsidR="00C97F5C" w:rsidRDefault="00C97F5C" w:rsidP="00C97F5C">
                        <w:pPr>
                          <w:jc w:val="right"/>
                          <w:rPr>
                            <w:sz w:val="13"/>
                            <w:szCs w:val="13"/>
                          </w:rPr>
                        </w:pPr>
                        <w:r>
                          <w:rPr>
                            <w:sz w:val="13"/>
                            <w:szCs w:val="13"/>
                          </w:rPr>
                          <w:t>322</w:t>
                        </w:r>
                      </w:p>
                    </w:tc>
                    <w:tc>
                      <w:tcPr>
                        <w:tcW w:w="0" w:type="auto"/>
                        <w:shd w:val="clear" w:color="auto" w:fill="EDEDED"/>
                        <w:tcMar>
                          <w:top w:w="15" w:type="dxa"/>
                          <w:left w:w="15" w:type="dxa"/>
                          <w:bottom w:w="15" w:type="dxa"/>
                          <w:right w:w="75" w:type="dxa"/>
                        </w:tcMar>
                        <w:hideMark/>
                      </w:tcPr>
                      <w:p w14:paraId="64883C39" w14:textId="77777777" w:rsidR="00C97F5C" w:rsidRPr="000108ED" w:rsidRDefault="00C97F5C" w:rsidP="00C97F5C">
                        <w:pPr>
                          <w:jc w:val="right"/>
                          <w:rPr>
                            <w:sz w:val="13"/>
                            <w:szCs w:val="13"/>
                          </w:rPr>
                        </w:pPr>
                        <w:r w:rsidRPr="000108ED">
                          <w:rPr>
                            <w:sz w:val="13"/>
                            <w:szCs w:val="13"/>
                          </w:rPr>
                          <w:t>341</w:t>
                        </w:r>
                      </w:p>
                    </w:tc>
                    <w:tc>
                      <w:tcPr>
                        <w:tcW w:w="0" w:type="auto"/>
                        <w:shd w:val="clear" w:color="auto" w:fill="EDEDED"/>
                        <w:tcMar>
                          <w:top w:w="15" w:type="dxa"/>
                          <w:left w:w="45" w:type="dxa"/>
                          <w:bottom w:w="15" w:type="dxa"/>
                          <w:right w:w="15" w:type="dxa"/>
                        </w:tcMar>
                        <w:vAlign w:val="center"/>
                      </w:tcPr>
                      <w:p w14:paraId="597B3BDC"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67B44900" w14:textId="77777777" w:rsidR="00C97F5C" w:rsidRPr="000108ED" w:rsidRDefault="00C97F5C" w:rsidP="00C97F5C">
                        <w:pPr>
                          <w:jc w:val="right"/>
                          <w:rPr>
                            <w:sz w:val="13"/>
                            <w:szCs w:val="13"/>
                          </w:rPr>
                        </w:pPr>
                        <w:r w:rsidRPr="000108ED">
                          <w:rPr>
                            <w:sz w:val="13"/>
                            <w:szCs w:val="13"/>
                          </w:rPr>
                          <w:t>5.9</w:t>
                        </w:r>
                      </w:p>
                    </w:tc>
                  </w:tr>
                  <w:tr w:rsidR="00982F7F" w14:paraId="3A14E96F" w14:textId="77777777" w:rsidTr="000C3997">
                    <w:tc>
                      <w:tcPr>
                        <w:tcW w:w="0" w:type="auto"/>
                        <w:shd w:val="clear" w:color="auto" w:fill="FFFFFF"/>
                        <w:tcMar>
                          <w:top w:w="15" w:type="dxa"/>
                          <w:left w:w="75" w:type="dxa"/>
                          <w:bottom w:w="15" w:type="dxa"/>
                          <w:right w:w="15" w:type="dxa"/>
                        </w:tcMar>
                        <w:vAlign w:val="center"/>
                        <w:hideMark/>
                      </w:tcPr>
                      <w:p w14:paraId="58E9DCF3" w14:textId="77777777" w:rsidR="00C97F5C" w:rsidRDefault="00C97F5C" w:rsidP="00C97F5C">
                        <w:pPr>
                          <w:rPr>
                            <w:sz w:val="13"/>
                            <w:szCs w:val="13"/>
                          </w:rPr>
                        </w:pPr>
                        <w:r>
                          <w:rPr>
                            <w:sz w:val="13"/>
                            <w:szCs w:val="13"/>
                          </w:rPr>
                          <w:t>Volkswagen Camiones y Autobuses</w:t>
                        </w:r>
                      </w:p>
                    </w:tc>
                    <w:tc>
                      <w:tcPr>
                        <w:tcW w:w="0" w:type="auto"/>
                        <w:shd w:val="clear" w:color="auto" w:fill="FFFFFF"/>
                        <w:tcMar>
                          <w:top w:w="15" w:type="dxa"/>
                          <w:left w:w="15" w:type="dxa"/>
                          <w:bottom w:w="15" w:type="dxa"/>
                          <w:right w:w="75" w:type="dxa"/>
                        </w:tcMar>
                        <w:vAlign w:val="center"/>
                        <w:hideMark/>
                      </w:tcPr>
                      <w:p w14:paraId="1ECE4DB7" w14:textId="77777777" w:rsidR="00C97F5C" w:rsidRDefault="00C97F5C" w:rsidP="00C97F5C">
                        <w:pPr>
                          <w:jc w:val="right"/>
                          <w:rPr>
                            <w:sz w:val="13"/>
                            <w:szCs w:val="13"/>
                          </w:rPr>
                        </w:pPr>
                        <w:r>
                          <w:rPr>
                            <w:sz w:val="13"/>
                            <w:szCs w:val="13"/>
                          </w:rPr>
                          <w:t>217</w:t>
                        </w:r>
                      </w:p>
                    </w:tc>
                    <w:tc>
                      <w:tcPr>
                        <w:tcW w:w="0" w:type="auto"/>
                        <w:shd w:val="clear" w:color="auto" w:fill="FFFFFF"/>
                        <w:tcMar>
                          <w:top w:w="15" w:type="dxa"/>
                          <w:left w:w="15" w:type="dxa"/>
                          <w:bottom w:w="15" w:type="dxa"/>
                          <w:right w:w="75" w:type="dxa"/>
                        </w:tcMar>
                        <w:vAlign w:val="center"/>
                        <w:hideMark/>
                      </w:tcPr>
                      <w:p w14:paraId="6B882D7C" w14:textId="77777777" w:rsidR="00C97F5C" w:rsidRDefault="00C97F5C" w:rsidP="00C97F5C">
                        <w:pPr>
                          <w:jc w:val="right"/>
                          <w:rPr>
                            <w:sz w:val="13"/>
                            <w:szCs w:val="13"/>
                          </w:rPr>
                        </w:pPr>
                        <w:r>
                          <w:rPr>
                            <w:sz w:val="13"/>
                            <w:szCs w:val="13"/>
                          </w:rPr>
                          <w:t>193</w:t>
                        </w:r>
                      </w:p>
                    </w:tc>
                    <w:tc>
                      <w:tcPr>
                        <w:tcW w:w="0" w:type="auto"/>
                        <w:shd w:val="clear" w:color="auto" w:fill="FFFFFF"/>
                        <w:tcMar>
                          <w:top w:w="15" w:type="dxa"/>
                          <w:left w:w="45" w:type="dxa"/>
                          <w:bottom w:w="15" w:type="dxa"/>
                          <w:right w:w="15" w:type="dxa"/>
                        </w:tcMar>
                        <w:vAlign w:val="center"/>
                      </w:tcPr>
                      <w:p w14:paraId="6245DD3D"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2D455C4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11.1</w:t>
                        </w:r>
                      </w:p>
                    </w:tc>
                    <w:tc>
                      <w:tcPr>
                        <w:tcW w:w="0" w:type="auto"/>
                        <w:shd w:val="clear" w:color="auto" w:fill="FFFFFF"/>
                        <w:tcMar>
                          <w:top w:w="15" w:type="dxa"/>
                          <w:left w:w="15" w:type="dxa"/>
                          <w:bottom w:w="15" w:type="dxa"/>
                          <w:right w:w="75" w:type="dxa"/>
                        </w:tcMar>
                        <w:vAlign w:val="center"/>
                        <w:hideMark/>
                      </w:tcPr>
                      <w:p w14:paraId="58F1F7F1" w14:textId="77777777" w:rsidR="00C97F5C" w:rsidRDefault="00C97F5C" w:rsidP="00C97F5C">
                        <w:pPr>
                          <w:jc w:val="right"/>
                          <w:rPr>
                            <w:sz w:val="13"/>
                            <w:szCs w:val="13"/>
                          </w:rPr>
                        </w:pPr>
                        <w:r>
                          <w:rPr>
                            <w:sz w:val="13"/>
                            <w:szCs w:val="13"/>
                          </w:rPr>
                          <w:t>500</w:t>
                        </w:r>
                      </w:p>
                    </w:tc>
                    <w:tc>
                      <w:tcPr>
                        <w:tcW w:w="0" w:type="auto"/>
                        <w:shd w:val="clear" w:color="auto" w:fill="FFFFFF"/>
                        <w:tcMar>
                          <w:top w:w="15" w:type="dxa"/>
                          <w:left w:w="15" w:type="dxa"/>
                          <w:bottom w:w="15" w:type="dxa"/>
                          <w:right w:w="75" w:type="dxa"/>
                        </w:tcMar>
                        <w:hideMark/>
                      </w:tcPr>
                      <w:p w14:paraId="55C1C4D2" w14:textId="77777777" w:rsidR="00C97F5C" w:rsidRPr="000108ED" w:rsidRDefault="00C97F5C" w:rsidP="00C97F5C">
                        <w:pPr>
                          <w:jc w:val="right"/>
                          <w:rPr>
                            <w:sz w:val="13"/>
                            <w:szCs w:val="13"/>
                          </w:rPr>
                        </w:pPr>
                        <w:r w:rsidRPr="000108ED">
                          <w:rPr>
                            <w:sz w:val="13"/>
                            <w:szCs w:val="13"/>
                          </w:rPr>
                          <w:t>352</w:t>
                        </w:r>
                      </w:p>
                    </w:tc>
                    <w:tc>
                      <w:tcPr>
                        <w:tcW w:w="0" w:type="auto"/>
                        <w:shd w:val="clear" w:color="auto" w:fill="FFFFFF"/>
                        <w:tcMar>
                          <w:top w:w="15" w:type="dxa"/>
                          <w:left w:w="45" w:type="dxa"/>
                          <w:bottom w:w="15" w:type="dxa"/>
                          <w:right w:w="15" w:type="dxa"/>
                        </w:tcMar>
                        <w:vAlign w:val="center"/>
                      </w:tcPr>
                      <w:p w14:paraId="05A89831"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2FE3327E"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29.6</w:t>
                        </w:r>
                      </w:p>
                    </w:tc>
                  </w:tr>
                  <w:tr w:rsidR="00982F7F" w14:paraId="6B3FF1C8" w14:textId="77777777" w:rsidTr="000C3997">
                    <w:tc>
                      <w:tcPr>
                        <w:tcW w:w="0" w:type="auto"/>
                        <w:shd w:val="clear" w:color="auto" w:fill="EDEDED"/>
                        <w:tcMar>
                          <w:top w:w="15" w:type="dxa"/>
                          <w:left w:w="75" w:type="dxa"/>
                          <w:bottom w:w="15" w:type="dxa"/>
                          <w:right w:w="15" w:type="dxa"/>
                        </w:tcMar>
                        <w:vAlign w:val="center"/>
                        <w:hideMark/>
                      </w:tcPr>
                      <w:p w14:paraId="4F4C231C" w14:textId="77777777" w:rsidR="00C97F5C" w:rsidRDefault="00C97F5C" w:rsidP="00C97F5C">
                        <w:pPr>
                          <w:rPr>
                            <w:sz w:val="13"/>
                            <w:szCs w:val="13"/>
                          </w:rPr>
                        </w:pPr>
                        <w:r>
                          <w:rPr>
                            <w:sz w:val="13"/>
                            <w:szCs w:val="13"/>
                          </w:rPr>
                          <w:t>Volvo Buses</w:t>
                        </w:r>
                      </w:p>
                    </w:tc>
                    <w:tc>
                      <w:tcPr>
                        <w:tcW w:w="0" w:type="auto"/>
                        <w:shd w:val="clear" w:color="auto" w:fill="EDEDED"/>
                        <w:tcMar>
                          <w:top w:w="15" w:type="dxa"/>
                          <w:left w:w="15" w:type="dxa"/>
                          <w:bottom w:w="15" w:type="dxa"/>
                          <w:right w:w="75" w:type="dxa"/>
                        </w:tcMar>
                        <w:vAlign w:val="center"/>
                        <w:hideMark/>
                      </w:tcPr>
                      <w:p w14:paraId="36EBD691" w14:textId="77777777" w:rsidR="00C97F5C" w:rsidRDefault="00C97F5C" w:rsidP="00C97F5C">
                        <w:pPr>
                          <w:jc w:val="right"/>
                          <w:rPr>
                            <w:sz w:val="13"/>
                            <w:szCs w:val="13"/>
                          </w:rPr>
                        </w:pPr>
                        <w:r>
                          <w:rPr>
                            <w:sz w:val="13"/>
                            <w:szCs w:val="13"/>
                          </w:rPr>
                          <w:t>121</w:t>
                        </w:r>
                      </w:p>
                    </w:tc>
                    <w:tc>
                      <w:tcPr>
                        <w:tcW w:w="0" w:type="auto"/>
                        <w:shd w:val="clear" w:color="auto" w:fill="EDEDED"/>
                        <w:tcMar>
                          <w:top w:w="15" w:type="dxa"/>
                          <w:left w:w="15" w:type="dxa"/>
                          <w:bottom w:w="15" w:type="dxa"/>
                          <w:right w:w="75" w:type="dxa"/>
                        </w:tcMar>
                        <w:vAlign w:val="center"/>
                        <w:hideMark/>
                      </w:tcPr>
                      <w:p w14:paraId="10935A03" w14:textId="77777777" w:rsidR="00C97F5C" w:rsidRDefault="00C97F5C" w:rsidP="00C97F5C">
                        <w:pPr>
                          <w:jc w:val="right"/>
                          <w:rPr>
                            <w:sz w:val="13"/>
                            <w:szCs w:val="13"/>
                          </w:rPr>
                        </w:pPr>
                        <w:r>
                          <w:rPr>
                            <w:sz w:val="13"/>
                            <w:szCs w:val="13"/>
                          </w:rPr>
                          <w:t>58</w:t>
                        </w:r>
                      </w:p>
                    </w:tc>
                    <w:tc>
                      <w:tcPr>
                        <w:tcW w:w="0" w:type="auto"/>
                        <w:shd w:val="clear" w:color="auto" w:fill="EDEDED"/>
                        <w:tcMar>
                          <w:top w:w="15" w:type="dxa"/>
                          <w:left w:w="45" w:type="dxa"/>
                          <w:bottom w:w="15" w:type="dxa"/>
                          <w:right w:w="15" w:type="dxa"/>
                        </w:tcMar>
                        <w:vAlign w:val="center"/>
                      </w:tcPr>
                      <w:p w14:paraId="7FF0D6B0"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5692794"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52.1</w:t>
                        </w:r>
                      </w:p>
                    </w:tc>
                    <w:tc>
                      <w:tcPr>
                        <w:tcW w:w="0" w:type="auto"/>
                        <w:shd w:val="clear" w:color="auto" w:fill="EDEDED"/>
                        <w:tcMar>
                          <w:top w:w="15" w:type="dxa"/>
                          <w:left w:w="15" w:type="dxa"/>
                          <w:bottom w:w="15" w:type="dxa"/>
                          <w:right w:w="75" w:type="dxa"/>
                        </w:tcMar>
                        <w:vAlign w:val="center"/>
                        <w:hideMark/>
                      </w:tcPr>
                      <w:p w14:paraId="3E204C88" w14:textId="77777777" w:rsidR="00C97F5C" w:rsidRDefault="00C97F5C" w:rsidP="00C97F5C">
                        <w:pPr>
                          <w:jc w:val="right"/>
                          <w:rPr>
                            <w:sz w:val="13"/>
                            <w:szCs w:val="13"/>
                          </w:rPr>
                        </w:pPr>
                        <w:r>
                          <w:rPr>
                            <w:sz w:val="13"/>
                            <w:szCs w:val="13"/>
                          </w:rPr>
                          <w:t>260</w:t>
                        </w:r>
                      </w:p>
                    </w:tc>
                    <w:tc>
                      <w:tcPr>
                        <w:tcW w:w="0" w:type="auto"/>
                        <w:shd w:val="clear" w:color="auto" w:fill="EDEDED"/>
                        <w:tcMar>
                          <w:top w:w="15" w:type="dxa"/>
                          <w:left w:w="15" w:type="dxa"/>
                          <w:bottom w:w="15" w:type="dxa"/>
                          <w:right w:w="75" w:type="dxa"/>
                        </w:tcMar>
                        <w:hideMark/>
                      </w:tcPr>
                      <w:p w14:paraId="7824C93B" w14:textId="77777777" w:rsidR="00C97F5C" w:rsidRPr="000108ED" w:rsidRDefault="00C97F5C" w:rsidP="00C97F5C">
                        <w:pPr>
                          <w:jc w:val="right"/>
                          <w:rPr>
                            <w:sz w:val="13"/>
                            <w:szCs w:val="13"/>
                          </w:rPr>
                        </w:pPr>
                        <w:r w:rsidRPr="000108ED">
                          <w:rPr>
                            <w:sz w:val="13"/>
                            <w:szCs w:val="13"/>
                          </w:rPr>
                          <w:t>85</w:t>
                        </w:r>
                      </w:p>
                    </w:tc>
                    <w:tc>
                      <w:tcPr>
                        <w:tcW w:w="0" w:type="auto"/>
                        <w:shd w:val="clear" w:color="auto" w:fill="EDEDED"/>
                        <w:tcMar>
                          <w:top w:w="15" w:type="dxa"/>
                          <w:left w:w="45" w:type="dxa"/>
                          <w:bottom w:w="15" w:type="dxa"/>
                          <w:right w:w="15" w:type="dxa"/>
                        </w:tcMar>
                        <w:vAlign w:val="center"/>
                      </w:tcPr>
                      <w:p w14:paraId="3648D5BE"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233CB6DD"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67.3</w:t>
                        </w:r>
                      </w:p>
                    </w:tc>
                  </w:tr>
                  <w:tr w:rsidR="00982F7F" w14:paraId="4E6846B0" w14:textId="77777777" w:rsidTr="000C3997">
                    <w:tc>
                      <w:tcPr>
                        <w:tcW w:w="0" w:type="auto"/>
                        <w:shd w:val="clear" w:color="auto" w:fill="FFFFFF"/>
                        <w:tcMar>
                          <w:top w:w="15" w:type="dxa"/>
                          <w:left w:w="75" w:type="dxa"/>
                          <w:bottom w:w="15" w:type="dxa"/>
                          <w:right w:w="15" w:type="dxa"/>
                        </w:tcMar>
                        <w:vAlign w:val="center"/>
                        <w:hideMark/>
                      </w:tcPr>
                      <w:p w14:paraId="0F2B7A06" w14:textId="77777777" w:rsidR="00C97F5C" w:rsidRDefault="00C97F5C" w:rsidP="00C97F5C">
                        <w:pPr>
                          <w:rPr>
                            <w:sz w:val="13"/>
                            <w:szCs w:val="13"/>
                          </w:rPr>
                        </w:pPr>
                        <w:r>
                          <w:rPr>
                            <w:sz w:val="13"/>
                            <w:szCs w:val="13"/>
                          </w:rPr>
                          <w:t>Volvo Trucks</w:t>
                        </w:r>
                      </w:p>
                    </w:tc>
                    <w:tc>
                      <w:tcPr>
                        <w:tcW w:w="0" w:type="auto"/>
                        <w:shd w:val="clear" w:color="auto" w:fill="FFFFFF"/>
                        <w:tcMar>
                          <w:top w:w="15" w:type="dxa"/>
                          <w:left w:w="15" w:type="dxa"/>
                          <w:bottom w:w="15" w:type="dxa"/>
                          <w:right w:w="75" w:type="dxa"/>
                        </w:tcMar>
                        <w:vAlign w:val="center"/>
                        <w:hideMark/>
                      </w:tcPr>
                      <w:p w14:paraId="11F4EF1B"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vAlign w:val="center"/>
                        <w:hideMark/>
                      </w:tcPr>
                      <w:p w14:paraId="7C8597C0"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2C1BA2C1"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3B3F7F49" w14:textId="0895941F"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0E02DDB4"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hideMark/>
                      </w:tcPr>
                      <w:p w14:paraId="1EFFEF20"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5B8562F5"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27324405" w14:textId="3D11CD7E"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r>
                  <w:tr w:rsidR="00982F7F" w14:paraId="03DDFE6A" w14:textId="77777777" w:rsidTr="000C3997">
                    <w:tc>
                      <w:tcPr>
                        <w:tcW w:w="0" w:type="auto"/>
                        <w:shd w:val="clear" w:color="auto" w:fill="EDEDED"/>
                        <w:tcMar>
                          <w:top w:w="15" w:type="dxa"/>
                          <w:left w:w="75" w:type="dxa"/>
                          <w:bottom w:w="15" w:type="dxa"/>
                          <w:right w:w="15" w:type="dxa"/>
                        </w:tcMar>
                        <w:vAlign w:val="center"/>
                        <w:hideMark/>
                      </w:tcPr>
                      <w:p w14:paraId="116CA3BC" w14:textId="77777777" w:rsidR="00C97F5C" w:rsidRDefault="00C97F5C" w:rsidP="00C97F5C">
                        <w:pPr>
                          <w:rPr>
                            <w:b/>
                            <w:bCs/>
                            <w:sz w:val="13"/>
                            <w:szCs w:val="13"/>
                          </w:rPr>
                        </w:pPr>
                        <w:r>
                          <w:rPr>
                            <w:b/>
                            <w:bCs/>
                            <w:sz w:val="13"/>
                            <w:szCs w:val="13"/>
                          </w:rPr>
                          <w:t>No afiliadas</w:t>
                        </w:r>
                      </w:p>
                    </w:tc>
                    <w:tc>
                      <w:tcPr>
                        <w:tcW w:w="0" w:type="auto"/>
                        <w:shd w:val="clear" w:color="auto" w:fill="EDEDED"/>
                        <w:tcMar>
                          <w:top w:w="15" w:type="dxa"/>
                          <w:left w:w="15" w:type="dxa"/>
                          <w:bottom w:w="15" w:type="dxa"/>
                          <w:right w:w="75" w:type="dxa"/>
                        </w:tcMar>
                        <w:vAlign w:val="center"/>
                        <w:hideMark/>
                      </w:tcPr>
                      <w:p w14:paraId="0FD215F4" w14:textId="77777777" w:rsidR="00C97F5C" w:rsidRPr="007D46B2" w:rsidRDefault="00C97F5C" w:rsidP="00C97F5C">
                        <w:pPr>
                          <w:jc w:val="right"/>
                          <w:rPr>
                            <w:b/>
                            <w:bCs/>
                            <w:sz w:val="13"/>
                            <w:szCs w:val="13"/>
                          </w:rPr>
                        </w:pPr>
                        <w:r w:rsidRPr="007D46B2">
                          <w:rPr>
                            <w:b/>
                            <w:bCs/>
                            <w:sz w:val="13"/>
                            <w:szCs w:val="13"/>
                          </w:rPr>
                          <w:t>51</w:t>
                        </w:r>
                      </w:p>
                    </w:tc>
                    <w:tc>
                      <w:tcPr>
                        <w:tcW w:w="0" w:type="auto"/>
                        <w:shd w:val="clear" w:color="auto" w:fill="EDEDED"/>
                        <w:tcMar>
                          <w:top w:w="15" w:type="dxa"/>
                          <w:left w:w="15" w:type="dxa"/>
                          <w:bottom w:w="15" w:type="dxa"/>
                          <w:right w:w="75" w:type="dxa"/>
                        </w:tcMar>
                        <w:vAlign w:val="center"/>
                        <w:hideMark/>
                      </w:tcPr>
                      <w:p w14:paraId="09A0DD07" w14:textId="77777777" w:rsidR="00C97F5C" w:rsidRPr="007D46B2" w:rsidRDefault="00C97F5C" w:rsidP="00C97F5C">
                        <w:pPr>
                          <w:jc w:val="right"/>
                          <w:rPr>
                            <w:b/>
                            <w:bCs/>
                            <w:sz w:val="13"/>
                            <w:szCs w:val="13"/>
                          </w:rPr>
                        </w:pPr>
                        <w:r w:rsidRPr="007D46B2">
                          <w:rPr>
                            <w:b/>
                            <w:bCs/>
                            <w:sz w:val="13"/>
                            <w:szCs w:val="13"/>
                          </w:rPr>
                          <w:t>44</w:t>
                        </w:r>
                      </w:p>
                    </w:tc>
                    <w:tc>
                      <w:tcPr>
                        <w:tcW w:w="0" w:type="auto"/>
                        <w:shd w:val="clear" w:color="auto" w:fill="EDEDED"/>
                        <w:vAlign w:val="center"/>
                      </w:tcPr>
                      <w:p w14:paraId="7B4C0F89" w14:textId="77777777" w:rsidR="00C97F5C" w:rsidRPr="007D46B2" w:rsidRDefault="00C97F5C" w:rsidP="00C97F5C">
                        <w:pPr>
                          <w:jc w:val="right"/>
                          <w:rPr>
                            <w:b/>
                            <w:bCs/>
                            <w:sz w:val="13"/>
                            <w:szCs w:val="13"/>
                          </w:rPr>
                        </w:pPr>
                      </w:p>
                    </w:tc>
                    <w:tc>
                      <w:tcPr>
                        <w:tcW w:w="0" w:type="auto"/>
                        <w:shd w:val="clear" w:color="auto" w:fill="EDEDED"/>
                        <w:tcMar>
                          <w:top w:w="15" w:type="dxa"/>
                          <w:left w:w="15" w:type="dxa"/>
                          <w:bottom w:w="15" w:type="dxa"/>
                          <w:right w:w="75" w:type="dxa"/>
                        </w:tcMar>
                        <w:hideMark/>
                      </w:tcPr>
                      <w:p w14:paraId="2FFCEB3D" w14:textId="77777777" w:rsidR="00C97F5C" w:rsidRPr="007D46B2" w:rsidRDefault="00C97F5C" w:rsidP="00C97F5C">
                        <w:pPr>
                          <w:jc w:val="right"/>
                          <w:rPr>
                            <w:b/>
                            <w:bCs/>
                            <w:sz w:val="13"/>
                            <w:szCs w:val="13"/>
                          </w:rPr>
                        </w:pPr>
                        <w:r w:rsidRPr="007D46B2">
                          <w:rPr>
                            <w:b/>
                            <w:bCs/>
                            <w:sz w:val="13"/>
                            <w:szCs w:val="13"/>
                          </w:rPr>
                          <w:t>- 13.73</w:t>
                        </w:r>
                      </w:p>
                    </w:tc>
                    <w:tc>
                      <w:tcPr>
                        <w:tcW w:w="0" w:type="auto"/>
                        <w:shd w:val="clear" w:color="auto" w:fill="EDEDED"/>
                        <w:tcMar>
                          <w:top w:w="15" w:type="dxa"/>
                          <w:left w:w="15" w:type="dxa"/>
                          <w:bottom w:w="15" w:type="dxa"/>
                          <w:right w:w="75" w:type="dxa"/>
                        </w:tcMar>
                        <w:vAlign w:val="center"/>
                        <w:hideMark/>
                      </w:tcPr>
                      <w:p w14:paraId="14D94F5D" w14:textId="77777777" w:rsidR="00C97F5C" w:rsidRPr="007D46B2" w:rsidRDefault="00C97F5C" w:rsidP="00C97F5C">
                        <w:pPr>
                          <w:jc w:val="right"/>
                          <w:rPr>
                            <w:b/>
                            <w:bCs/>
                            <w:sz w:val="13"/>
                            <w:szCs w:val="13"/>
                          </w:rPr>
                        </w:pPr>
                        <w:r w:rsidRPr="007D46B2">
                          <w:rPr>
                            <w:b/>
                            <w:bCs/>
                            <w:sz w:val="13"/>
                            <w:szCs w:val="13"/>
                          </w:rPr>
                          <w:t>79</w:t>
                        </w:r>
                      </w:p>
                    </w:tc>
                    <w:tc>
                      <w:tcPr>
                        <w:tcW w:w="0" w:type="auto"/>
                        <w:shd w:val="clear" w:color="auto" w:fill="EDEDED"/>
                        <w:tcMar>
                          <w:top w:w="15" w:type="dxa"/>
                          <w:left w:w="15" w:type="dxa"/>
                          <w:bottom w:w="15" w:type="dxa"/>
                          <w:right w:w="75" w:type="dxa"/>
                        </w:tcMar>
                        <w:hideMark/>
                      </w:tcPr>
                      <w:p w14:paraId="6FC67235" w14:textId="77777777" w:rsidR="00C97F5C" w:rsidRPr="007D46B2" w:rsidRDefault="00C97F5C" w:rsidP="00C97F5C">
                        <w:pPr>
                          <w:jc w:val="right"/>
                          <w:rPr>
                            <w:b/>
                            <w:bCs/>
                            <w:sz w:val="13"/>
                            <w:szCs w:val="13"/>
                          </w:rPr>
                        </w:pPr>
                        <w:r w:rsidRPr="007D46B2">
                          <w:rPr>
                            <w:b/>
                            <w:bCs/>
                            <w:sz w:val="13"/>
                            <w:szCs w:val="13"/>
                          </w:rPr>
                          <w:t>137</w:t>
                        </w:r>
                      </w:p>
                    </w:tc>
                    <w:tc>
                      <w:tcPr>
                        <w:tcW w:w="0" w:type="auto"/>
                        <w:shd w:val="clear" w:color="auto" w:fill="EDEDED"/>
                        <w:vAlign w:val="center"/>
                      </w:tcPr>
                      <w:p w14:paraId="2B1849C6" w14:textId="77777777" w:rsidR="00C97F5C" w:rsidRPr="007D46B2" w:rsidRDefault="00C97F5C" w:rsidP="00C97F5C">
                        <w:pPr>
                          <w:jc w:val="right"/>
                          <w:rPr>
                            <w:b/>
                            <w:bCs/>
                            <w:sz w:val="13"/>
                            <w:szCs w:val="13"/>
                          </w:rPr>
                        </w:pPr>
                      </w:p>
                    </w:tc>
                    <w:tc>
                      <w:tcPr>
                        <w:tcW w:w="594" w:type="pct"/>
                        <w:shd w:val="clear" w:color="auto" w:fill="EDEDED"/>
                        <w:tcMar>
                          <w:top w:w="15" w:type="dxa"/>
                          <w:left w:w="15" w:type="dxa"/>
                          <w:bottom w:w="15" w:type="dxa"/>
                          <w:right w:w="75" w:type="dxa"/>
                        </w:tcMar>
                        <w:hideMark/>
                      </w:tcPr>
                      <w:p w14:paraId="5DD307C5" w14:textId="77777777" w:rsidR="00C97F5C" w:rsidRPr="007D46B2" w:rsidRDefault="00C97F5C" w:rsidP="00C97F5C">
                        <w:pPr>
                          <w:jc w:val="right"/>
                          <w:rPr>
                            <w:b/>
                            <w:bCs/>
                            <w:sz w:val="13"/>
                            <w:szCs w:val="13"/>
                          </w:rPr>
                        </w:pPr>
                        <w:r w:rsidRPr="007D46B2">
                          <w:rPr>
                            <w:b/>
                            <w:bCs/>
                            <w:sz w:val="13"/>
                            <w:szCs w:val="13"/>
                          </w:rPr>
                          <w:t>73.4</w:t>
                        </w:r>
                      </w:p>
                    </w:tc>
                  </w:tr>
                  <w:tr w:rsidR="00982F7F" w14:paraId="0076FC23" w14:textId="77777777" w:rsidTr="000C3997">
                    <w:tc>
                      <w:tcPr>
                        <w:tcW w:w="0" w:type="auto"/>
                        <w:shd w:val="clear" w:color="auto" w:fill="FFFFFF"/>
                        <w:tcMar>
                          <w:top w:w="15" w:type="dxa"/>
                          <w:left w:w="75" w:type="dxa"/>
                          <w:bottom w:w="15" w:type="dxa"/>
                          <w:right w:w="15" w:type="dxa"/>
                        </w:tcMar>
                        <w:vAlign w:val="center"/>
                        <w:hideMark/>
                      </w:tcPr>
                      <w:p w14:paraId="7675E6EC" w14:textId="77777777" w:rsidR="00C97F5C" w:rsidRDefault="00C97F5C" w:rsidP="00C97F5C">
                        <w:pPr>
                          <w:rPr>
                            <w:sz w:val="13"/>
                            <w:szCs w:val="13"/>
                          </w:rPr>
                        </w:pPr>
                        <w:r>
                          <w:rPr>
                            <w:sz w:val="13"/>
                            <w:szCs w:val="13"/>
                          </w:rPr>
                          <w:t>Auteco</w:t>
                        </w:r>
                      </w:p>
                    </w:tc>
                    <w:tc>
                      <w:tcPr>
                        <w:tcW w:w="0" w:type="auto"/>
                        <w:shd w:val="clear" w:color="auto" w:fill="FFFFFF"/>
                        <w:tcMar>
                          <w:top w:w="15" w:type="dxa"/>
                          <w:left w:w="15" w:type="dxa"/>
                          <w:bottom w:w="15" w:type="dxa"/>
                          <w:right w:w="75" w:type="dxa"/>
                        </w:tcMar>
                        <w:vAlign w:val="center"/>
                        <w:hideMark/>
                      </w:tcPr>
                      <w:p w14:paraId="2428D157" w14:textId="77777777" w:rsidR="00C97F5C" w:rsidRPr="00B25E46" w:rsidRDefault="00C97F5C" w:rsidP="00C97F5C">
                        <w:pPr>
                          <w:jc w:val="right"/>
                          <w:rPr>
                            <w:sz w:val="13"/>
                            <w:szCs w:val="13"/>
                            <w:vertAlign w:val="superscript"/>
                          </w:rPr>
                        </w:pPr>
                        <w:r w:rsidRPr="00B25E46">
                          <w:rPr>
                            <w:sz w:val="13"/>
                            <w:szCs w:val="13"/>
                            <w:vertAlign w:val="superscript"/>
                          </w:rPr>
                          <w:t>2/</w:t>
                        </w:r>
                      </w:p>
                    </w:tc>
                    <w:tc>
                      <w:tcPr>
                        <w:tcW w:w="0" w:type="auto"/>
                        <w:shd w:val="clear" w:color="auto" w:fill="FFFFFF"/>
                        <w:tcMar>
                          <w:top w:w="15" w:type="dxa"/>
                          <w:left w:w="15" w:type="dxa"/>
                          <w:bottom w:w="15" w:type="dxa"/>
                          <w:right w:w="75" w:type="dxa"/>
                        </w:tcMar>
                        <w:vAlign w:val="center"/>
                        <w:hideMark/>
                      </w:tcPr>
                      <w:p w14:paraId="4CF3B5C5"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3C912520"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274A1F4F" w14:textId="6D602A12"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619FD5A4" w14:textId="1107A111" w:rsidR="00C97F5C" w:rsidRDefault="004A17B4" w:rsidP="00C97F5C">
                        <w:pPr>
                          <w:jc w:val="right"/>
                          <w:rPr>
                            <w:sz w:val="13"/>
                            <w:szCs w:val="13"/>
                          </w:rPr>
                        </w:pPr>
                        <w:r w:rsidRPr="00B25E46">
                          <w:rPr>
                            <w:sz w:val="13"/>
                            <w:szCs w:val="13"/>
                            <w:vertAlign w:val="superscript"/>
                          </w:rPr>
                          <w:t>2/</w:t>
                        </w:r>
                      </w:p>
                    </w:tc>
                    <w:tc>
                      <w:tcPr>
                        <w:tcW w:w="0" w:type="auto"/>
                        <w:shd w:val="clear" w:color="auto" w:fill="FFFFFF"/>
                        <w:tcMar>
                          <w:top w:w="15" w:type="dxa"/>
                          <w:left w:w="15" w:type="dxa"/>
                          <w:bottom w:w="15" w:type="dxa"/>
                          <w:right w:w="75" w:type="dxa"/>
                        </w:tcMar>
                        <w:hideMark/>
                      </w:tcPr>
                      <w:p w14:paraId="4BD3DA68"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196E9BDA"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435DCC64" w14:textId="6F05306A"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r>
                  <w:tr w:rsidR="00982F7F" w14:paraId="00EEB374" w14:textId="77777777" w:rsidTr="000C3997">
                    <w:tc>
                      <w:tcPr>
                        <w:tcW w:w="0" w:type="auto"/>
                        <w:shd w:val="clear" w:color="auto" w:fill="EDEDED"/>
                        <w:tcMar>
                          <w:top w:w="15" w:type="dxa"/>
                          <w:left w:w="75" w:type="dxa"/>
                          <w:bottom w:w="15" w:type="dxa"/>
                          <w:right w:w="15" w:type="dxa"/>
                        </w:tcMar>
                        <w:vAlign w:val="center"/>
                        <w:hideMark/>
                      </w:tcPr>
                      <w:p w14:paraId="6FB37C17" w14:textId="77777777" w:rsidR="00C97F5C" w:rsidRDefault="00C97F5C" w:rsidP="00C97F5C">
                        <w:pPr>
                          <w:rPr>
                            <w:sz w:val="13"/>
                            <w:szCs w:val="13"/>
                          </w:rPr>
                        </w:pPr>
                        <w:r>
                          <w:rPr>
                            <w:sz w:val="13"/>
                            <w:szCs w:val="13"/>
                          </w:rPr>
                          <w:t>SHACMAN</w:t>
                        </w:r>
                      </w:p>
                    </w:tc>
                    <w:tc>
                      <w:tcPr>
                        <w:tcW w:w="0" w:type="auto"/>
                        <w:shd w:val="clear" w:color="auto" w:fill="EDEDED"/>
                        <w:tcMar>
                          <w:top w:w="15" w:type="dxa"/>
                          <w:left w:w="15" w:type="dxa"/>
                          <w:bottom w:w="15" w:type="dxa"/>
                          <w:right w:w="75" w:type="dxa"/>
                        </w:tcMar>
                        <w:vAlign w:val="center"/>
                        <w:hideMark/>
                      </w:tcPr>
                      <w:p w14:paraId="53AC7318" w14:textId="77777777" w:rsidR="00C97F5C" w:rsidRDefault="00C97F5C" w:rsidP="00C97F5C">
                        <w:pPr>
                          <w:jc w:val="right"/>
                          <w:rPr>
                            <w:sz w:val="13"/>
                            <w:szCs w:val="13"/>
                          </w:rPr>
                        </w:pPr>
                        <w:r>
                          <w:rPr>
                            <w:sz w:val="13"/>
                            <w:szCs w:val="13"/>
                          </w:rPr>
                          <w:t>25</w:t>
                        </w:r>
                      </w:p>
                    </w:tc>
                    <w:tc>
                      <w:tcPr>
                        <w:tcW w:w="0" w:type="auto"/>
                        <w:shd w:val="clear" w:color="auto" w:fill="EDEDED"/>
                        <w:tcMar>
                          <w:top w:w="15" w:type="dxa"/>
                          <w:left w:w="15" w:type="dxa"/>
                          <w:bottom w:w="15" w:type="dxa"/>
                          <w:right w:w="75" w:type="dxa"/>
                        </w:tcMar>
                        <w:vAlign w:val="center"/>
                        <w:hideMark/>
                      </w:tcPr>
                      <w:p w14:paraId="19C844F3" w14:textId="77777777" w:rsidR="00C97F5C" w:rsidRDefault="00C97F5C" w:rsidP="00C97F5C">
                        <w:pPr>
                          <w:jc w:val="right"/>
                          <w:rPr>
                            <w:sz w:val="13"/>
                            <w:szCs w:val="13"/>
                          </w:rPr>
                        </w:pPr>
                        <w:r>
                          <w:rPr>
                            <w:sz w:val="13"/>
                            <w:szCs w:val="13"/>
                          </w:rPr>
                          <w:t>44</w:t>
                        </w:r>
                      </w:p>
                    </w:tc>
                    <w:tc>
                      <w:tcPr>
                        <w:tcW w:w="0" w:type="auto"/>
                        <w:shd w:val="clear" w:color="auto" w:fill="EDEDED"/>
                        <w:tcMar>
                          <w:top w:w="15" w:type="dxa"/>
                          <w:left w:w="45" w:type="dxa"/>
                          <w:bottom w:w="15" w:type="dxa"/>
                          <w:right w:w="15" w:type="dxa"/>
                        </w:tcMar>
                        <w:vAlign w:val="center"/>
                      </w:tcPr>
                      <w:p w14:paraId="3309E0F7"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1D083089" w14:textId="77777777" w:rsidR="00C97F5C" w:rsidRPr="000108ED" w:rsidRDefault="00C97F5C" w:rsidP="00C97F5C">
                        <w:pPr>
                          <w:jc w:val="right"/>
                          <w:rPr>
                            <w:sz w:val="13"/>
                            <w:szCs w:val="13"/>
                          </w:rPr>
                        </w:pPr>
                        <w:r w:rsidRPr="000108ED">
                          <w:rPr>
                            <w:sz w:val="13"/>
                            <w:szCs w:val="13"/>
                          </w:rPr>
                          <w:t>76.0</w:t>
                        </w:r>
                      </w:p>
                    </w:tc>
                    <w:tc>
                      <w:tcPr>
                        <w:tcW w:w="0" w:type="auto"/>
                        <w:shd w:val="clear" w:color="auto" w:fill="EDEDED"/>
                        <w:tcMar>
                          <w:top w:w="15" w:type="dxa"/>
                          <w:left w:w="15" w:type="dxa"/>
                          <w:bottom w:w="15" w:type="dxa"/>
                          <w:right w:w="75" w:type="dxa"/>
                        </w:tcMar>
                        <w:vAlign w:val="center"/>
                        <w:hideMark/>
                      </w:tcPr>
                      <w:p w14:paraId="5E3AB236" w14:textId="77777777" w:rsidR="00C97F5C" w:rsidRDefault="00C97F5C" w:rsidP="00C97F5C">
                        <w:pPr>
                          <w:jc w:val="right"/>
                          <w:rPr>
                            <w:sz w:val="13"/>
                            <w:szCs w:val="13"/>
                          </w:rPr>
                        </w:pPr>
                        <w:r>
                          <w:rPr>
                            <w:sz w:val="13"/>
                            <w:szCs w:val="13"/>
                          </w:rPr>
                          <w:t>53</w:t>
                        </w:r>
                      </w:p>
                    </w:tc>
                    <w:tc>
                      <w:tcPr>
                        <w:tcW w:w="0" w:type="auto"/>
                        <w:shd w:val="clear" w:color="auto" w:fill="EDEDED"/>
                        <w:tcMar>
                          <w:top w:w="15" w:type="dxa"/>
                          <w:left w:w="15" w:type="dxa"/>
                          <w:bottom w:w="15" w:type="dxa"/>
                          <w:right w:w="75" w:type="dxa"/>
                        </w:tcMar>
                        <w:hideMark/>
                      </w:tcPr>
                      <w:p w14:paraId="0CD3B589" w14:textId="77777777" w:rsidR="00C97F5C" w:rsidRPr="000108ED" w:rsidRDefault="00C97F5C" w:rsidP="00C97F5C">
                        <w:pPr>
                          <w:jc w:val="right"/>
                          <w:rPr>
                            <w:sz w:val="13"/>
                            <w:szCs w:val="13"/>
                          </w:rPr>
                        </w:pPr>
                        <w:r w:rsidRPr="000108ED">
                          <w:rPr>
                            <w:sz w:val="13"/>
                            <w:szCs w:val="13"/>
                          </w:rPr>
                          <w:t>137</w:t>
                        </w:r>
                      </w:p>
                    </w:tc>
                    <w:tc>
                      <w:tcPr>
                        <w:tcW w:w="0" w:type="auto"/>
                        <w:shd w:val="clear" w:color="auto" w:fill="EDEDED"/>
                        <w:tcMar>
                          <w:top w:w="15" w:type="dxa"/>
                          <w:left w:w="45" w:type="dxa"/>
                          <w:bottom w:w="15" w:type="dxa"/>
                          <w:right w:w="15" w:type="dxa"/>
                        </w:tcMar>
                        <w:vAlign w:val="center"/>
                      </w:tcPr>
                      <w:p w14:paraId="30E7FC2C"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4EC1EEB0" w14:textId="77777777" w:rsidR="00C97F5C" w:rsidRPr="000108ED" w:rsidRDefault="00C97F5C" w:rsidP="00C97F5C">
                        <w:pPr>
                          <w:jc w:val="right"/>
                          <w:rPr>
                            <w:sz w:val="13"/>
                            <w:szCs w:val="13"/>
                          </w:rPr>
                        </w:pPr>
                        <w:r w:rsidRPr="000108ED">
                          <w:rPr>
                            <w:sz w:val="13"/>
                            <w:szCs w:val="13"/>
                          </w:rPr>
                          <w:t>158.</w:t>
                        </w:r>
                        <w:r>
                          <w:rPr>
                            <w:sz w:val="13"/>
                            <w:szCs w:val="13"/>
                          </w:rPr>
                          <w:t>5</w:t>
                        </w:r>
                      </w:p>
                    </w:tc>
                  </w:tr>
                  <w:tr w:rsidR="00982F7F" w14:paraId="41E72B4D" w14:textId="77777777" w:rsidTr="000C3997">
                    <w:tc>
                      <w:tcPr>
                        <w:tcW w:w="0" w:type="auto"/>
                        <w:shd w:val="clear" w:color="auto" w:fill="FFFFFF"/>
                        <w:tcMar>
                          <w:top w:w="15" w:type="dxa"/>
                          <w:left w:w="75" w:type="dxa"/>
                          <w:bottom w:w="15" w:type="dxa"/>
                          <w:right w:w="15" w:type="dxa"/>
                        </w:tcMar>
                        <w:vAlign w:val="center"/>
                        <w:hideMark/>
                      </w:tcPr>
                      <w:p w14:paraId="606710A0" w14:textId="77777777" w:rsidR="00C97F5C" w:rsidRDefault="00C97F5C" w:rsidP="00C97F5C">
                        <w:pPr>
                          <w:rPr>
                            <w:sz w:val="13"/>
                            <w:szCs w:val="13"/>
                          </w:rPr>
                        </w:pPr>
                        <w:r>
                          <w:rPr>
                            <w:sz w:val="13"/>
                            <w:szCs w:val="13"/>
                          </w:rPr>
                          <w:t>Yutong</w:t>
                        </w:r>
                      </w:p>
                    </w:tc>
                    <w:tc>
                      <w:tcPr>
                        <w:tcW w:w="0" w:type="auto"/>
                        <w:shd w:val="clear" w:color="auto" w:fill="FFFFFF"/>
                        <w:tcMar>
                          <w:top w:w="15" w:type="dxa"/>
                          <w:left w:w="15" w:type="dxa"/>
                          <w:bottom w:w="15" w:type="dxa"/>
                          <w:right w:w="75" w:type="dxa"/>
                        </w:tcMar>
                        <w:vAlign w:val="center"/>
                        <w:hideMark/>
                      </w:tcPr>
                      <w:p w14:paraId="6CF5BFC3" w14:textId="77777777" w:rsidR="00C97F5C" w:rsidRDefault="00C97F5C" w:rsidP="00C97F5C">
                        <w:pPr>
                          <w:jc w:val="right"/>
                          <w:rPr>
                            <w:sz w:val="13"/>
                            <w:szCs w:val="13"/>
                          </w:rPr>
                        </w:pPr>
                        <w:r>
                          <w:rPr>
                            <w:sz w:val="13"/>
                            <w:szCs w:val="13"/>
                          </w:rPr>
                          <w:t>26</w:t>
                        </w:r>
                      </w:p>
                    </w:tc>
                    <w:tc>
                      <w:tcPr>
                        <w:tcW w:w="0" w:type="auto"/>
                        <w:shd w:val="clear" w:color="auto" w:fill="FFFFFF"/>
                        <w:tcMar>
                          <w:top w:w="15" w:type="dxa"/>
                          <w:left w:w="15" w:type="dxa"/>
                          <w:bottom w:w="15" w:type="dxa"/>
                          <w:right w:w="75" w:type="dxa"/>
                        </w:tcMar>
                        <w:vAlign w:val="center"/>
                        <w:hideMark/>
                      </w:tcPr>
                      <w:p w14:paraId="2ACA87E3"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36CBE69B"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475AABA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c>
                      <w:tcPr>
                        <w:tcW w:w="0" w:type="auto"/>
                        <w:shd w:val="clear" w:color="auto" w:fill="FFFFFF"/>
                        <w:tcMar>
                          <w:top w:w="15" w:type="dxa"/>
                          <w:left w:w="15" w:type="dxa"/>
                          <w:bottom w:w="15" w:type="dxa"/>
                          <w:right w:w="75" w:type="dxa"/>
                        </w:tcMar>
                        <w:vAlign w:val="center"/>
                        <w:hideMark/>
                      </w:tcPr>
                      <w:p w14:paraId="7C786D0C" w14:textId="77777777" w:rsidR="00C97F5C" w:rsidRDefault="00C97F5C" w:rsidP="00C97F5C">
                        <w:pPr>
                          <w:jc w:val="right"/>
                          <w:rPr>
                            <w:sz w:val="13"/>
                            <w:szCs w:val="13"/>
                          </w:rPr>
                        </w:pPr>
                        <w:r>
                          <w:rPr>
                            <w:sz w:val="13"/>
                            <w:szCs w:val="13"/>
                          </w:rPr>
                          <w:t>26</w:t>
                        </w:r>
                      </w:p>
                    </w:tc>
                    <w:tc>
                      <w:tcPr>
                        <w:tcW w:w="0" w:type="auto"/>
                        <w:shd w:val="clear" w:color="auto" w:fill="FFFFFF"/>
                        <w:tcMar>
                          <w:top w:w="15" w:type="dxa"/>
                          <w:left w:w="15" w:type="dxa"/>
                          <w:bottom w:w="15" w:type="dxa"/>
                          <w:right w:w="75" w:type="dxa"/>
                        </w:tcMar>
                        <w:hideMark/>
                      </w:tcPr>
                      <w:p w14:paraId="32FC72D3"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19CDE019"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0A1AD196"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r>
                  <w:tr w:rsidR="00C97F5C" w14:paraId="70008DE4" w14:textId="77777777" w:rsidTr="000C3997">
                    <w:tc>
                      <w:tcPr>
                        <w:tcW w:w="0" w:type="auto"/>
                        <w:shd w:val="clear" w:color="auto" w:fill="C0C0C0"/>
                        <w:tcMar>
                          <w:top w:w="15" w:type="dxa"/>
                          <w:left w:w="75" w:type="dxa"/>
                          <w:bottom w:w="15" w:type="dxa"/>
                          <w:right w:w="15" w:type="dxa"/>
                        </w:tcMar>
                        <w:vAlign w:val="center"/>
                        <w:hideMark/>
                      </w:tcPr>
                      <w:p w14:paraId="5C751192" w14:textId="77777777" w:rsidR="00C97F5C" w:rsidRPr="004F5E64" w:rsidRDefault="00C97F5C" w:rsidP="00C97F5C">
                        <w:pPr>
                          <w:rPr>
                            <w:b/>
                            <w:bCs/>
                            <w:color w:val="000000" w:themeColor="text1"/>
                            <w:sz w:val="13"/>
                            <w:szCs w:val="13"/>
                          </w:rPr>
                        </w:pPr>
                        <w:proofErr w:type="gramStart"/>
                        <w:r w:rsidRPr="004F5E64">
                          <w:rPr>
                            <w:b/>
                            <w:bCs/>
                            <w:color w:val="000000" w:themeColor="text1"/>
                            <w:sz w:val="13"/>
                            <w:szCs w:val="13"/>
                          </w:rPr>
                          <w:t>Total</w:t>
                        </w:r>
                        <w:proofErr w:type="gramEnd"/>
                        <w:r w:rsidRPr="004F5E64">
                          <w:rPr>
                            <w:b/>
                            <w:bCs/>
                            <w:color w:val="000000" w:themeColor="text1"/>
                            <w:sz w:val="13"/>
                            <w:szCs w:val="13"/>
                          </w:rPr>
                          <w:t xml:space="preserve"> Mayoreo</w:t>
                        </w:r>
                      </w:p>
                    </w:tc>
                    <w:tc>
                      <w:tcPr>
                        <w:tcW w:w="0" w:type="auto"/>
                        <w:shd w:val="clear" w:color="auto" w:fill="C0C0C0"/>
                        <w:tcMar>
                          <w:top w:w="15" w:type="dxa"/>
                          <w:left w:w="15" w:type="dxa"/>
                          <w:bottom w:w="15" w:type="dxa"/>
                          <w:right w:w="75" w:type="dxa"/>
                        </w:tcMar>
                        <w:vAlign w:val="center"/>
                        <w:hideMark/>
                      </w:tcPr>
                      <w:p w14:paraId="122FFDC3" w14:textId="77777777" w:rsidR="00C97F5C" w:rsidRPr="004F5E64" w:rsidRDefault="00C97F5C" w:rsidP="00C97F5C">
                        <w:pPr>
                          <w:jc w:val="right"/>
                          <w:rPr>
                            <w:b/>
                            <w:bCs/>
                            <w:color w:val="000000" w:themeColor="text1"/>
                            <w:sz w:val="13"/>
                            <w:szCs w:val="13"/>
                          </w:rPr>
                        </w:pPr>
                        <w:r w:rsidRPr="004F5E64">
                          <w:rPr>
                            <w:b/>
                            <w:bCs/>
                            <w:color w:val="000000" w:themeColor="text1"/>
                            <w:sz w:val="13"/>
                            <w:szCs w:val="13"/>
                          </w:rPr>
                          <w:t>4 554</w:t>
                        </w:r>
                      </w:p>
                    </w:tc>
                    <w:tc>
                      <w:tcPr>
                        <w:tcW w:w="0" w:type="auto"/>
                        <w:shd w:val="clear" w:color="auto" w:fill="C0C0C0"/>
                        <w:tcMar>
                          <w:top w:w="15" w:type="dxa"/>
                          <w:left w:w="15" w:type="dxa"/>
                          <w:bottom w:w="15" w:type="dxa"/>
                          <w:right w:w="75" w:type="dxa"/>
                        </w:tcMar>
                        <w:vAlign w:val="center"/>
                        <w:hideMark/>
                      </w:tcPr>
                      <w:p w14:paraId="5626CEA5" w14:textId="77777777" w:rsidR="00C97F5C" w:rsidRPr="004F5E64" w:rsidRDefault="00C97F5C" w:rsidP="00C97F5C">
                        <w:pPr>
                          <w:jc w:val="right"/>
                          <w:rPr>
                            <w:b/>
                            <w:bCs/>
                            <w:color w:val="000000" w:themeColor="text1"/>
                            <w:sz w:val="13"/>
                            <w:szCs w:val="13"/>
                          </w:rPr>
                        </w:pPr>
                        <w:r>
                          <w:rPr>
                            <w:b/>
                            <w:bCs/>
                            <w:color w:val="000000" w:themeColor="text1"/>
                            <w:sz w:val="13"/>
                            <w:szCs w:val="13"/>
                          </w:rPr>
                          <w:t>2 526</w:t>
                        </w:r>
                      </w:p>
                    </w:tc>
                    <w:tc>
                      <w:tcPr>
                        <w:tcW w:w="0" w:type="auto"/>
                        <w:shd w:val="clear" w:color="auto" w:fill="C0C0C0"/>
                        <w:tcMar>
                          <w:top w:w="15" w:type="dxa"/>
                          <w:left w:w="45" w:type="dxa"/>
                          <w:bottom w:w="15" w:type="dxa"/>
                          <w:right w:w="15" w:type="dxa"/>
                        </w:tcMar>
                        <w:vAlign w:val="center"/>
                      </w:tcPr>
                      <w:p w14:paraId="29D2819C" w14:textId="77777777" w:rsidR="00C97F5C" w:rsidRPr="004F5E64" w:rsidRDefault="00C97F5C" w:rsidP="00C97F5C">
                        <w:pPr>
                          <w:jc w:val="right"/>
                          <w:rPr>
                            <w:b/>
                            <w:bCs/>
                            <w:color w:val="000000" w:themeColor="text1"/>
                            <w:sz w:val="13"/>
                            <w:szCs w:val="13"/>
                          </w:rPr>
                        </w:pPr>
                      </w:p>
                    </w:tc>
                    <w:tc>
                      <w:tcPr>
                        <w:tcW w:w="0" w:type="auto"/>
                        <w:shd w:val="clear" w:color="auto" w:fill="C0C0C0"/>
                        <w:tcMar>
                          <w:top w:w="15" w:type="dxa"/>
                          <w:left w:w="15" w:type="dxa"/>
                          <w:bottom w:w="15" w:type="dxa"/>
                          <w:right w:w="75" w:type="dxa"/>
                        </w:tcMar>
                        <w:hideMark/>
                      </w:tcPr>
                      <w:p w14:paraId="0BC30635" w14:textId="77777777" w:rsidR="00C97F5C" w:rsidRPr="000108ED" w:rsidRDefault="00C97F5C" w:rsidP="00C97F5C">
                        <w:pPr>
                          <w:jc w:val="right"/>
                          <w:rPr>
                            <w:b/>
                            <w:bCs/>
                            <w:color w:val="000000" w:themeColor="text1"/>
                            <w:sz w:val="13"/>
                            <w:szCs w:val="13"/>
                          </w:rPr>
                        </w:pPr>
                        <w:r w:rsidRPr="000108ED">
                          <w:rPr>
                            <w:b/>
                            <w:bCs/>
                            <w:sz w:val="13"/>
                            <w:szCs w:val="13"/>
                          </w:rPr>
                          <w:t>- 44.53</w:t>
                        </w:r>
                      </w:p>
                    </w:tc>
                    <w:tc>
                      <w:tcPr>
                        <w:tcW w:w="0" w:type="auto"/>
                        <w:shd w:val="clear" w:color="auto" w:fill="C0C0C0"/>
                        <w:tcMar>
                          <w:top w:w="15" w:type="dxa"/>
                          <w:left w:w="15" w:type="dxa"/>
                          <w:bottom w:w="15" w:type="dxa"/>
                          <w:right w:w="75" w:type="dxa"/>
                        </w:tcMar>
                        <w:vAlign w:val="center"/>
                        <w:hideMark/>
                      </w:tcPr>
                      <w:p w14:paraId="53D1CC23" w14:textId="77777777" w:rsidR="00C97F5C" w:rsidRPr="000108ED" w:rsidRDefault="00C97F5C" w:rsidP="00C97F5C">
                        <w:pPr>
                          <w:jc w:val="right"/>
                          <w:rPr>
                            <w:b/>
                            <w:bCs/>
                            <w:color w:val="000000" w:themeColor="text1"/>
                            <w:sz w:val="13"/>
                            <w:szCs w:val="13"/>
                          </w:rPr>
                        </w:pPr>
                        <w:r w:rsidRPr="000108ED">
                          <w:rPr>
                            <w:b/>
                            <w:bCs/>
                            <w:color w:val="000000" w:themeColor="text1"/>
                            <w:sz w:val="13"/>
                            <w:szCs w:val="13"/>
                          </w:rPr>
                          <w:t>8 308</w:t>
                        </w:r>
                      </w:p>
                    </w:tc>
                    <w:tc>
                      <w:tcPr>
                        <w:tcW w:w="0" w:type="auto"/>
                        <w:shd w:val="clear" w:color="auto" w:fill="C0C0C0"/>
                        <w:tcMar>
                          <w:top w:w="15" w:type="dxa"/>
                          <w:left w:w="15" w:type="dxa"/>
                          <w:bottom w:w="15" w:type="dxa"/>
                          <w:right w:w="75" w:type="dxa"/>
                        </w:tcMar>
                        <w:hideMark/>
                      </w:tcPr>
                      <w:p w14:paraId="32912CFD" w14:textId="77777777" w:rsidR="00C97F5C" w:rsidRPr="000108ED" w:rsidRDefault="00C97F5C" w:rsidP="00C97F5C">
                        <w:pPr>
                          <w:jc w:val="right"/>
                          <w:rPr>
                            <w:b/>
                            <w:bCs/>
                            <w:color w:val="000000" w:themeColor="text1"/>
                            <w:sz w:val="13"/>
                            <w:szCs w:val="13"/>
                          </w:rPr>
                        </w:pPr>
                        <w:r w:rsidRPr="000108ED">
                          <w:rPr>
                            <w:b/>
                            <w:bCs/>
                            <w:sz w:val="13"/>
                            <w:szCs w:val="13"/>
                          </w:rPr>
                          <w:t>5</w:t>
                        </w:r>
                        <w:r>
                          <w:rPr>
                            <w:b/>
                            <w:bCs/>
                            <w:sz w:val="13"/>
                            <w:szCs w:val="13"/>
                          </w:rPr>
                          <w:t xml:space="preserve"> </w:t>
                        </w:r>
                        <w:r w:rsidRPr="000108ED">
                          <w:rPr>
                            <w:b/>
                            <w:bCs/>
                            <w:sz w:val="13"/>
                            <w:szCs w:val="13"/>
                          </w:rPr>
                          <w:t>134</w:t>
                        </w:r>
                      </w:p>
                    </w:tc>
                    <w:tc>
                      <w:tcPr>
                        <w:tcW w:w="0" w:type="auto"/>
                        <w:shd w:val="clear" w:color="auto" w:fill="C0C0C0"/>
                        <w:tcMar>
                          <w:top w:w="15" w:type="dxa"/>
                          <w:left w:w="45" w:type="dxa"/>
                          <w:bottom w:w="15" w:type="dxa"/>
                          <w:right w:w="15" w:type="dxa"/>
                        </w:tcMar>
                        <w:vAlign w:val="center"/>
                      </w:tcPr>
                      <w:p w14:paraId="0677AA53" w14:textId="77777777" w:rsidR="00C97F5C" w:rsidRPr="000108ED" w:rsidRDefault="00C97F5C" w:rsidP="00C97F5C">
                        <w:pPr>
                          <w:jc w:val="right"/>
                          <w:rPr>
                            <w:b/>
                            <w:bCs/>
                            <w:color w:val="000000" w:themeColor="text1"/>
                            <w:sz w:val="13"/>
                            <w:szCs w:val="13"/>
                          </w:rPr>
                        </w:pPr>
                      </w:p>
                    </w:tc>
                    <w:tc>
                      <w:tcPr>
                        <w:tcW w:w="594" w:type="pct"/>
                        <w:shd w:val="clear" w:color="auto" w:fill="C0C0C0"/>
                        <w:tcMar>
                          <w:top w:w="15" w:type="dxa"/>
                          <w:left w:w="15" w:type="dxa"/>
                          <w:bottom w:w="15" w:type="dxa"/>
                          <w:right w:w="75" w:type="dxa"/>
                        </w:tcMar>
                        <w:hideMark/>
                      </w:tcPr>
                      <w:p w14:paraId="37CDDF69" w14:textId="77777777" w:rsidR="00C97F5C" w:rsidRPr="000108ED" w:rsidRDefault="00C97F5C" w:rsidP="00C97F5C">
                        <w:pPr>
                          <w:jc w:val="right"/>
                          <w:rPr>
                            <w:b/>
                            <w:bCs/>
                            <w:color w:val="000000" w:themeColor="text1"/>
                            <w:sz w:val="13"/>
                            <w:szCs w:val="13"/>
                          </w:rPr>
                        </w:pPr>
                        <w:r w:rsidRPr="000108ED">
                          <w:rPr>
                            <w:b/>
                            <w:bCs/>
                            <w:sz w:val="13"/>
                            <w:szCs w:val="13"/>
                          </w:rPr>
                          <w:t>- 38.20</w:t>
                        </w:r>
                      </w:p>
                    </w:tc>
                  </w:tr>
                  <w:tr w:rsidR="00982F7F" w14:paraId="2729D7DE" w14:textId="77777777" w:rsidTr="000C3997">
                    <w:tc>
                      <w:tcPr>
                        <w:tcW w:w="0" w:type="auto"/>
                        <w:tcMar>
                          <w:top w:w="15" w:type="dxa"/>
                          <w:left w:w="75" w:type="dxa"/>
                          <w:bottom w:w="15" w:type="dxa"/>
                          <w:right w:w="15" w:type="dxa"/>
                        </w:tcMar>
                        <w:vAlign w:val="center"/>
                        <w:hideMark/>
                      </w:tcPr>
                      <w:p w14:paraId="6050605B" w14:textId="77777777" w:rsidR="00C97F5C" w:rsidRDefault="00C97F5C" w:rsidP="00C97F5C">
                        <w:pPr>
                          <w:rPr>
                            <w:b/>
                            <w:bCs/>
                            <w:sz w:val="13"/>
                            <w:szCs w:val="13"/>
                          </w:rPr>
                        </w:pPr>
                        <w:r>
                          <w:rPr>
                            <w:b/>
                            <w:bCs/>
                            <w:sz w:val="13"/>
                            <w:szCs w:val="13"/>
                          </w:rPr>
                          <w:t>Afiliadas</w:t>
                        </w:r>
                      </w:p>
                    </w:tc>
                    <w:tc>
                      <w:tcPr>
                        <w:tcW w:w="0" w:type="auto"/>
                        <w:tcMar>
                          <w:top w:w="15" w:type="dxa"/>
                          <w:left w:w="15" w:type="dxa"/>
                          <w:bottom w:w="15" w:type="dxa"/>
                          <w:right w:w="75" w:type="dxa"/>
                        </w:tcMar>
                        <w:vAlign w:val="center"/>
                        <w:hideMark/>
                      </w:tcPr>
                      <w:p w14:paraId="068D7F12" w14:textId="77777777" w:rsidR="00C97F5C" w:rsidRDefault="00C97F5C" w:rsidP="00C97F5C">
                        <w:pPr>
                          <w:jc w:val="right"/>
                          <w:rPr>
                            <w:b/>
                            <w:bCs/>
                            <w:sz w:val="13"/>
                            <w:szCs w:val="13"/>
                          </w:rPr>
                        </w:pPr>
                        <w:r>
                          <w:rPr>
                            <w:b/>
                            <w:bCs/>
                            <w:sz w:val="13"/>
                            <w:szCs w:val="13"/>
                          </w:rPr>
                          <w:t>4 503</w:t>
                        </w:r>
                      </w:p>
                    </w:tc>
                    <w:tc>
                      <w:tcPr>
                        <w:tcW w:w="0" w:type="auto"/>
                        <w:tcMar>
                          <w:top w:w="15" w:type="dxa"/>
                          <w:left w:w="15" w:type="dxa"/>
                          <w:bottom w:w="15" w:type="dxa"/>
                          <w:right w:w="75" w:type="dxa"/>
                        </w:tcMar>
                        <w:vAlign w:val="center"/>
                        <w:hideMark/>
                      </w:tcPr>
                      <w:p w14:paraId="7D507A40" w14:textId="77777777" w:rsidR="00C97F5C" w:rsidRDefault="00C97F5C" w:rsidP="00C97F5C">
                        <w:pPr>
                          <w:jc w:val="right"/>
                          <w:rPr>
                            <w:b/>
                            <w:bCs/>
                            <w:sz w:val="13"/>
                            <w:szCs w:val="13"/>
                          </w:rPr>
                        </w:pPr>
                        <w:r>
                          <w:rPr>
                            <w:b/>
                            <w:bCs/>
                            <w:sz w:val="13"/>
                            <w:szCs w:val="13"/>
                          </w:rPr>
                          <w:t>2 482</w:t>
                        </w:r>
                      </w:p>
                    </w:tc>
                    <w:tc>
                      <w:tcPr>
                        <w:tcW w:w="0" w:type="auto"/>
                        <w:vAlign w:val="center"/>
                      </w:tcPr>
                      <w:p w14:paraId="136EE99B" w14:textId="77777777" w:rsidR="00C97F5C" w:rsidRDefault="00C97F5C" w:rsidP="00C97F5C">
                        <w:pPr>
                          <w:jc w:val="right"/>
                          <w:rPr>
                            <w:b/>
                            <w:bCs/>
                            <w:sz w:val="13"/>
                            <w:szCs w:val="13"/>
                          </w:rPr>
                        </w:pPr>
                      </w:p>
                    </w:tc>
                    <w:tc>
                      <w:tcPr>
                        <w:tcW w:w="0" w:type="auto"/>
                        <w:tcMar>
                          <w:top w:w="15" w:type="dxa"/>
                          <w:left w:w="15" w:type="dxa"/>
                          <w:bottom w:w="15" w:type="dxa"/>
                          <w:right w:w="75" w:type="dxa"/>
                        </w:tcMar>
                        <w:hideMark/>
                      </w:tcPr>
                      <w:p w14:paraId="210498A2" w14:textId="77777777" w:rsidR="00C97F5C" w:rsidRPr="000108ED" w:rsidRDefault="00C97F5C" w:rsidP="00C97F5C">
                        <w:pPr>
                          <w:jc w:val="right"/>
                          <w:rPr>
                            <w:b/>
                            <w:bCs/>
                            <w:sz w:val="13"/>
                            <w:szCs w:val="13"/>
                          </w:rPr>
                        </w:pPr>
                        <w:r w:rsidRPr="000108ED">
                          <w:rPr>
                            <w:b/>
                            <w:bCs/>
                            <w:sz w:val="13"/>
                            <w:szCs w:val="13"/>
                          </w:rPr>
                          <w:t>- 44.88</w:t>
                        </w:r>
                      </w:p>
                    </w:tc>
                    <w:tc>
                      <w:tcPr>
                        <w:tcW w:w="0" w:type="auto"/>
                        <w:tcMar>
                          <w:top w:w="15" w:type="dxa"/>
                          <w:left w:w="15" w:type="dxa"/>
                          <w:bottom w:w="15" w:type="dxa"/>
                          <w:right w:w="75" w:type="dxa"/>
                        </w:tcMar>
                        <w:vAlign w:val="center"/>
                        <w:hideMark/>
                      </w:tcPr>
                      <w:p w14:paraId="4860309B" w14:textId="77777777" w:rsidR="00C97F5C" w:rsidRPr="000108ED" w:rsidRDefault="00C97F5C" w:rsidP="00C97F5C">
                        <w:pPr>
                          <w:jc w:val="right"/>
                          <w:rPr>
                            <w:b/>
                            <w:bCs/>
                            <w:sz w:val="13"/>
                            <w:szCs w:val="13"/>
                          </w:rPr>
                        </w:pPr>
                        <w:r w:rsidRPr="000108ED">
                          <w:rPr>
                            <w:b/>
                            <w:bCs/>
                            <w:sz w:val="13"/>
                            <w:szCs w:val="13"/>
                          </w:rPr>
                          <w:t>8 229</w:t>
                        </w:r>
                      </w:p>
                    </w:tc>
                    <w:tc>
                      <w:tcPr>
                        <w:tcW w:w="0" w:type="auto"/>
                        <w:tcMar>
                          <w:top w:w="15" w:type="dxa"/>
                          <w:left w:w="15" w:type="dxa"/>
                          <w:bottom w:w="15" w:type="dxa"/>
                          <w:right w:w="75" w:type="dxa"/>
                        </w:tcMar>
                        <w:hideMark/>
                      </w:tcPr>
                      <w:p w14:paraId="2D35752A" w14:textId="77777777" w:rsidR="00C97F5C" w:rsidRPr="000108ED" w:rsidRDefault="00C97F5C" w:rsidP="00C97F5C">
                        <w:pPr>
                          <w:jc w:val="right"/>
                          <w:rPr>
                            <w:b/>
                            <w:bCs/>
                            <w:sz w:val="13"/>
                            <w:szCs w:val="13"/>
                          </w:rPr>
                        </w:pPr>
                        <w:r w:rsidRPr="000108ED">
                          <w:rPr>
                            <w:b/>
                            <w:bCs/>
                            <w:sz w:val="13"/>
                            <w:szCs w:val="13"/>
                          </w:rPr>
                          <w:t>4</w:t>
                        </w:r>
                        <w:r>
                          <w:rPr>
                            <w:b/>
                            <w:bCs/>
                            <w:sz w:val="13"/>
                            <w:szCs w:val="13"/>
                          </w:rPr>
                          <w:t xml:space="preserve"> </w:t>
                        </w:r>
                        <w:r w:rsidRPr="000108ED">
                          <w:rPr>
                            <w:b/>
                            <w:bCs/>
                            <w:sz w:val="13"/>
                            <w:szCs w:val="13"/>
                          </w:rPr>
                          <w:t>997</w:t>
                        </w:r>
                      </w:p>
                    </w:tc>
                    <w:tc>
                      <w:tcPr>
                        <w:tcW w:w="0" w:type="auto"/>
                        <w:vAlign w:val="center"/>
                      </w:tcPr>
                      <w:p w14:paraId="76DC9157" w14:textId="77777777" w:rsidR="00C97F5C" w:rsidRPr="000108ED" w:rsidRDefault="00C97F5C" w:rsidP="00C97F5C">
                        <w:pPr>
                          <w:jc w:val="right"/>
                          <w:rPr>
                            <w:b/>
                            <w:bCs/>
                            <w:sz w:val="13"/>
                            <w:szCs w:val="13"/>
                          </w:rPr>
                        </w:pPr>
                      </w:p>
                    </w:tc>
                    <w:tc>
                      <w:tcPr>
                        <w:tcW w:w="594" w:type="pct"/>
                        <w:tcMar>
                          <w:top w:w="15" w:type="dxa"/>
                          <w:left w:w="15" w:type="dxa"/>
                          <w:bottom w:w="15" w:type="dxa"/>
                          <w:right w:w="75" w:type="dxa"/>
                        </w:tcMar>
                        <w:hideMark/>
                      </w:tcPr>
                      <w:p w14:paraId="06C0A295" w14:textId="77777777" w:rsidR="00C97F5C" w:rsidRPr="000108ED" w:rsidRDefault="00C97F5C" w:rsidP="00C97F5C">
                        <w:pPr>
                          <w:jc w:val="right"/>
                          <w:rPr>
                            <w:b/>
                            <w:bCs/>
                            <w:sz w:val="13"/>
                            <w:szCs w:val="13"/>
                          </w:rPr>
                        </w:pPr>
                        <w:r w:rsidRPr="000108ED">
                          <w:rPr>
                            <w:b/>
                            <w:bCs/>
                            <w:sz w:val="13"/>
                            <w:szCs w:val="13"/>
                          </w:rPr>
                          <w:t>- 39.28</w:t>
                        </w:r>
                      </w:p>
                    </w:tc>
                  </w:tr>
                  <w:tr w:rsidR="00982F7F" w14:paraId="06EEA17D" w14:textId="77777777" w:rsidTr="000C3997">
                    <w:tc>
                      <w:tcPr>
                        <w:tcW w:w="0" w:type="auto"/>
                        <w:shd w:val="clear" w:color="auto" w:fill="EDEDED"/>
                        <w:tcMar>
                          <w:top w:w="15" w:type="dxa"/>
                          <w:left w:w="75" w:type="dxa"/>
                          <w:bottom w:w="15" w:type="dxa"/>
                          <w:right w:w="15" w:type="dxa"/>
                        </w:tcMar>
                        <w:vAlign w:val="center"/>
                        <w:hideMark/>
                      </w:tcPr>
                      <w:p w14:paraId="0B4B19CC" w14:textId="77777777" w:rsidR="00C97F5C" w:rsidRDefault="00C97F5C" w:rsidP="00C97F5C">
                        <w:pPr>
                          <w:rPr>
                            <w:sz w:val="13"/>
                            <w:szCs w:val="13"/>
                          </w:rPr>
                        </w:pPr>
                        <w:r>
                          <w:rPr>
                            <w:sz w:val="13"/>
                            <w:szCs w:val="13"/>
                          </w:rPr>
                          <w:t>Dina</w:t>
                        </w:r>
                      </w:p>
                    </w:tc>
                    <w:tc>
                      <w:tcPr>
                        <w:tcW w:w="0" w:type="auto"/>
                        <w:shd w:val="clear" w:color="auto" w:fill="EDEDED"/>
                        <w:tcMar>
                          <w:top w:w="15" w:type="dxa"/>
                          <w:left w:w="15" w:type="dxa"/>
                          <w:bottom w:w="15" w:type="dxa"/>
                          <w:right w:w="75" w:type="dxa"/>
                        </w:tcMar>
                        <w:vAlign w:val="center"/>
                        <w:hideMark/>
                      </w:tcPr>
                      <w:p w14:paraId="5B2958C9" w14:textId="77777777" w:rsidR="00C97F5C" w:rsidRDefault="00C97F5C" w:rsidP="00C97F5C">
                        <w:pPr>
                          <w:jc w:val="right"/>
                          <w:rPr>
                            <w:sz w:val="13"/>
                            <w:szCs w:val="13"/>
                          </w:rPr>
                        </w:pPr>
                        <w:r>
                          <w:rPr>
                            <w:sz w:val="13"/>
                            <w:szCs w:val="13"/>
                          </w:rPr>
                          <w:t>4</w:t>
                        </w:r>
                      </w:p>
                    </w:tc>
                    <w:tc>
                      <w:tcPr>
                        <w:tcW w:w="0" w:type="auto"/>
                        <w:shd w:val="clear" w:color="auto" w:fill="EDEDED"/>
                        <w:tcMar>
                          <w:top w:w="15" w:type="dxa"/>
                          <w:left w:w="15" w:type="dxa"/>
                          <w:bottom w:w="15" w:type="dxa"/>
                          <w:right w:w="75" w:type="dxa"/>
                        </w:tcMar>
                        <w:vAlign w:val="center"/>
                        <w:hideMark/>
                      </w:tcPr>
                      <w:p w14:paraId="5C400144" w14:textId="77777777" w:rsidR="00C97F5C" w:rsidRDefault="00C97F5C" w:rsidP="00C97F5C">
                        <w:pPr>
                          <w:jc w:val="right"/>
                          <w:rPr>
                            <w:sz w:val="13"/>
                            <w:szCs w:val="13"/>
                          </w:rPr>
                        </w:pPr>
                        <w:r>
                          <w:rPr>
                            <w:sz w:val="13"/>
                            <w:szCs w:val="13"/>
                          </w:rPr>
                          <w:t>0</w:t>
                        </w:r>
                      </w:p>
                    </w:tc>
                    <w:tc>
                      <w:tcPr>
                        <w:tcW w:w="0" w:type="auto"/>
                        <w:shd w:val="clear" w:color="auto" w:fill="EDEDED"/>
                        <w:tcMar>
                          <w:top w:w="15" w:type="dxa"/>
                          <w:left w:w="45" w:type="dxa"/>
                          <w:bottom w:w="15" w:type="dxa"/>
                          <w:right w:w="15" w:type="dxa"/>
                        </w:tcMar>
                        <w:vAlign w:val="center"/>
                      </w:tcPr>
                      <w:p w14:paraId="1E7D7D46"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4F3BABA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c>
                      <w:tcPr>
                        <w:tcW w:w="0" w:type="auto"/>
                        <w:shd w:val="clear" w:color="auto" w:fill="EDEDED"/>
                        <w:tcMar>
                          <w:top w:w="15" w:type="dxa"/>
                          <w:left w:w="15" w:type="dxa"/>
                          <w:bottom w:w="15" w:type="dxa"/>
                          <w:right w:w="75" w:type="dxa"/>
                        </w:tcMar>
                        <w:vAlign w:val="center"/>
                        <w:hideMark/>
                      </w:tcPr>
                      <w:p w14:paraId="3F356C4E" w14:textId="77777777" w:rsidR="00C97F5C" w:rsidRDefault="00C97F5C" w:rsidP="00C97F5C">
                        <w:pPr>
                          <w:jc w:val="right"/>
                          <w:rPr>
                            <w:sz w:val="13"/>
                            <w:szCs w:val="13"/>
                          </w:rPr>
                        </w:pPr>
                        <w:r>
                          <w:rPr>
                            <w:sz w:val="13"/>
                            <w:szCs w:val="13"/>
                          </w:rPr>
                          <w:t>7</w:t>
                        </w:r>
                      </w:p>
                    </w:tc>
                    <w:tc>
                      <w:tcPr>
                        <w:tcW w:w="0" w:type="auto"/>
                        <w:shd w:val="clear" w:color="auto" w:fill="EDEDED"/>
                        <w:tcMar>
                          <w:top w:w="15" w:type="dxa"/>
                          <w:left w:w="15" w:type="dxa"/>
                          <w:bottom w:w="15" w:type="dxa"/>
                          <w:right w:w="75" w:type="dxa"/>
                        </w:tcMar>
                        <w:hideMark/>
                      </w:tcPr>
                      <w:p w14:paraId="7F88B41D" w14:textId="77777777" w:rsidR="00C97F5C" w:rsidRPr="000108ED" w:rsidRDefault="00C97F5C" w:rsidP="00C97F5C">
                        <w:pPr>
                          <w:jc w:val="right"/>
                          <w:rPr>
                            <w:sz w:val="13"/>
                            <w:szCs w:val="13"/>
                          </w:rPr>
                        </w:pPr>
                        <w:r w:rsidRPr="000108ED">
                          <w:rPr>
                            <w:sz w:val="13"/>
                            <w:szCs w:val="13"/>
                          </w:rPr>
                          <w:t>0</w:t>
                        </w:r>
                      </w:p>
                    </w:tc>
                    <w:tc>
                      <w:tcPr>
                        <w:tcW w:w="0" w:type="auto"/>
                        <w:shd w:val="clear" w:color="auto" w:fill="EDEDED"/>
                        <w:tcMar>
                          <w:top w:w="15" w:type="dxa"/>
                          <w:left w:w="45" w:type="dxa"/>
                          <w:bottom w:w="15" w:type="dxa"/>
                          <w:right w:w="15" w:type="dxa"/>
                        </w:tcMar>
                        <w:vAlign w:val="center"/>
                      </w:tcPr>
                      <w:p w14:paraId="3A72BD30"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5ED0AFA1"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r>
                  <w:tr w:rsidR="00982F7F" w14:paraId="5563AC83" w14:textId="77777777" w:rsidTr="000C3997">
                    <w:tc>
                      <w:tcPr>
                        <w:tcW w:w="0" w:type="auto"/>
                        <w:shd w:val="clear" w:color="auto" w:fill="FFFFFF"/>
                        <w:tcMar>
                          <w:top w:w="15" w:type="dxa"/>
                          <w:left w:w="75" w:type="dxa"/>
                          <w:bottom w:w="15" w:type="dxa"/>
                          <w:right w:w="15" w:type="dxa"/>
                        </w:tcMar>
                        <w:vAlign w:val="center"/>
                        <w:hideMark/>
                      </w:tcPr>
                      <w:p w14:paraId="0BB5DE67" w14:textId="77777777" w:rsidR="00C97F5C" w:rsidRDefault="00C97F5C" w:rsidP="00C97F5C">
                        <w:pPr>
                          <w:rPr>
                            <w:sz w:val="13"/>
                            <w:szCs w:val="13"/>
                          </w:rPr>
                        </w:pPr>
                        <w:r>
                          <w:rPr>
                            <w:sz w:val="13"/>
                            <w:szCs w:val="13"/>
                          </w:rPr>
                          <w:t>Foton</w:t>
                        </w:r>
                      </w:p>
                    </w:tc>
                    <w:tc>
                      <w:tcPr>
                        <w:tcW w:w="0" w:type="auto"/>
                        <w:shd w:val="clear" w:color="auto" w:fill="FFFFFF"/>
                        <w:tcMar>
                          <w:top w:w="15" w:type="dxa"/>
                          <w:left w:w="15" w:type="dxa"/>
                          <w:bottom w:w="15" w:type="dxa"/>
                          <w:right w:w="75" w:type="dxa"/>
                        </w:tcMar>
                        <w:vAlign w:val="center"/>
                        <w:hideMark/>
                      </w:tcPr>
                      <w:p w14:paraId="5B21CC6A" w14:textId="77777777" w:rsidR="00C97F5C" w:rsidRDefault="00C97F5C" w:rsidP="00C97F5C">
                        <w:pPr>
                          <w:jc w:val="right"/>
                          <w:rPr>
                            <w:sz w:val="13"/>
                            <w:szCs w:val="13"/>
                          </w:rPr>
                        </w:pPr>
                        <w:r>
                          <w:rPr>
                            <w:sz w:val="13"/>
                            <w:szCs w:val="13"/>
                          </w:rPr>
                          <w:t>96</w:t>
                        </w:r>
                      </w:p>
                    </w:tc>
                    <w:tc>
                      <w:tcPr>
                        <w:tcW w:w="0" w:type="auto"/>
                        <w:shd w:val="clear" w:color="auto" w:fill="FFFFFF"/>
                        <w:tcMar>
                          <w:top w:w="15" w:type="dxa"/>
                          <w:left w:w="15" w:type="dxa"/>
                          <w:bottom w:w="15" w:type="dxa"/>
                          <w:right w:w="75" w:type="dxa"/>
                        </w:tcMar>
                        <w:vAlign w:val="center"/>
                        <w:hideMark/>
                      </w:tcPr>
                      <w:p w14:paraId="3AABE4C9" w14:textId="77777777" w:rsidR="00C97F5C" w:rsidRDefault="00C97F5C" w:rsidP="00C97F5C">
                        <w:pPr>
                          <w:jc w:val="right"/>
                          <w:rPr>
                            <w:sz w:val="13"/>
                            <w:szCs w:val="13"/>
                          </w:rPr>
                        </w:pPr>
                        <w:r>
                          <w:rPr>
                            <w:sz w:val="13"/>
                            <w:szCs w:val="13"/>
                          </w:rPr>
                          <w:t>56</w:t>
                        </w:r>
                      </w:p>
                    </w:tc>
                    <w:tc>
                      <w:tcPr>
                        <w:tcW w:w="0" w:type="auto"/>
                        <w:shd w:val="clear" w:color="auto" w:fill="FFFFFF"/>
                        <w:tcMar>
                          <w:top w:w="15" w:type="dxa"/>
                          <w:left w:w="45" w:type="dxa"/>
                          <w:bottom w:w="15" w:type="dxa"/>
                          <w:right w:w="15" w:type="dxa"/>
                        </w:tcMar>
                        <w:vAlign w:val="center"/>
                      </w:tcPr>
                      <w:p w14:paraId="6F74CA89"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6E8AC99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41.7</w:t>
                        </w:r>
                      </w:p>
                    </w:tc>
                    <w:tc>
                      <w:tcPr>
                        <w:tcW w:w="0" w:type="auto"/>
                        <w:shd w:val="clear" w:color="auto" w:fill="FFFFFF"/>
                        <w:tcMar>
                          <w:top w:w="15" w:type="dxa"/>
                          <w:left w:w="15" w:type="dxa"/>
                          <w:bottom w:w="15" w:type="dxa"/>
                          <w:right w:w="75" w:type="dxa"/>
                        </w:tcMar>
                        <w:vAlign w:val="center"/>
                        <w:hideMark/>
                      </w:tcPr>
                      <w:p w14:paraId="5D64FF12" w14:textId="77777777" w:rsidR="00C97F5C" w:rsidRDefault="00C97F5C" w:rsidP="00C97F5C">
                        <w:pPr>
                          <w:jc w:val="right"/>
                          <w:rPr>
                            <w:sz w:val="13"/>
                            <w:szCs w:val="13"/>
                          </w:rPr>
                        </w:pPr>
                        <w:r>
                          <w:rPr>
                            <w:sz w:val="13"/>
                            <w:szCs w:val="13"/>
                          </w:rPr>
                          <w:t>234</w:t>
                        </w:r>
                      </w:p>
                    </w:tc>
                    <w:tc>
                      <w:tcPr>
                        <w:tcW w:w="0" w:type="auto"/>
                        <w:shd w:val="clear" w:color="auto" w:fill="FFFFFF"/>
                        <w:tcMar>
                          <w:top w:w="15" w:type="dxa"/>
                          <w:left w:w="15" w:type="dxa"/>
                          <w:bottom w:w="15" w:type="dxa"/>
                          <w:right w:w="75" w:type="dxa"/>
                        </w:tcMar>
                        <w:hideMark/>
                      </w:tcPr>
                      <w:p w14:paraId="069A4590" w14:textId="77777777" w:rsidR="00C97F5C" w:rsidRPr="000108ED" w:rsidRDefault="00C97F5C" w:rsidP="00C97F5C">
                        <w:pPr>
                          <w:jc w:val="right"/>
                          <w:rPr>
                            <w:sz w:val="13"/>
                            <w:szCs w:val="13"/>
                          </w:rPr>
                        </w:pPr>
                        <w:r w:rsidRPr="000108ED">
                          <w:rPr>
                            <w:sz w:val="13"/>
                            <w:szCs w:val="13"/>
                          </w:rPr>
                          <w:t>65</w:t>
                        </w:r>
                      </w:p>
                    </w:tc>
                    <w:tc>
                      <w:tcPr>
                        <w:tcW w:w="0" w:type="auto"/>
                        <w:shd w:val="clear" w:color="auto" w:fill="FFFFFF"/>
                        <w:tcMar>
                          <w:top w:w="15" w:type="dxa"/>
                          <w:left w:w="45" w:type="dxa"/>
                          <w:bottom w:w="15" w:type="dxa"/>
                          <w:right w:w="15" w:type="dxa"/>
                        </w:tcMar>
                        <w:vAlign w:val="center"/>
                      </w:tcPr>
                      <w:p w14:paraId="676B47A1"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19A7CCAC"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72.2</w:t>
                        </w:r>
                      </w:p>
                    </w:tc>
                  </w:tr>
                  <w:tr w:rsidR="00982F7F" w14:paraId="05507701" w14:textId="77777777" w:rsidTr="000C3997">
                    <w:tc>
                      <w:tcPr>
                        <w:tcW w:w="0" w:type="auto"/>
                        <w:shd w:val="clear" w:color="auto" w:fill="EDEDED"/>
                        <w:tcMar>
                          <w:top w:w="15" w:type="dxa"/>
                          <w:left w:w="75" w:type="dxa"/>
                          <w:bottom w:w="15" w:type="dxa"/>
                          <w:right w:w="15" w:type="dxa"/>
                        </w:tcMar>
                        <w:vAlign w:val="center"/>
                        <w:hideMark/>
                      </w:tcPr>
                      <w:p w14:paraId="6BDE091C" w14:textId="77777777" w:rsidR="00C97F5C" w:rsidRDefault="00C97F5C" w:rsidP="00C97F5C">
                        <w:pPr>
                          <w:rPr>
                            <w:sz w:val="13"/>
                            <w:szCs w:val="13"/>
                          </w:rPr>
                        </w:pPr>
                        <w:r>
                          <w:rPr>
                            <w:sz w:val="13"/>
                            <w:szCs w:val="13"/>
                          </w:rPr>
                          <w:t>Freightliner</w:t>
                        </w:r>
                      </w:p>
                    </w:tc>
                    <w:tc>
                      <w:tcPr>
                        <w:tcW w:w="0" w:type="auto"/>
                        <w:shd w:val="clear" w:color="auto" w:fill="EDEDED"/>
                        <w:tcMar>
                          <w:top w:w="15" w:type="dxa"/>
                          <w:left w:w="15" w:type="dxa"/>
                          <w:bottom w:w="15" w:type="dxa"/>
                          <w:right w:w="75" w:type="dxa"/>
                        </w:tcMar>
                        <w:vAlign w:val="center"/>
                        <w:hideMark/>
                      </w:tcPr>
                      <w:p w14:paraId="40106A1D" w14:textId="77777777" w:rsidR="00C97F5C" w:rsidRDefault="00C97F5C" w:rsidP="00C97F5C">
                        <w:pPr>
                          <w:jc w:val="right"/>
                          <w:rPr>
                            <w:sz w:val="13"/>
                            <w:szCs w:val="13"/>
                          </w:rPr>
                        </w:pPr>
                        <w:r>
                          <w:rPr>
                            <w:sz w:val="13"/>
                            <w:szCs w:val="13"/>
                          </w:rPr>
                          <w:t>1 072</w:t>
                        </w:r>
                      </w:p>
                    </w:tc>
                    <w:tc>
                      <w:tcPr>
                        <w:tcW w:w="0" w:type="auto"/>
                        <w:shd w:val="clear" w:color="auto" w:fill="EDEDED"/>
                        <w:tcMar>
                          <w:top w:w="15" w:type="dxa"/>
                          <w:left w:w="15" w:type="dxa"/>
                          <w:bottom w:w="15" w:type="dxa"/>
                          <w:right w:w="75" w:type="dxa"/>
                        </w:tcMar>
                        <w:vAlign w:val="center"/>
                        <w:hideMark/>
                      </w:tcPr>
                      <w:p w14:paraId="50C3A696" w14:textId="77777777" w:rsidR="00C97F5C" w:rsidRDefault="00C97F5C" w:rsidP="00C97F5C">
                        <w:pPr>
                          <w:jc w:val="right"/>
                          <w:rPr>
                            <w:sz w:val="13"/>
                            <w:szCs w:val="13"/>
                          </w:rPr>
                        </w:pPr>
                        <w:r>
                          <w:rPr>
                            <w:sz w:val="13"/>
                            <w:szCs w:val="13"/>
                          </w:rPr>
                          <w:t>359</w:t>
                        </w:r>
                      </w:p>
                    </w:tc>
                    <w:tc>
                      <w:tcPr>
                        <w:tcW w:w="0" w:type="auto"/>
                        <w:shd w:val="clear" w:color="auto" w:fill="EDEDED"/>
                        <w:tcMar>
                          <w:top w:w="15" w:type="dxa"/>
                          <w:left w:w="45" w:type="dxa"/>
                          <w:bottom w:w="15" w:type="dxa"/>
                          <w:right w:w="15" w:type="dxa"/>
                        </w:tcMar>
                        <w:vAlign w:val="center"/>
                      </w:tcPr>
                      <w:p w14:paraId="7CDAB057"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6CABF05D"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66.5</w:t>
                        </w:r>
                      </w:p>
                    </w:tc>
                    <w:tc>
                      <w:tcPr>
                        <w:tcW w:w="0" w:type="auto"/>
                        <w:shd w:val="clear" w:color="auto" w:fill="EDEDED"/>
                        <w:tcMar>
                          <w:top w:w="15" w:type="dxa"/>
                          <w:left w:w="15" w:type="dxa"/>
                          <w:bottom w:w="15" w:type="dxa"/>
                          <w:right w:w="75" w:type="dxa"/>
                        </w:tcMar>
                        <w:vAlign w:val="center"/>
                        <w:hideMark/>
                      </w:tcPr>
                      <w:p w14:paraId="1B311C3E" w14:textId="77777777" w:rsidR="00C97F5C" w:rsidRDefault="00C97F5C" w:rsidP="00C97F5C">
                        <w:pPr>
                          <w:jc w:val="right"/>
                          <w:rPr>
                            <w:sz w:val="13"/>
                            <w:szCs w:val="13"/>
                          </w:rPr>
                        </w:pPr>
                        <w:r>
                          <w:rPr>
                            <w:sz w:val="13"/>
                            <w:szCs w:val="13"/>
                          </w:rPr>
                          <w:t>1 773</w:t>
                        </w:r>
                      </w:p>
                    </w:tc>
                    <w:tc>
                      <w:tcPr>
                        <w:tcW w:w="0" w:type="auto"/>
                        <w:shd w:val="clear" w:color="auto" w:fill="EDEDED"/>
                        <w:tcMar>
                          <w:top w:w="15" w:type="dxa"/>
                          <w:left w:w="15" w:type="dxa"/>
                          <w:bottom w:w="15" w:type="dxa"/>
                          <w:right w:w="75" w:type="dxa"/>
                        </w:tcMar>
                        <w:hideMark/>
                      </w:tcPr>
                      <w:p w14:paraId="46154520" w14:textId="77777777" w:rsidR="00C97F5C" w:rsidRPr="000108ED" w:rsidRDefault="00C97F5C" w:rsidP="00C97F5C">
                        <w:pPr>
                          <w:jc w:val="right"/>
                          <w:rPr>
                            <w:sz w:val="13"/>
                            <w:szCs w:val="13"/>
                          </w:rPr>
                        </w:pPr>
                        <w:r w:rsidRPr="000108ED">
                          <w:rPr>
                            <w:sz w:val="13"/>
                            <w:szCs w:val="13"/>
                          </w:rPr>
                          <w:t>1</w:t>
                        </w:r>
                        <w:r>
                          <w:rPr>
                            <w:sz w:val="13"/>
                            <w:szCs w:val="13"/>
                          </w:rPr>
                          <w:t xml:space="preserve"> </w:t>
                        </w:r>
                        <w:r w:rsidRPr="000108ED">
                          <w:rPr>
                            <w:sz w:val="13"/>
                            <w:szCs w:val="13"/>
                          </w:rPr>
                          <w:t>018</w:t>
                        </w:r>
                      </w:p>
                    </w:tc>
                    <w:tc>
                      <w:tcPr>
                        <w:tcW w:w="0" w:type="auto"/>
                        <w:shd w:val="clear" w:color="auto" w:fill="EDEDED"/>
                        <w:tcMar>
                          <w:top w:w="15" w:type="dxa"/>
                          <w:left w:w="45" w:type="dxa"/>
                          <w:bottom w:w="15" w:type="dxa"/>
                          <w:right w:w="15" w:type="dxa"/>
                        </w:tcMar>
                        <w:vAlign w:val="center"/>
                      </w:tcPr>
                      <w:p w14:paraId="3909A4DB"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4206434B"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42.</w:t>
                        </w:r>
                        <w:r>
                          <w:rPr>
                            <w:sz w:val="13"/>
                            <w:szCs w:val="13"/>
                          </w:rPr>
                          <w:t>6</w:t>
                        </w:r>
                      </w:p>
                    </w:tc>
                  </w:tr>
                  <w:tr w:rsidR="00982F7F" w14:paraId="21541D7C" w14:textId="77777777" w:rsidTr="000C3997">
                    <w:tc>
                      <w:tcPr>
                        <w:tcW w:w="0" w:type="auto"/>
                        <w:shd w:val="clear" w:color="auto" w:fill="FFFFFF"/>
                        <w:tcMar>
                          <w:top w:w="15" w:type="dxa"/>
                          <w:left w:w="75" w:type="dxa"/>
                          <w:bottom w:w="15" w:type="dxa"/>
                          <w:right w:w="15" w:type="dxa"/>
                        </w:tcMar>
                        <w:vAlign w:val="center"/>
                        <w:hideMark/>
                      </w:tcPr>
                      <w:p w14:paraId="7AF22445" w14:textId="77777777" w:rsidR="00C97F5C" w:rsidRDefault="00C97F5C" w:rsidP="00C97F5C">
                        <w:pPr>
                          <w:rPr>
                            <w:sz w:val="13"/>
                            <w:szCs w:val="13"/>
                          </w:rPr>
                        </w:pPr>
                        <w:r>
                          <w:rPr>
                            <w:sz w:val="13"/>
                            <w:szCs w:val="13"/>
                          </w:rPr>
                          <w:t>Hino</w:t>
                        </w:r>
                      </w:p>
                    </w:tc>
                    <w:tc>
                      <w:tcPr>
                        <w:tcW w:w="0" w:type="auto"/>
                        <w:shd w:val="clear" w:color="auto" w:fill="FFFFFF"/>
                        <w:tcMar>
                          <w:top w:w="15" w:type="dxa"/>
                          <w:left w:w="15" w:type="dxa"/>
                          <w:bottom w:w="15" w:type="dxa"/>
                          <w:right w:w="75" w:type="dxa"/>
                        </w:tcMar>
                        <w:vAlign w:val="center"/>
                        <w:hideMark/>
                      </w:tcPr>
                      <w:p w14:paraId="36667323" w14:textId="77777777" w:rsidR="00C97F5C" w:rsidRDefault="00C97F5C" w:rsidP="00C97F5C">
                        <w:pPr>
                          <w:jc w:val="right"/>
                          <w:rPr>
                            <w:sz w:val="13"/>
                            <w:szCs w:val="13"/>
                          </w:rPr>
                        </w:pPr>
                        <w:r>
                          <w:rPr>
                            <w:sz w:val="13"/>
                            <w:szCs w:val="13"/>
                          </w:rPr>
                          <w:t>215</w:t>
                        </w:r>
                      </w:p>
                    </w:tc>
                    <w:tc>
                      <w:tcPr>
                        <w:tcW w:w="0" w:type="auto"/>
                        <w:shd w:val="clear" w:color="auto" w:fill="FFFFFF"/>
                        <w:tcMar>
                          <w:top w:w="15" w:type="dxa"/>
                          <w:left w:w="15" w:type="dxa"/>
                          <w:bottom w:w="15" w:type="dxa"/>
                          <w:right w:w="75" w:type="dxa"/>
                        </w:tcMar>
                        <w:vAlign w:val="center"/>
                        <w:hideMark/>
                      </w:tcPr>
                      <w:p w14:paraId="135BDA29"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45CD2592"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6A27213C" w14:textId="3A625284"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w:t>
                        </w:r>
                        <w:r w:rsidR="000C3997">
                          <w:rPr>
                            <w:sz w:val="13"/>
                            <w:szCs w:val="13"/>
                          </w:rPr>
                          <w:t>0</w:t>
                        </w:r>
                      </w:p>
                    </w:tc>
                    <w:tc>
                      <w:tcPr>
                        <w:tcW w:w="0" w:type="auto"/>
                        <w:shd w:val="clear" w:color="auto" w:fill="FFFFFF"/>
                        <w:tcMar>
                          <w:top w:w="15" w:type="dxa"/>
                          <w:left w:w="15" w:type="dxa"/>
                          <w:bottom w:w="15" w:type="dxa"/>
                          <w:right w:w="75" w:type="dxa"/>
                        </w:tcMar>
                        <w:vAlign w:val="center"/>
                        <w:hideMark/>
                      </w:tcPr>
                      <w:p w14:paraId="7A32FAC5" w14:textId="77777777" w:rsidR="00C97F5C" w:rsidRDefault="00C97F5C" w:rsidP="00C97F5C">
                        <w:pPr>
                          <w:jc w:val="right"/>
                          <w:rPr>
                            <w:sz w:val="13"/>
                            <w:szCs w:val="13"/>
                          </w:rPr>
                        </w:pPr>
                        <w:r>
                          <w:rPr>
                            <w:sz w:val="13"/>
                            <w:szCs w:val="13"/>
                          </w:rPr>
                          <w:t>344</w:t>
                        </w:r>
                      </w:p>
                    </w:tc>
                    <w:tc>
                      <w:tcPr>
                        <w:tcW w:w="0" w:type="auto"/>
                        <w:shd w:val="clear" w:color="auto" w:fill="FFFFFF"/>
                        <w:tcMar>
                          <w:top w:w="15" w:type="dxa"/>
                          <w:left w:w="15" w:type="dxa"/>
                          <w:bottom w:w="15" w:type="dxa"/>
                          <w:right w:w="75" w:type="dxa"/>
                        </w:tcMar>
                        <w:hideMark/>
                      </w:tcPr>
                      <w:p w14:paraId="10CB6110"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65576246"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46211DC"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r>
                  <w:tr w:rsidR="00982F7F" w14:paraId="20CC1E20" w14:textId="77777777" w:rsidTr="000C3997">
                    <w:tc>
                      <w:tcPr>
                        <w:tcW w:w="0" w:type="auto"/>
                        <w:shd w:val="clear" w:color="auto" w:fill="EDEDED"/>
                        <w:tcMar>
                          <w:top w:w="15" w:type="dxa"/>
                          <w:left w:w="75" w:type="dxa"/>
                          <w:bottom w:w="15" w:type="dxa"/>
                          <w:right w:w="15" w:type="dxa"/>
                        </w:tcMar>
                        <w:vAlign w:val="center"/>
                        <w:hideMark/>
                      </w:tcPr>
                      <w:p w14:paraId="32FBDB7D" w14:textId="77777777" w:rsidR="00C97F5C" w:rsidRDefault="00C97F5C" w:rsidP="00C97F5C">
                        <w:pPr>
                          <w:rPr>
                            <w:sz w:val="13"/>
                            <w:szCs w:val="13"/>
                          </w:rPr>
                        </w:pPr>
                        <w:r>
                          <w:rPr>
                            <w:sz w:val="13"/>
                            <w:szCs w:val="13"/>
                          </w:rPr>
                          <w:t>International</w:t>
                        </w:r>
                      </w:p>
                    </w:tc>
                    <w:tc>
                      <w:tcPr>
                        <w:tcW w:w="0" w:type="auto"/>
                        <w:shd w:val="clear" w:color="auto" w:fill="EDEDED"/>
                        <w:tcMar>
                          <w:top w:w="15" w:type="dxa"/>
                          <w:left w:w="15" w:type="dxa"/>
                          <w:bottom w:w="15" w:type="dxa"/>
                          <w:right w:w="75" w:type="dxa"/>
                        </w:tcMar>
                        <w:vAlign w:val="center"/>
                        <w:hideMark/>
                      </w:tcPr>
                      <w:p w14:paraId="03202228" w14:textId="77777777" w:rsidR="00C97F5C" w:rsidRDefault="00C97F5C" w:rsidP="00C97F5C">
                        <w:pPr>
                          <w:jc w:val="right"/>
                          <w:rPr>
                            <w:sz w:val="13"/>
                            <w:szCs w:val="13"/>
                          </w:rPr>
                        </w:pPr>
                        <w:r>
                          <w:rPr>
                            <w:sz w:val="13"/>
                            <w:szCs w:val="13"/>
                          </w:rPr>
                          <w:t>817</w:t>
                        </w:r>
                      </w:p>
                    </w:tc>
                    <w:tc>
                      <w:tcPr>
                        <w:tcW w:w="0" w:type="auto"/>
                        <w:shd w:val="clear" w:color="auto" w:fill="EDEDED"/>
                        <w:tcMar>
                          <w:top w:w="15" w:type="dxa"/>
                          <w:left w:w="15" w:type="dxa"/>
                          <w:bottom w:w="15" w:type="dxa"/>
                          <w:right w:w="75" w:type="dxa"/>
                        </w:tcMar>
                        <w:vAlign w:val="center"/>
                        <w:hideMark/>
                      </w:tcPr>
                      <w:p w14:paraId="02CB008C" w14:textId="77777777" w:rsidR="00C97F5C" w:rsidRDefault="00C97F5C" w:rsidP="00C97F5C">
                        <w:pPr>
                          <w:jc w:val="right"/>
                          <w:rPr>
                            <w:sz w:val="13"/>
                            <w:szCs w:val="13"/>
                          </w:rPr>
                        </w:pPr>
                        <w:r>
                          <w:rPr>
                            <w:sz w:val="13"/>
                            <w:szCs w:val="13"/>
                          </w:rPr>
                          <w:t>350</w:t>
                        </w:r>
                      </w:p>
                    </w:tc>
                    <w:tc>
                      <w:tcPr>
                        <w:tcW w:w="0" w:type="auto"/>
                        <w:shd w:val="clear" w:color="auto" w:fill="EDEDED"/>
                        <w:tcMar>
                          <w:top w:w="15" w:type="dxa"/>
                          <w:left w:w="45" w:type="dxa"/>
                          <w:bottom w:w="15" w:type="dxa"/>
                          <w:right w:w="15" w:type="dxa"/>
                        </w:tcMar>
                        <w:vAlign w:val="center"/>
                      </w:tcPr>
                      <w:p w14:paraId="40E0AE30"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0687422D"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57.2</w:t>
                        </w:r>
                      </w:p>
                    </w:tc>
                    <w:tc>
                      <w:tcPr>
                        <w:tcW w:w="0" w:type="auto"/>
                        <w:shd w:val="clear" w:color="auto" w:fill="EDEDED"/>
                        <w:tcMar>
                          <w:top w:w="15" w:type="dxa"/>
                          <w:left w:w="15" w:type="dxa"/>
                          <w:bottom w:w="15" w:type="dxa"/>
                          <w:right w:w="75" w:type="dxa"/>
                        </w:tcMar>
                        <w:vAlign w:val="center"/>
                        <w:hideMark/>
                      </w:tcPr>
                      <w:p w14:paraId="0E0262E9" w14:textId="77777777" w:rsidR="00C97F5C" w:rsidRDefault="00C97F5C" w:rsidP="00C97F5C">
                        <w:pPr>
                          <w:jc w:val="right"/>
                          <w:rPr>
                            <w:sz w:val="13"/>
                            <w:szCs w:val="13"/>
                          </w:rPr>
                        </w:pPr>
                        <w:r>
                          <w:rPr>
                            <w:sz w:val="13"/>
                            <w:szCs w:val="13"/>
                          </w:rPr>
                          <w:t>1 663</w:t>
                        </w:r>
                      </w:p>
                    </w:tc>
                    <w:tc>
                      <w:tcPr>
                        <w:tcW w:w="0" w:type="auto"/>
                        <w:shd w:val="clear" w:color="auto" w:fill="EDEDED"/>
                        <w:tcMar>
                          <w:top w:w="15" w:type="dxa"/>
                          <w:left w:w="15" w:type="dxa"/>
                          <w:bottom w:w="15" w:type="dxa"/>
                          <w:right w:w="75" w:type="dxa"/>
                        </w:tcMar>
                        <w:hideMark/>
                      </w:tcPr>
                      <w:p w14:paraId="0C993EB8" w14:textId="77777777" w:rsidR="00C97F5C" w:rsidRPr="000108ED" w:rsidRDefault="00C97F5C" w:rsidP="00C97F5C">
                        <w:pPr>
                          <w:jc w:val="right"/>
                          <w:rPr>
                            <w:sz w:val="13"/>
                            <w:szCs w:val="13"/>
                          </w:rPr>
                        </w:pPr>
                        <w:r w:rsidRPr="000108ED">
                          <w:rPr>
                            <w:sz w:val="13"/>
                            <w:szCs w:val="13"/>
                          </w:rPr>
                          <w:t>705</w:t>
                        </w:r>
                      </w:p>
                    </w:tc>
                    <w:tc>
                      <w:tcPr>
                        <w:tcW w:w="0" w:type="auto"/>
                        <w:shd w:val="clear" w:color="auto" w:fill="EDEDED"/>
                        <w:tcMar>
                          <w:top w:w="15" w:type="dxa"/>
                          <w:left w:w="45" w:type="dxa"/>
                          <w:bottom w:w="15" w:type="dxa"/>
                          <w:right w:w="15" w:type="dxa"/>
                        </w:tcMar>
                        <w:vAlign w:val="center"/>
                      </w:tcPr>
                      <w:p w14:paraId="6E07C38D"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3AE5E69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57.6</w:t>
                        </w:r>
                      </w:p>
                    </w:tc>
                  </w:tr>
                  <w:tr w:rsidR="00982F7F" w14:paraId="2FA1419A" w14:textId="77777777" w:rsidTr="000C3997">
                    <w:tc>
                      <w:tcPr>
                        <w:tcW w:w="0" w:type="auto"/>
                        <w:shd w:val="clear" w:color="auto" w:fill="FFFFFF"/>
                        <w:tcMar>
                          <w:top w:w="15" w:type="dxa"/>
                          <w:left w:w="75" w:type="dxa"/>
                          <w:bottom w:w="15" w:type="dxa"/>
                          <w:right w:w="15" w:type="dxa"/>
                        </w:tcMar>
                        <w:vAlign w:val="center"/>
                        <w:hideMark/>
                      </w:tcPr>
                      <w:p w14:paraId="51AC8159" w14:textId="77777777" w:rsidR="00C97F5C" w:rsidRDefault="00C97F5C" w:rsidP="00C97F5C">
                        <w:pPr>
                          <w:rPr>
                            <w:sz w:val="13"/>
                            <w:szCs w:val="13"/>
                          </w:rPr>
                        </w:pPr>
                        <w:r>
                          <w:rPr>
                            <w:sz w:val="13"/>
                            <w:szCs w:val="13"/>
                          </w:rPr>
                          <w:t>Isuzu</w:t>
                        </w:r>
                      </w:p>
                    </w:tc>
                    <w:tc>
                      <w:tcPr>
                        <w:tcW w:w="0" w:type="auto"/>
                        <w:shd w:val="clear" w:color="auto" w:fill="FFFFFF"/>
                        <w:tcMar>
                          <w:top w:w="15" w:type="dxa"/>
                          <w:left w:w="15" w:type="dxa"/>
                          <w:bottom w:w="15" w:type="dxa"/>
                          <w:right w:w="75" w:type="dxa"/>
                        </w:tcMar>
                        <w:vAlign w:val="center"/>
                        <w:hideMark/>
                      </w:tcPr>
                      <w:p w14:paraId="61EB175C" w14:textId="77777777" w:rsidR="00C97F5C" w:rsidRDefault="00C97F5C" w:rsidP="00C97F5C">
                        <w:pPr>
                          <w:jc w:val="right"/>
                          <w:rPr>
                            <w:sz w:val="13"/>
                            <w:szCs w:val="13"/>
                          </w:rPr>
                        </w:pPr>
                        <w:r>
                          <w:rPr>
                            <w:sz w:val="13"/>
                            <w:szCs w:val="13"/>
                          </w:rPr>
                          <w:t>218</w:t>
                        </w:r>
                      </w:p>
                    </w:tc>
                    <w:tc>
                      <w:tcPr>
                        <w:tcW w:w="0" w:type="auto"/>
                        <w:shd w:val="clear" w:color="auto" w:fill="FFFFFF"/>
                        <w:tcMar>
                          <w:top w:w="15" w:type="dxa"/>
                          <w:left w:w="15" w:type="dxa"/>
                          <w:bottom w:w="15" w:type="dxa"/>
                          <w:right w:w="75" w:type="dxa"/>
                        </w:tcMar>
                        <w:vAlign w:val="center"/>
                        <w:hideMark/>
                      </w:tcPr>
                      <w:p w14:paraId="12EC1112" w14:textId="77777777" w:rsidR="00C97F5C" w:rsidRDefault="00C97F5C" w:rsidP="00C97F5C">
                        <w:pPr>
                          <w:jc w:val="right"/>
                          <w:rPr>
                            <w:sz w:val="13"/>
                            <w:szCs w:val="13"/>
                          </w:rPr>
                        </w:pPr>
                        <w:r>
                          <w:rPr>
                            <w:sz w:val="13"/>
                            <w:szCs w:val="13"/>
                          </w:rPr>
                          <w:t>42</w:t>
                        </w:r>
                      </w:p>
                    </w:tc>
                    <w:tc>
                      <w:tcPr>
                        <w:tcW w:w="0" w:type="auto"/>
                        <w:shd w:val="clear" w:color="auto" w:fill="FFFFFF"/>
                        <w:tcMar>
                          <w:top w:w="15" w:type="dxa"/>
                          <w:left w:w="45" w:type="dxa"/>
                          <w:bottom w:w="15" w:type="dxa"/>
                          <w:right w:w="15" w:type="dxa"/>
                        </w:tcMar>
                        <w:vAlign w:val="center"/>
                      </w:tcPr>
                      <w:p w14:paraId="0557A18E"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0DDD790A"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80.7</w:t>
                        </w:r>
                      </w:p>
                    </w:tc>
                    <w:tc>
                      <w:tcPr>
                        <w:tcW w:w="0" w:type="auto"/>
                        <w:shd w:val="clear" w:color="auto" w:fill="FFFFFF"/>
                        <w:tcMar>
                          <w:top w:w="15" w:type="dxa"/>
                          <w:left w:w="15" w:type="dxa"/>
                          <w:bottom w:w="15" w:type="dxa"/>
                          <w:right w:w="75" w:type="dxa"/>
                        </w:tcMar>
                        <w:vAlign w:val="center"/>
                        <w:hideMark/>
                      </w:tcPr>
                      <w:p w14:paraId="04792DCF" w14:textId="77777777" w:rsidR="00C97F5C" w:rsidRDefault="00C97F5C" w:rsidP="00C97F5C">
                        <w:pPr>
                          <w:jc w:val="right"/>
                          <w:rPr>
                            <w:sz w:val="13"/>
                            <w:szCs w:val="13"/>
                          </w:rPr>
                        </w:pPr>
                        <w:r>
                          <w:rPr>
                            <w:sz w:val="13"/>
                            <w:szCs w:val="13"/>
                          </w:rPr>
                          <w:t>356</w:t>
                        </w:r>
                      </w:p>
                    </w:tc>
                    <w:tc>
                      <w:tcPr>
                        <w:tcW w:w="0" w:type="auto"/>
                        <w:shd w:val="clear" w:color="auto" w:fill="FFFFFF"/>
                        <w:tcMar>
                          <w:top w:w="15" w:type="dxa"/>
                          <w:left w:w="15" w:type="dxa"/>
                          <w:bottom w:w="15" w:type="dxa"/>
                          <w:right w:w="75" w:type="dxa"/>
                        </w:tcMar>
                        <w:hideMark/>
                      </w:tcPr>
                      <w:p w14:paraId="37DF0204" w14:textId="77777777" w:rsidR="00C97F5C" w:rsidRPr="000108ED" w:rsidRDefault="00C97F5C" w:rsidP="00C97F5C">
                        <w:pPr>
                          <w:jc w:val="right"/>
                          <w:rPr>
                            <w:sz w:val="13"/>
                            <w:szCs w:val="13"/>
                          </w:rPr>
                        </w:pPr>
                        <w:r w:rsidRPr="000108ED">
                          <w:rPr>
                            <w:sz w:val="13"/>
                            <w:szCs w:val="13"/>
                          </w:rPr>
                          <w:t>78</w:t>
                        </w:r>
                      </w:p>
                    </w:tc>
                    <w:tc>
                      <w:tcPr>
                        <w:tcW w:w="0" w:type="auto"/>
                        <w:shd w:val="clear" w:color="auto" w:fill="FFFFFF"/>
                        <w:tcMar>
                          <w:top w:w="15" w:type="dxa"/>
                          <w:left w:w="45" w:type="dxa"/>
                          <w:bottom w:w="15" w:type="dxa"/>
                          <w:right w:w="15" w:type="dxa"/>
                        </w:tcMar>
                        <w:vAlign w:val="center"/>
                      </w:tcPr>
                      <w:p w14:paraId="015D268E"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D9CB38E"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78.</w:t>
                        </w:r>
                        <w:r>
                          <w:rPr>
                            <w:sz w:val="13"/>
                            <w:szCs w:val="13"/>
                          </w:rPr>
                          <w:t>1</w:t>
                        </w:r>
                      </w:p>
                    </w:tc>
                  </w:tr>
                  <w:tr w:rsidR="00982F7F" w14:paraId="76073271" w14:textId="77777777" w:rsidTr="000C3997">
                    <w:tc>
                      <w:tcPr>
                        <w:tcW w:w="0" w:type="auto"/>
                        <w:shd w:val="clear" w:color="auto" w:fill="EDEDED"/>
                        <w:tcMar>
                          <w:top w:w="15" w:type="dxa"/>
                          <w:left w:w="75" w:type="dxa"/>
                          <w:bottom w:w="15" w:type="dxa"/>
                          <w:right w:w="15" w:type="dxa"/>
                        </w:tcMar>
                        <w:vAlign w:val="center"/>
                        <w:hideMark/>
                      </w:tcPr>
                      <w:p w14:paraId="585E8F6E" w14:textId="77777777" w:rsidR="00C97F5C" w:rsidRDefault="00C97F5C" w:rsidP="00C97F5C">
                        <w:pPr>
                          <w:rPr>
                            <w:sz w:val="13"/>
                            <w:szCs w:val="13"/>
                          </w:rPr>
                        </w:pPr>
                        <w:r>
                          <w:rPr>
                            <w:sz w:val="13"/>
                            <w:szCs w:val="13"/>
                          </w:rPr>
                          <w:t>Kenworth</w:t>
                        </w:r>
                      </w:p>
                    </w:tc>
                    <w:tc>
                      <w:tcPr>
                        <w:tcW w:w="0" w:type="auto"/>
                        <w:shd w:val="clear" w:color="auto" w:fill="EDEDED"/>
                        <w:tcMar>
                          <w:top w:w="15" w:type="dxa"/>
                          <w:left w:w="15" w:type="dxa"/>
                          <w:bottom w:w="15" w:type="dxa"/>
                          <w:right w:w="75" w:type="dxa"/>
                        </w:tcMar>
                        <w:vAlign w:val="center"/>
                        <w:hideMark/>
                      </w:tcPr>
                      <w:p w14:paraId="3EB14AAC" w14:textId="77777777" w:rsidR="00C97F5C" w:rsidRDefault="00C97F5C" w:rsidP="00C97F5C">
                        <w:pPr>
                          <w:jc w:val="right"/>
                          <w:rPr>
                            <w:sz w:val="13"/>
                            <w:szCs w:val="13"/>
                          </w:rPr>
                        </w:pPr>
                        <w:r>
                          <w:rPr>
                            <w:sz w:val="13"/>
                            <w:szCs w:val="13"/>
                          </w:rPr>
                          <w:t>1 052</w:t>
                        </w:r>
                      </w:p>
                    </w:tc>
                    <w:tc>
                      <w:tcPr>
                        <w:tcW w:w="0" w:type="auto"/>
                        <w:shd w:val="clear" w:color="auto" w:fill="EDEDED"/>
                        <w:tcMar>
                          <w:top w:w="15" w:type="dxa"/>
                          <w:left w:w="15" w:type="dxa"/>
                          <w:bottom w:w="15" w:type="dxa"/>
                          <w:right w:w="75" w:type="dxa"/>
                        </w:tcMar>
                        <w:vAlign w:val="center"/>
                        <w:hideMark/>
                      </w:tcPr>
                      <w:p w14:paraId="328A8EEA" w14:textId="77777777" w:rsidR="00C97F5C" w:rsidRDefault="00C97F5C" w:rsidP="00C97F5C">
                        <w:pPr>
                          <w:jc w:val="right"/>
                          <w:rPr>
                            <w:sz w:val="13"/>
                            <w:szCs w:val="13"/>
                          </w:rPr>
                        </w:pPr>
                        <w:r>
                          <w:rPr>
                            <w:sz w:val="13"/>
                            <w:szCs w:val="13"/>
                          </w:rPr>
                          <w:t>1 067</w:t>
                        </w:r>
                      </w:p>
                    </w:tc>
                    <w:tc>
                      <w:tcPr>
                        <w:tcW w:w="0" w:type="auto"/>
                        <w:shd w:val="clear" w:color="auto" w:fill="EDEDED"/>
                        <w:tcMar>
                          <w:top w:w="15" w:type="dxa"/>
                          <w:left w:w="45" w:type="dxa"/>
                          <w:bottom w:w="15" w:type="dxa"/>
                          <w:right w:w="15" w:type="dxa"/>
                        </w:tcMar>
                        <w:vAlign w:val="center"/>
                      </w:tcPr>
                      <w:p w14:paraId="0899661A"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7FEEA4AB" w14:textId="77777777" w:rsidR="00C97F5C" w:rsidRPr="000108ED" w:rsidRDefault="00C97F5C" w:rsidP="00C97F5C">
                        <w:pPr>
                          <w:jc w:val="right"/>
                          <w:rPr>
                            <w:sz w:val="13"/>
                            <w:szCs w:val="13"/>
                          </w:rPr>
                        </w:pPr>
                        <w:r w:rsidRPr="000108ED">
                          <w:rPr>
                            <w:sz w:val="13"/>
                            <w:szCs w:val="13"/>
                          </w:rPr>
                          <w:t>1.4</w:t>
                        </w:r>
                      </w:p>
                    </w:tc>
                    <w:tc>
                      <w:tcPr>
                        <w:tcW w:w="0" w:type="auto"/>
                        <w:shd w:val="clear" w:color="auto" w:fill="EDEDED"/>
                        <w:tcMar>
                          <w:top w:w="15" w:type="dxa"/>
                          <w:left w:w="15" w:type="dxa"/>
                          <w:bottom w:w="15" w:type="dxa"/>
                          <w:right w:w="75" w:type="dxa"/>
                        </w:tcMar>
                        <w:vAlign w:val="center"/>
                        <w:hideMark/>
                      </w:tcPr>
                      <w:p w14:paraId="0130414A" w14:textId="77777777" w:rsidR="00C97F5C" w:rsidRDefault="00C97F5C" w:rsidP="00C97F5C">
                        <w:pPr>
                          <w:jc w:val="right"/>
                          <w:rPr>
                            <w:sz w:val="13"/>
                            <w:szCs w:val="13"/>
                          </w:rPr>
                        </w:pPr>
                        <w:r>
                          <w:rPr>
                            <w:sz w:val="13"/>
                            <w:szCs w:val="13"/>
                          </w:rPr>
                          <w:t>2 071</w:t>
                        </w:r>
                      </w:p>
                    </w:tc>
                    <w:tc>
                      <w:tcPr>
                        <w:tcW w:w="0" w:type="auto"/>
                        <w:shd w:val="clear" w:color="auto" w:fill="EDEDED"/>
                        <w:tcMar>
                          <w:top w:w="15" w:type="dxa"/>
                          <w:left w:w="15" w:type="dxa"/>
                          <w:bottom w:w="15" w:type="dxa"/>
                          <w:right w:w="75" w:type="dxa"/>
                        </w:tcMar>
                        <w:hideMark/>
                      </w:tcPr>
                      <w:p w14:paraId="33456F74" w14:textId="77777777" w:rsidR="00C97F5C" w:rsidRPr="000108ED" w:rsidRDefault="00C97F5C" w:rsidP="00C97F5C">
                        <w:pPr>
                          <w:jc w:val="right"/>
                          <w:rPr>
                            <w:sz w:val="13"/>
                            <w:szCs w:val="13"/>
                          </w:rPr>
                        </w:pPr>
                        <w:r w:rsidRPr="000108ED">
                          <w:rPr>
                            <w:sz w:val="13"/>
                            <w:szCs w:val="13"/>
                          </w:rPr>
                          <w:t>2</w:t>
                        </w:r>
                        <w:r>
                          <w:rPr>
                            <w:sz w:val="13"/>
                            <w:szCs w:val="13"/>
                          </w:rPr>
                          <w:t xml:space="preserve"> </w:t>
                        </w:r>
                        <w:r w:rsidRPr="000108ED">
                          <w:rPr>
                            <w:sz w:val="13"/>
                            <w:szCs w:val="13"/>
                          </w:rPr>
                          <w:t>229</w:t>
                        </w:r>
                      </w:p>
                    </w:tc>
                    <w:tc>
                      <w:tcPr>
                        <w:tcW w:w="0" w:type="auto"/>
                        <w:shd w:val="clear" w:color="auto" w:fill="EDEDED"/>
                        <w:tcMar>
                          <w:top w:w="15" w:type="dxa"/>
                          <w:left w:w="45" w:type="dxa"/>
                          <w:bottom w:w="15" w:type="dxa"/>
                          <w:right w:w="15" w:type="dxa"/>
                        </w:tcMar>
                        <w:vAlign w:val="center"/>
                      </w:tcPr>
                      <w:p w14:paraId="09D17822"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43FA57CD" w14:textId="77777777" w:rsidR="00C97F5C" w:rsidRPr="000108ED" w:rsidRDefault="00C97F5C" w:rsidP="00C97F5C">
                        <w:pPr>
                          <w:jc w:val="right"/>
                          <w:rPr>
                            <w:sz w:val="13"/>
                            <w:szCs w:val="13"/>
                          </w:rPr>
                        </w:pPr>
                        <w:r w:rsidRPr="000108ED">
                          <w:rPr>
                            <w:sz w:val="13"/>
                            <w:szCs w:val="13"/>
                          </w:rPr>
                          <w:t>7.63</w:t>
                        </w:r>
                      </w:p>
                    </w:tc>
                  </w:tr>
                  <w:tr w:rsidR="00982F7F" w14:paraId="58673B55" w14:textId="77777777" w:rsidTr="000C3997">
                    <w:tc>
                      <w:tcPr>
                        <w:tcW w:w="0" w:type="auto"/>
                        <w:shd w:val="clear" w:color="auto" w:fill="FFFFFF"/>
                        <w:tcMar>
                          <w:top w:w="15" w:type="dxa"/>
                          <w:left w:w="75" w:type="dxa"/>
                          <w:bottom w:w="15" w:type="dxa"/>
                          <w:right w:w="15" w:type="dxa"/>
                        </w:tcMar>
                        <w:vAlign w:val="center"/>
                        <w:hideMark/>
                      </w:tcPr>
                      <w:p w14:paraId="0D270ED7" w14:textId="77777777" w:rsidR="00C97F5C" w:rsidRDefault="00C97F5C" w:rsidP="00C97F5C">
                        <w:pPr>
                          <w:rPr>
                            <w:sz w:val="13"/>
                            <w:szCs w:val="13"/>
                          </w:rPr>
                        </w:pPr>
                        <w:r>
                          <w:rPr>
                            <w:sz w:val="13"/>
                            <w:szCs w:val="13"/>
                          </w:rPr>
                          <w:t>Mack Trucks</w:t>
                        </w:r>
                      </w:p>
                    </w:tc>
                    <w:tc>
                      <w:tcPr>
                        <w:tcW w:w="0" w:type="auto"/>
                        <w:shd w:val="clear" w:color="auto" w:fill="FFFFFF"/>
                        <w:tcMar>
                          <w:top w:w="15" w:type="dxa"/>
                          <w:left w:w="15" w:type="dxa"/>
                          <w:bottom w:w="15" w:type="dxa"/>
                          <w:right w:w="75" w:type="dxa"/>
                        </w:tcMar>
                        <w:vAlign w:val="center"/>
                        <w:hideMark/>
                      </w:tcPr>
                      <w:p w14:paraId="2E711643" w14:textId="77777777" w:rsidR="00C97F5C" w:rsidRDefault="00C97F5C" w:rsidP="00C97F5C">
                        <w:pPr>
                          <w:jc w:val="right"/>
                          <w:rPr>
                            <w:sz w:val="13"/>
                            <w:szCs w:val="13"/>
                          </w:rPr>
                        </w:pPr>
                        <w:r>
                          <w:rPr>
                            <w:sz w:val="13"/>
                            <w:szCs w:val="13"/>
                          </w:rPr>
                          <w:t>32</w:t>
                        </w:r>
                      </w:p>
                    </w:tc>
                    <w:tc>
                      <w:tcPr>
                        <w:tcW w:w="0" w:type="auto"/>
                        <w:shd w:val="clear" w:color="auto" w:fill="FFFFFF"/>
                        <w:tcMar>
                          <w:top w:w="15" w:type="dxa"/>
                          <w:left w:w="15" w:type="dxa"/>
                          <w:bottom w:w="15" w:type="dxa"/>
                          <w:right w:w="75" w:type="dxa"/>
                        </w:tcMar>
                        <w:vAlign w:val="center"/>
                        <w:hideMark/>
                      </w:tcPr>
                      <w:p w14:paraId="436FDF1B" w14:textId="77777777" w:rsidR="00C97F5C" w:rsidRDefault="00C97F5C" w:rsidP="00C97F5C">
                        <w:pPr>
                          <w:jc w:val="right"/>
                          <w:rPr>
                            <w:sz w:val="13"/>
                            <w:szCs w:val="13"/>
                          </w:rPr>
                        </w:pPr>
                        <w:r>
                          <w:rPr>
                            <w:sz w:val="13"/>
                            <w:szCs w:val="13"/>
                          </w:rPr>
                          <w:t>31</w:t>
                        </w:r>
                      </w:p>
                    </w:tc>
                    <w:tc>
                      <w:tcPr>
                        <w:tcW w:w="0" w:type="auto"/>
                        <w:shd w:val="clear" w:color="auto" w:fill="FFFFFF"/>
                        <w:tcMar>
                          <w:top w:w="15" w:type="dxa"/>
                          <w:left w:w="45" w:type="dxa"/>
                          <w:bottom w:w="15" w:type="dxa"/>
                          <w:right w:w="15" w:type="dxa"/>
                        </w:tcMar>
                        <w:vAlign w:val="center"/>
                      </w:tcPr>
                      <w:p w14:paraId="35CEF5B0"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5FB42379"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3.1</w:t>
                        </w:r>
                      </w:p>
                    </w:tc>
                    <w:tc>
                      <w:tcPr>
                        <w:tcW w:w="0" w:type="auto"/>
                        <w:shd w:val="clear" w:color="auto" w:fill="FFFFFF"/>
                        <w:tcMar>
                          <w:top w:w="15" w:type="dxa"/>
                          <w:left w:w="15" w:type="dxa"/>
                          <w:bottom w:w="15" w:type="dxa"/>
                          <w:right w:w="75" w:type="dxa"/>
                        </w:tcMar>
                        <w:vAlign w:val="center"/>
                        <w:hideMark/>
                      </w:tcPr>
                      <w:p w14:paraId="1CC1BE30" w14:textId="77777777" w:rsidR="00C97F5C" w:rsidRDefault="00C97F5C" w:rsidP="00C97F5C">
                        <w:pPr>
                          <w:jc w:val="right"/>
                          <w:rPr>
                            <w:sz w:val="13"/>
                            <w:szCs w:val="13"/>
                          </w:rPr>
                        </w:pPr>
                        <w:r>
                          <w:rPr>
                            <w:sz w:val="13"/>
                            <w:szCs w:val="13"/>
                          </w:rPr>
                          <w:t>60</w:t>
                        </w:r>
                      </w:p>
                    </w:tc>
                    <w:tc>
                      <w:tcPr>
                        <w:tcW w:w="0" w:type="auto"/>
                        <w:shd w:val="clear" w:color="auto" w:fill="FFFFFF"/>
                        <w:tcMar>
                          <w:top w:w="15" w:type="dxa"/>
                          <w:left w:w="15" w:type="dxa"/>
                          <w:bottom w:w="15" w:type="dxa"/>
                          <w:right w:w="75" w:type="dxa"/>
                        </w:tcMar>
                        <w:hideMark/>
                      </w:tcPr>
                      <w:p w14:paraId="4FA9FA20" w14:textId="77777777" w:rsidR="00C97F5C" w:rsidRPr="000108ED" w:rsidRDefault="00C97F5C" w:rsidP="00C97F5C">
                        <w:pPr>
                          <w:jc w:val="right"/>
                          <w:rPr>
                            <w:sz w:val="13"/>
                            <w:szCs w:val="13"/>
                          </w:rPr>
                        </w:pPr>
                        <w:r w:rsidRPr="000108ED">
                          <w:rPr>
                            <w:sz w:val="13"/>
                            <w:szCs w:val="13"/>
                          </w:rPr>
                          <w:t>32</w:t>
                        </w:r>
                      </w:p>
                    </w:tc>
                    <w:tc>
                      <w:tcPr>
                        <w:tcW w:w="0" w:type="auto"/>
                        <w:shd w:val="clear" w:color="auto" w:fill="FFFFFF"/>
                        <w:tcMar>
                          <w:top w:w="15" w:type="dxa"/>
                          <w:left w:w="45" w:type="dxa"/>
                          <w:bottom w:w="15" w:type="dxa"/>
                          <w:right w:w="15" w:type="dxa"/>
                        </w:tcMar>
                        <w:vAlign w:val="center"/>
                      </w:tcPr>
                      <w:p w14:paraId="46ED6A6D"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1D18B86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46.</w:t>
                        </w:r>
                        <w:r>
                          <w:rPr>
                            <w:sz w:val="13"/>
                            <w:szCs w:val="13"/>
                          </w:rPr>
                          <w:t>7</w:t>
                        </w:r>
                      </w:p>
                    </w:tc>
                  </w:tr>
                  <w:tr w:rsidR="00982F7F" w14:paraId="3A7E930B" w14:textId="77777777" w:rsidTr="000C3997">
                    <w:tc>
                      <w:tcPr>
                        <w:tcW w:w="0" w:type="auto"/>
                        <w:shd w:val="clear" w:color="auto" w:fill="EDEDED"/>
                        <w:tcMar>
                          <w:top w:w="15" w:type="dxa"/>
                          <w:left w:w="75" w:type="dxa"/>
                          <w:bottom w:w="15" w:type="dxa"/>
                          <w:right w:w="15" w:type="dxa"/>
                        </w:tcMar>
                        <w:vAlign w:val="center"/>
                        <w:hideMark/>
                      </w:tcPr>
                      <w:p w14:paraId="0B5C05A6" w14:textId="77777777" w:rsidR="00C97F5C" w:rsidRDefault="00C97F5C" w:rsidP="00C97F5C">
                        <w:pPr>
                          <w:rPr>
                            <w:sz w:val="13"/>
                            <w:szCs w:val="13"/>
                          </w:rPr>
                        </w:pPr>
                        <w:r>
                          <w:rPr>
                            <w:sz w:val="13"/>
                            <w:szCs w:val="13"/>
                          </w:rPr>
                          <w:t>MAN</w:t>
                        </w:r>
                      </w:p>
                    </w:tc>
                    <w:tc>
                      <w:tcPr>
                        <w:tcW w:w="0" w:type="auto"/>
                        <w:shd w:val="clear" w:color="auto" w:fill="EDEDED"/>
                        <w:tcMar>
                          <w:top w:w="15" w:type="dxa"/>
                          <w:left w:w="15" w:type="dxa"/>
                          <w:bottom w:w="15" w:type="dxa"/>
                          <w:right w:w="75" w:type="dxa"/>
                        </w:tcMar>
                        <w:vAlign w:val="center"/>
                        <w:hideMark/>
                      </w:tcPr>
                      <w:p w14:paraId="645155A5" w14:textId="77777777" w:rsidR="00C97F5C" w:rsidRDefault="00C97F5C" w:rsidP="00C97F5C">
                        <w:pPr>
                          <w:jc w:val="right"/>
                          <w:rPr>
                            <w:sz w:val="13"/>
                            <w:szCs w:val="13"/>
                          </w:rPr>
                        </w:pPr>
                        <w:r>
                          <w:rPr>
                            <w:sz w:val="13"/>
                            <w:szCs w:val="13"/>
                          </w:rPr>
                          <w:t>35</w:t>
                        </w:r>
                      </w:p>
                    </w:tc>
                    <w:tc>
                      <w:tcPr>
                        <w:tcW w:w="0" w:type="auto"/>
                        <w:shd w:val="clear" w:color="auto" w:fill="EDEDED"/>
                        <w:tcMar>
                          <w:top w:w="15" w:type="dxa"/>
                          <w:left w:w="15" w:type="dxa"/>
                          <w:bottom w:w="15" w:type="dxa"/>
                          <w:right w:w="75" w:type="dxa"/>
                        </w:tcMar>
                        <w:vAlign w:val="center"/>
                        <w:hideMark/>
                      </w:tcPr>
                      <w:p w14:paraId="1F4F7874" w14:textId="77777777" w:rsidR="00C97F5C" w:rsidRDefault="00C97F5C" w:rsidP="00C97F5C">
                        <w:pPr>
                          <w:jc w:val="right"/>
                          <w:rPr>
                            <w:sz w:val="13"/>
                            <w:szCs w:val="13"/>
                          </w:rPr>
                        </w:pPr>
                        <w:r>
                          <w:rPr>
                            <w:sz w:val="13"/>
                            <w:szCs w:val="13"/>
                          </w:rPr>
                          <w:t>0</w:t>
                        </w:r>
                      </w:p>
                    </w:tc>
                    <w:tc>
                      <w:tcPr>
                        <w:tcW w:w="0" w:type="auto"/>
                        <w:shd w:val="clear" w:color="auto" w:fill="EDEDED"/>
                        <w:tcMar>
                          <w:top w:w="15" w:type="dxa"/>
                          <w:left w:w="45" w:type="dxa"/>
                          <w:bottom w:w="15" w:type="dxa"/>
                          <w:right w:w="15" w:type="dxa"/>
                        </w:tcMar>
                        <w:vAlign w:val="center"/>
                      </w:tcPr>
                      <w:p w14:paraId="46CCC7FE"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39212A8C" w14:textId="41A711CD"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w:t>
                        </w:r>
                        <w:r w:rsidR="000C3997">
                          <w:rPr>
                            <w:sz w:val="13"/>
                            <w:szCs w:val="13"/>
                          </w:rPr>
                          <w:t>0</w:t>
                        </w:r>
                      </w:p>
                    </w:tc>
                    <w:tc>
                      <w:tcPr>
                        <w:tcW w:w="0" w:type="auto"/>
                        <w:shd w:val="clear" w:color="auto" w:fill="EDEDED"/>
                        <w:tcMar>
                          <w:top w:w="15" w:type="dxa"/>
                          <w:left w:w="15" w:type="dxa"/>
                          <w:bottom w:w="15" w:type="dxa"/>
                          <w:right w:w="75" w:type="dxa"/>
                        </w:tcMar>
                        <w:vAlign w:val="center"/>
                        <w:hideMark/>
                      </w:tcPr>
                      <w:p w14:paraId="486A1D71" w14:textId="77777777" w:rsidR="00C97F5C" w:rsidRDefault="00C97F5C" w:rsidP="00C97F5C">
                        <w:pPr>
                          <w:jc w:val="right"/>
                          <w:rPr>
                            <w:sz w:val="13"/>
                            <w:szCs w:val="13"/>
                          </w:rPr>
                        </w:pPr>
                        <w:r>
                          <w:rPr>
                            <w:sz w:val="13"/>
                            <w:szCs w:val="13"/>
                          </w:rPr>
                          <w:t>56</w:t>
                        </w:r>
                      </w:p>
                    </w:tc>
                    <w:tc>
                      <w:tcPr>
                        <w:tcW w:w="0" w:type="auto"/>
                        <w:shd w:val="clear" w:color="auto" w:fill="EDEDED"/>
                        <w:tcMar>
                          <w:top w:w="15" w:type="dxa"/>
                          <w:left w:w="15" w:type="dxa"/>
                          <w:bottom w:w="15" w:type="dxa"/>
                          <w:right w:w="75" w:type="dxa"/>
                        </w:tcMar>
                        <w:hideMark/>
                      </w:tcPr>
                      <w:p w14:paraId="29F85710" w14:textId="77777777" w:rsidR="00C97F5C" w:rsidRPr="000108ED" w:rsidRDefault="00C97F5C" w:rsidP="00C97F5C">
                        <w:pPr>
                          <w:jc w:val="right"/>
                          <w:rPr>
                            <w:sz w:val="13"/>
                            <w:szCs w:val="13"/>
                          </w:rPr>
                        </w:pPr>
                        <w:r w:rsidRPr="000108ED">
                          <w:rPr>
                            <w:sz w:val="13"/>
                            <w:szCs w:val="13"/>
                          </w:rPr>
                          <w:t>0</w:t>
                        </w:r>
                      </w:p>
                    </w:tc>
                    <w:tc>
                      <w:tcPr>
                        <w:tcW w:w="0" w:type="auto"/>
                        <w:shd w:val="clear" w:color="auto" w:fill="EDEDED"/>
                        <w:tcMar>
                          <w:top w:w="15" w:type="dxa"/>
                          <w:left w:w="45" w:type="dxa"/>
                          <w:bottom w:w="15" w:type="dxa"/>
                          <w:right w:w="15" w:type="dxa"/>
                        </w:tcMar>
                        <w:vAlign w:val="center"/>
                      </w:tcPr>
                      <w:p w14:paraId="3730C094"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6458B75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r>
                  <w:tr w:rsidR="00982F7F" w14:paraId="1548FCB5" w14:textId="77777777" w:rsidTr="000C3997">
                    <w:tc>
                      <w:tcPr>
                        <w:tcW w:w="0" w:type="auto"/>
                        <w:shd w:val="clear" w:color="auto" w:fill="FFFFFF"/>
                        <w:tcMar>
                          <w:top w:w="15" w:type="dxa"/>
                          <w:left w:w="75" w:type="dxa"/>
                          <w:bottom w:w="15" w:type="dxa"/>
                          <w:right w:w="15" w:type="dxa"/>
                        </w:tcMar>
                        <w:vAlign w:val="center"/>
                        <w:hideMark/>
                      </w:tcPr>
                      <w:p w14:paraId="24DBF24D" w14:textId="77777777" w:rsidR="00C97F5C" w:rsidRDefault="00C97F5C" w:rsidP="00C97F5C">
                        <w:pPr>
                          <w:rPr>
                            <w:sz w:val="13"/>
                            <w:szCs w:val="13"/>
                          </w:rPr>
                        </w:pPr>
                        <w:r>
                          <w:rPr>
                            <w:sz w:val="13"/>
                            <w:szCs w:val="13"/>
                          </w:rPr>
                          <w:t>Mercedes-Benz Autobuses</w:t>
                        </w:r>
                      </w:p>
                    </w:tc>
                    <w:tc>
                      <w:tcPr>
                        <w:tcW w:w="0" w:type="auto"/>
                        <w:shd w:val="clear" w:color="auto" w:fill="FFFFFF"/>
                        <w:tcMar>
                          <w:top w:w="15" w:type="dxa"/>
                          <w:left w:w="15" w:type="dxa"/>
                          <w:bottom w:w="15" w:type="dxa"/>
                          <w:right w:w="75" w:type="dxa"/>
                        </w:tcMar>
                        <w:vAlign w:val="center"/>
                        <w:hideMark/>
                      </w:tcPr>
                      <w:p w14:paraId="24EB3DA1" w14:textId="77777777" w:rsidR="00C97F5C" w:rsidRDefault="00C97F5C" w:rsidP="00C97F5C">
                        <w:pPr>
                          <w:jc w:val="right"/>
                          <w:rPr>
                            <w:sz w:val="13"/>
                            <w:szCs w:val="13"/>
                          </w:rPr>
                        </w:pPr>
                        <w:r>
                          <w:rPr>
                            <w:sz w:val="13"/>
                            <w:szCs w:val="13"/>
                          </w:rPr>
                          <w:t>348</w:t>
                        </w:r>
                      </w:p>
                    </w:tc>
                    <w:tc>
                      <w:tcPr>
                        <w:tcW w:w="0" w:type="auto"/>
                        <w:shd w:val="clear" w:color="auto" w:fill="FFFFFF"/>
                        <w:tcMar>
                          <w:top w:w="15" w:type="dxa"/>
                          <w:left w:w="15" w:type="dxa"/>
                          <w:bottom w:w="15" w:type="dxa"/>
                          <w:right w:w="75" w:type="dxa"/>
                        </w:tcMar>
                        <w:vAlign w:val="center"/>
                        <w:hideMark/>
                      </w:tcPr>
                      <w:p w14:paraId="6FA8122B" w14:textId="77777777" w:rsidR="00C97F5C" w:rsidRDefault="00C97F5C" w:rsidP="00C97F5C">
                        <w:pPr>
                          <w:jc w:val="right"/>
                          <w:rPr>
                            <w:sz w:val="13"/>
                            <w:szCs w:val="13"/>
                          </w:rPr>
                        </w:pPr>
                        <w:r>
                          <w:rPr>
                            <w:sz w:val="13"/>
                            <w:szCs w:val="13"/>
                          </w:rPr>
                          <w:t>90</w:t>
                        </w:r>
                      </w:p>
                    </w:tc>
                    <w:tc>
                      <w:tcPr>
                        <w:tcW w:w="0" w:type="auto"/>
                        <w:shd w:val="clear" w:color="auto" w:fill="FFFFFF"/>
                        <w:tcMar>
                          <w:top w:w="15" w:type="dxa"/>
                          <w:left w:w="45" w:type="dxa"/>
                          <w:bottom w:w="15" w:type="dxa"/>
                          <w:right w:w="15" w:type="dxa"/>
                        </w:tcMar>
                        <w:vAlign w:val="center"/>
                      </w:tcPr>
                      <w:p w14:paraId="1DCDDCCE"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7D9C94F0"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45.4</w:t>
                        </w:r>
                      </w:p>
                    </w:tc>
                    <w:tc>
                      <w:tcPr>
                        <w:tcW w:w="0" w:type="auto"/>
                        <w:shd w:val="clear" w:color="auto" w:fill="FFFFFF"/>
                        <w:tcMar>
                          <w:top w:w="15" w:type="dxa"/>
                          <w:left w:w="15" w:type="dxa"/>
                          <w:bottom w:w="15" w:type="dxa"/>
                          <w:right w:w="75" w:type="dxa"/>
                        </w:tcMar>
                        <w:vAlign w:val="center"/>
                        <w:hideMark/>
                      </w:tcPr>
                      <w:p w14:paraId="7B0AADAD" w14:textId="77777777" w:rsidR="00C97F5C" w:rsidRDefault="00C97F5C" w:rsidP="00C97F5C">
                        <w:pPr>
                          <w:jc w:val="right"/>
                          <w:rPr>
                            <w:sz w:val="13"/>
                            <w:szCs w:val="13"/>
                          </w:rPr>
                        </w:pPr>
                        <w:r>
                          <w:rPr>
                            <w:sz w:val="13"/>
                            <w:szCs w:val="13"/>
                          </w:rPr>
                          <w:t>595</w:t>
                        </w:r>
                      </w:p>
                    </w:tc>
                    <w:tc>
                      <w:tcPr>
                        <w:tcW w:w="0" w:type="auto"/>
                        <w:shd w:val="clear" w:color="auto" w:fill="FFFFFF"/>
                        <w:tcMar>
                          <w:top w:w="15" w:type="dxa"/>
                          <w:left w:w="15" w:type="dxa"/>
                          <w:bottom w:w="15" w:type="dxa"/>
                          <w:right w:w="75" w:type="dxa"/>
                        </w:tcMar>
                        <w:hideMark/>
                      </w:tcPr>
                      <w:p w14:paraId="63B5B4AA" w14:textId="77777777" w:rsidR="00C97F5C" w:rsidRPr="000108ED" w:rsidRDefault="00C97F5C" w:rsidP="00C97F5C">
                        <w:pPr>
                          <w:jc w:val="right"/>
                          <w:rPr>
                            <w:sz w:val="13"/>
                            <w:szCs w:val="13"/>
                          </w:rPr>
                        </w:pPr>
                        <w:r w:rsidRPr="000108ED">
                          <w:rPr>
                            <w:sz w:val="13"/>
                            <w:szCs w:val="13"/>
                          </w:rPr>
                          <w:t>375</w:t>
                        </w:r>
                      </w:p>
                    </w:tc>
                    <w:tc>
                      <w:tcPr>
                        <w:tcW w:w="0" w:type="auto"/>
                        <w:shd w:val="clear" w:color="auto" w:fill="FFFFFF"/>
                        <w:tcMar>
                          <w:top w:w="15" w:type="dxa"/>
                          <w:left w:w="45" w:type="dxa"/>
                          <w:bottom w:w="15" w:type="dxa"/>
                          <w:right w:w="15" w:type="dxa"/>
                        </w:tcMar>
                        <w:vAlign w:val="center"/>
                      </w:tcPr>
                      <w:p w14:paraId="4CE0D079"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7AA8F51"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3</w:t>
                        </w:r>
                        <w:r>
                          <w:rPr>
                            <w:sz w:val="13"/>
                            <w:szCs w:val="13"/>
                          </w:rPr>
                          <w:t>7.0</w:t>
                        </w:r>
                      </w:p>
                    </w:tc>
                  </w:tr>
                  <w:tr w:rsidR="00982F7F" w14:paraId="79739A34" w14:textId="77777777" w:rsidTr="000C3997">
                    <w:tc>
                      <w:tcPr>
                        <w:tcW w:w="0" w:type="auto"/>
                        <w:shd w:val="clear" w:color="auto" w:fill="EDEDED"/>
                        <w:tcMar>
                          <w:top w:w="15" w:type="dxa"/>
                          <w:left w:w="75" w:type="dxa"/>
                          <w:bottom w:w="15" w:type="dxa"/>
                          <w:right w:w="15" w:type="dxa"/>
                        </w:tcMar>
                        <w:vAlign w:val="center"/>
                        <w:hideMark/>
                      </w:tcPr>
                      <w:p w14:paraId="2C135CE9" w14:textId="77777777" w:rsidR="00C97F5C" w:rsidRDefault="00C97F5C" w:rsidP="00C97F5C">
                        <w:pPr>
                          <w:rPr>
                            <w:sz w:val="13"/>
                            <w:szCs w:val="13"/>
                          </w:rPr>
                        </w:pPr>
                        <w:r>
                          <w:rPr>
                            <w:sz w:val="13"/>
                            <w:szCs w:val="13"/>
                          </w:rPr>
                          <w:t>Scania</w:t>
                        </w:r>
                      </w:p>
                    </w:tc>
                    <w:tc>
                      <w:tcPr>
                        <w:tcW w:w="0" w:type="auto"/>
                        <w:shd w:val="clear" w:color="auto" w:fill="EDEDED"/>
                        <w:tcMar>
                          <w:top w:w="15" w:type="dxa"/>
                          <w:left w:w="15" w:type="dxa"/>
                          <w:bottom w:w="15" w:type="dxa"/>
                          <w:right w:w="75" w:type="dxa"/>
                        </w:tcMar>
                        <w:vAlign w:val="center"/>
                        <w:hideMark/>
                      </w:tcPr>
                      <w:p w14:paraId="7DE0101C" w14:textId="77777777" w:rsidR="00C97F5C" w:rsidRDefault="00C97F5C" w:rsidP="00C97F5C">
                        <w:pPr>
                          <w:jc w:val="right"/>
                          <w:rPr>
                            <w:sz w:val="13"/>
                            <w:szCs w:val="13"/>
                          </w:rPr>
                        </w:pPr>
                        <w:r>
                          <w:rPr>
                            <w:sz w:val="13"/>
                            <w:szCs w:val="13"/>
                          </w:rPr>
                          <w:t>258</w:t>
                        </w:r>
                      </w:p>
                    </w:tc>
                    <w:tc>
                      <w:tcPr>
                        <w:tcW w:w="0" w:type="auto"/>
                        <w:shd w:val="clear" w:color="auto" w:fill="EDEDED"/>
                        <w:tcMar>
                          <w:top w:w="15" w:type="dxa"/>
                          <w:left w:w="15" w:type="dxa"/>
                          <w:bottom w:w="15" w:type="dxa"/>
                          <w:right w:w="75" w:type="dxa"/>
                        </w:tcMar>
                        <w:vAlign w:val="center"/>
                        <w:hideMark/>
                      </w:tcPr>
                      <w:p w14:paraId="17D70E97" w14:textId="77777777" w:rsidR="00C97F5C" w:rsidRDefault="00C97F5C" w:rsidP="00C97F5C">
                        <w:pPr>
                          <w:jc w:val="right"/>
                          <w:rPr>
                            <w:sz w:val="13"/>
                            <w:szCs w:val="13"/>
                          </w:rPr>
                        </w:pPr>
                        <w:r>
                          <w:rPr>
                            <w:sz w:val="13"/>
                            <w:szCs w:val="13"/>
                          </w:rPr>
                          <w:t>260</w:t>
                        </w:r>
                      </w:p>
                    </w:tc>
                    <w:tc>
                      <w:tcPr>
                        <w:tcW w:w="0" w:type="auto"/>
                        <w:shd w:val="clear" w:color="auto" w:fill="EDEDED"/>
                        <w:tcMar>
                          <w:top w:w="15" w:type="dxa"/>
                          <w:left w:w="45" w:type="dxa"/>
                          <w:bottom w:w="15" w:type="dxa"/>
                          <w:right w:w="15" w:type="dxa"/>
                        </w:tcMar>
                        <w:vAlign w:val="center"/>
                      </w:tcPr>
                      <w:p w14:paraId="3057799E"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26E1762C" w14:textId="4162C635" w:rsidR="00C97F5C" w:rsidRPr="000108ED" w:rsidRDefault="000C3997" w:rsidP="00C97F5C">
                        <w:pPr>
                          <w:jc w:val="right"/>
                          <w:rPr>
                            <w:sz w:val="13"/>
                            <w:szCs w:val="13"/>
                          </w:rPr>
                        </w:pPr>
                        <w:r>
                          <w:rPr>
                            <w:sz w:val="13"/>
                            <w:szCs w:val="13"/>
                          </w:rPr>
                          <w:t>0</w:t>
                        </w:r>
                        <w:r w:rsidR="00C97F5C" w:rsidRPr="000108ED">
                          <w:rPr>
                            <w:sz w:val="13"/>
                            <w:szCs w:val="13"/>
                          </w:rPr>
                          <w:t>.8</w:t>
                        </w:r>
                      </w:p>
                    </w:tc>
                    <w:tc>
                      <w:tcPr>
                        <w:tcW w:w="0" w:type="auto"/>
                        <w:shd w:val="clear" w:color="auto" w:fill="EDEDED"/>
                        <w:tcMar>
                          <w:top w:w="15" w:type="dxa"/>
                          <w:left w:w="15" w:type="dxa"/>
                          <w:bottom w:w="15" w:type="dxa"/>
                          <w:right w:w="75" w:type="dxa"/>
                        </w:tcMar>
                        <w:vAlign w:val="center"/>
                        <w:hideMark/>
                      </w:tcPr>
                      <w:p w14:paraId="327F2C4F" w14:textId="77777777" w:rsidR="00C97F5C" w:rsidRDefault="00C97F5C" w:rsidP="00C97F5C">
                        <w:pPr>
                          <w:jc w:val="right"/>
                          <w:rPr>
                            <w:sz w:val="13"/>
                            <w:szCs w:val="13"/>
                          </w:rPr>
                        </w:pPr>
                        <w:r>
                          <w:rPr>
                            <w:sz w:val="13"/>
                            <w:szCs w:val="13"/>
                          </w:rPr>
                          <w:t>322</w:t>
                        </w:r>
                      </w:p>
                    </w:tc>
                    <w:tc>
                      <w:tcPr>
                        <w:tcW w:w="0" w:type="auto"/>
                        <w:shd w:val="clear" w:color="auto" w:fill="EDEDED"/>
                        <w:tcMar>
                          <w:top w:w="15" w:type="dxa"/>
                          <w:left w:w="15" w:type="dxa"/>
                          <w:bottom w:w="15" w:type="dxa"/>
                          <w:right w:w="75" w:type="dxa"/>
                        </w:tcMar>
                        <w:hideMark/>
                      </w:tcPr>
                      <w:p w14:paraId="53D3A0A0" w14:textId="77777777" w:rsidR="00C97F5C" w:rsidRPr="000108ED" w:rsidRDefault="00C97F5C" w:rsidP="00C97F5C">
                        <w:pPr>
                          <w:jc w:val="right"/>
                          <w:rPr>
                            <w:sz w:val="13"/>
                            <w:szCs w:val="13"/>
                          </w:rPr>
                        </w:pPr>
                        <w:r w:rsidRPr="000108ED">
                          <w:rPr>
                            <w:sz w:val="13"/>
                            <w:szCs w:val="13"/>
                          </w:rPr>
                          <w:t>341</w:t>
                        </w:r>
                      </w:p>
                    </w:tc>
                    <w:tc>
                      <w:tcPr>
                        <w:tcW w:w="0" w:type="auto"/>
                        <w:shd w:val="clear" w:color="auto" w:fill="EDEDED"/>
                        <w:tcMar>
                          <w:top w:w="15" w:type="dxa"/>
                          <w:left w:w="45" w:type="dxa"/>
                          <w:bottom w:w="15" w:type="dxa"/>
                          <w:right w:w="15" w:type="dxa"/>
                        </w:tcMar>
                        <w:vAlign w:val="center"/>
                      </w:tcPr>
                      <w:p w14:paraId="78C5F05D"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5CA3229C" w14:textId="77777777" w:rsidR="00C97F5C" w:rsidRPr="000108ED" w:rsidRDefault="00C97F5C" w:rsidP="00C97F5C">
                        <w:pPr>
                          <w:jc w:val="right"/>
                          <w:rPr>
                            <w:sz w:val="13"/>
                            <w:szCs w:val="13"/>
                          </w:rPr>
                        </w:pPr>
                        <w:r w:rsidRPr="000108ED">
                          <w:rPr>
                            <w:sz w:val="13"/>
                            <w:szCs w:val="13"/>
                          </w:rPr>
                          <w:t>5.9</w:t>
                        </w:r>
                      </w:p>
                    </w:tc>
                  </w:tr>
                  <w:tr w:rsidR="00982F7F" w14:paraId="09C3C5A2" w14:textId="77777777" w:rsidTr="000C3997">
                    <w:tc>
                      <w:tcPr>
                        <w:tcW w:w="0" w:type="auto"/>
                        <w:shd w:val="clear" w:color="auto" w:fill="FFFFFF"/>
                        <w:tcMar>
                          <w:top w:w="15" w:type="dxa"/>
                          <w:left w:w="75" w:type="dxa"/>
                          <w:bottom w:w="15" w:type="dxa"/>
                          <w:right w:w="15" w:type="dxa"/>
                        </w:tcMar>
                        <w:vAlign w:val="center"/>
                        <w:hideMark/>
                      </w:tcPr>
                      <w:p w14:paraId="62EFAD6E" w14:textId="77777777" w:rsidR="00C97F5C" w:rsidRDefault="00C97F5C" w:rsidP="00C97F5C">
                        <w:pPr>
                          <w:rPr>
                            <w:sz w:val="13"/>
                            <w:szCs w:val="13"/>
                          </w:rPr>
                        </w:pPr>
                        <w:r>
                          <w:rPr>
                            <w:sz w:val="13"/>
                            <w:szCs w:val="13"/>
                          </w:rPr>
                          <w:t>Volkswagen Camiones y Autobuses</w:t>
                        </w:r>
                      </w:p>
                    </w:tc>
                    <w:tc>
                      <w:tcPr>
                        <w:tcW w:w="0" w:type="auto"/>
                        <w:shd w:val="clear" w:color="auto" w:fill="FFFFFF"/>
                        <w:tcMar>
                          <w:top w:w="15" w:type="dxa"/>
                          <w:left w:w="15" w:type="dxa"/>
                          <w:bottom w:w="15" w:type="dxa"/>
                          <w:right w:w="75" w:type="dxa"/>
                        </w:tcMar>
                        <w:vAlign w:val="center"/>
                        <w:hideMark/>
                      </w:tcPr>
                      <w:p w14:paraId="1FDD4E92" w14:textId="77777777" w:rsidR="00C97F5C" w:rsidRDefault="00C97F5C" w:rsidP="00C97F5C">
                        <w:pPr>
                          <w:jc w:val="right"/>
                          <w:rPr>
                            <w:sz w:val="13"/>
                            <w:szCs w:val="13"/>
                          </w:rPr>
                        </w:pPr>
                        <w:r>
                          <w:rPr>
                            <w:sz w:val="13"/>
                            <w:szCs w:val="13"/>
                          </w:rPr>
                          <w:t>235</w:t>
                        </w:r>
                      </w:p>
                    </w:tc>
                    <w:tc>
                      <w:tcPr>
                        <w:tcW w:w="0" w:type="auto"/>
                        <w:shd w:val="clear" w:color="auto" w:fill="FFFFFF"/>
                        <w:tcMar>
                          <w:top w:w="15" w:type="dxa"/>
                          <w:left w:w="15" w:type="dxa"/>
                          <w:bottom w:w="15" w:type="dxa"/>
                          <w:right w:w="75" w:type="dxa"/>
                        </w:tcMar>
                        <w:vAlign w:val="center"/>
                        <w:hideMark/>
                      </w:tcPr>
                      <w:p w14:paraId="081C0950" w14:textId="77777777" w:rsidR="00C97F5C" w:rsidRDefault="00C97F5C" w:rsidP="00C97F5C">
                        <w:pPr>
                          <w:jc w:val="right"/>
                          <w:rPr>
                            <w:sz w:val="13"/>
                            <w:szCs w:val="13"/>
                          </w:rPr>
                        </w:pPr>
                        <w:r>
                          <w:rPr>
                            <w:sz w:val="13"/>
                            <w:szCs w:val="13"/>
                          </w:rPr>
                          <w:t>69</w:t>
                        </w:r>
                      </w:p>
                    </w:tc>
                    <w:tc>
                      <w:tcPr>
                        <w:tcW w:w="0" w:type="auto"/>
                        <w:shd w:val="clear" w:color="auto" w:fill="FFFFFF"/>
                        <w:tcMar>
                          <w:top w:w="15" w:type="dxa"/>
                          <w:left w:w="45" w:type="dxa"/>
                          <w:bottom w:w="15" w:type="dxa"/>
                          <w:right w:w="15" w:type="dxa"/>
                        </w:tcMar>
                        <w:vAlign w:val="center"/>
                      </w:tcPr>
                      <w:p w14:paraId="369E0679"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676B2393"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70.6</w:t>
                        </w:r>
                      </w:p>
                    </w:tc>
                    <w:tc>
                      <w:tcPr>
                        <w:tcW w:w="0" w:type="auto"/>
                        <w:shd w:val="clear" w:color="auto" w:fill="FFFFFF"/>
                        <w:tcMar>
                          <w:top w:w="15" w:type="dxa"/>
                          <w:left w:w="15" w:type="dxa"/>
                          <w:bottom w:w="15" w:type="dxa"/>
                          <w:right w:w="75" w:type="dxa"/>
                        </w:tcMar>
                        <w:vAlign w:val="center"/>
                        <w:hideMark/>
                      </w:tcPr>
                      <w:p w14:paraId="1440B385" w14:textId="77777777" w:rsidR="00C97F5C" w:rsidRDefault="00C97F5C" w:rsidP="00C97F5C">
                        <w:pPr>
                          <w:jc w:val="right"/>
                          <w:rPr>
                            <w:sz w:val="13"/>
                            <w:szCs w:val="13"/>
                          </w:rPr>
                        </w:pPr>
                        <w:r>
                          <w:rPr>
                            <w:sz w:val="13"/>
                            <w:szCs w:val="13"/>
                          </w:rPr>
                          <w:t>488</w:t>
                        </w:r>
                      </w:p>
                    </w:tc>
                    <w:tc>
                      <w:tcPr>
                        <w:tcW w:w="0" w:type="auto"/>
                        <w:shd w:val="clear" w:color="auto" w:fill="FFFFFF"/>
                        <w:tcMar>
                          <w:top w:w="15" w:type="dxa"/>
                          <w:left w:w="15" w:type="dxa"/>
                          <w:bottom w:w="15" w:type="dxa"/>
                          <w:right w:w="75" w:type="dxa"/>
                        </w:tcMar>
                        <w:hideMark/>
                      </w:tcPr>
                      <w:p w14:paraId="1133A520" w14:textId="77777777" w:rsidR="00C97F5C" w:rsidRPr="000108ED" w:rsidRDefault="00C97F5C" w:rsidP="00C97F5C">
                        <w:pPr>
                          <w:jc w:val="right"/>
                          <w:rPr>
                            <w:sz w:val="13"/>
                            <w:szCs w:val="13"/>
                          </w:rPr>
                        </w:pPr>
                        <w:r w:rsidRPr="000108ED">
                          <w:rPr>
                            <w:sz w:val="13"/>
                            <w:szCs w:val="13"/>
                          </w:rPr>
                          <w:t>69</w:t>
                        </w:r>
                      </w:p>
                    </w:tc>
                    <w:tc>
                      <w:tcPr>
                        <w:tcW w:w="0" w:type="auto"/>
                        <w:shd w:val="clear" w:color="auto" w:fill="FFFFFF"/>
                        <w:tcMar>
                          <w:top w:w="15" w:type="dxa"/>
                          <w:left w:w="45" w:type="dxa"/>
                          <w:bottom w:w="15" w:type="dxa"/>
                          <w:right w:w="15" w:type="dxa"/>
                        </w:tcMar>
                        <w:vAlign w:val="center"/>
                      </w:tcPr>
                      <w:p w14:paraId="05526BC2"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45FCAE9E"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85.</w:t>
                        </w:r>
                        <w:r>
                          <w:rPr>
                            <w:sz w:val="13"/>
                            <w:szCs w:val="13"/>
                          </w:rPr>
                          <w:t>9</w:t>
                        </w:r>
                      </w:p>
                    </w:tc>
                  </w:tr>
                  <w:tr w:rsidR="00982F7F" w14:paraId="39CE7AA3" w14:textId="77777777" w:rsidTr="000C3997">
                    <w:tc>
                      <w:tcPr>
                        <w:tcW w:w="0" w:type="auto"/>
                        <w:shd w:val="clear" w:color="auto" w:fill="EDEDED"/>
                        <w:tcMar>
                          <w:top w:w="15" w:type="dxa"/>
                          <w:left w:w="75" w:type="dxa"/>
                          <w:bottom w:w="15" w:type="dxa"/>
                          <w:right w:w="15" w:type="dxa"/>
                        </w:tcMar>
                        <w:vAlign w:val="center"/>
                        <w:hideMark/>
                      </w:tcPr>
                      <w:p w14:paraId="36819059" w14:textId="77777777" w:rsidR="00C97F5C" w:rsidRDefault="00C97F5C" w:rsidP="00C97F5C">
                        <w:pPr>
                          <w:rPr>
                            <w:sz w:val="13"/>
                            <w:szCs w:val="13"/>
                          </w:rPr>
                        </w:pPr>
                        <w:r>
                          <w:rPr>
                            <w:sz w:val="13"/>
                            <w:szCs w:val="13"/>
                          </w:rPr>
                          <w:t>Volvo Buses</w:t>
                        </w:r>
                      </w:p>
                    </w:tc>
                    <w:tc>
                      <w:tcPr>
                        <w:tcW w:w="0" w:type="auto"/>
                        <w:shd w:val="clear" w:color="auto" w:fill="EDEDED"/>
                        <w:tcMar>
                          <w:top w:w="15" w:type="dxa"/>
                          <w:left w:w="15" w:type="dxa"/>
                          <w:bottom w:w="15" w:type="dxa"/>
                          <w:right w:w="75" w:type="dxa"/>
                        </w:tcMar>
                        <w:vAlign w:val="center"/>
                        <w:hideMark/>
                      </w:tcPr>
                      <w:p w14:paraId="238B7E86" w14:textId="77777777" w:rsidR="00C97F5C" w:rsidRDefault="00C97F5C" w:rsidP="00C97F5C">
                        <w:pPr>
                          <w:jc w:val="right"/>
                          <w:rPr>
                            <w:sz w:val="13"/>
                            <w:szCs w:val="13"/>
                          </w:rPr>
                        </w:pPr>
                        <w:r>
                          <w:rPr>
                            <w:sz w:val="13"/>
                            <w:szCs w:val="13"/>
                          </w:rPr>
                          <w:t>121</w:t>
                        </w:r>
                      </w:p>
                    </w:tc>
                    <w:tc>
                      <w:tcPr>
                        <w:tcW w:w="0" w:type="auto"/>
                        <w:shd w:val="clear" w:color="auto" w:fill="EDEDED"/>
                        <w:tcMar>
                          <w:top w:w="15" w:type="dxa"/>
                          <w:left w:w="15" w:type="dxa"/>
                          <w:bottom w:w="15" w:type="dxa"/>
                          <w:right w:w="75" w:type="dxa"/>
                        </w:tcMar>
                        <w:vAlign w:val="center"/>
                        <w:hideMark/>
                      </w:tcPr>
                      <w:p w14:paraId="3981AC81" w14:textId="77777777" w:rsidR="00C97F5C" w:rsidRDefault="00C97F5C" w:rsidP="00C97F5C">
                        <w:pPr>
                          <w:jc w:val="right"/>
                          <w:rPr>
                            <w:sz w:val="13"/>
                            <w:szCs w:val="13"/>
                          </w:rPr>
                        </w:pPr>
                        <w:r>
                          <w:rPr>
                            <w:sz w:val="13"/>
                            <w:szCs w:val="13"/>
                          </w:rPr>
                          <w:t>58</w:t>
                        </w:r>
                      </w:p>
                    </w:tc>
                    <w:tc>
                      <w:tcPr>
                        <w:tcW w:w="0" w:type="auto"/>
                        <w:shd w:val="clear" w:color="auto" w:fill="EDEDED"/>
                        <w:tcMar>
                          <w:top w:w="15" w:type="dxa"/>
                          <w:left w:w="45" w:type="dxa"/>
                          <w:bottom w:w="15" w:type="dxa"/>
                          <w:right w:w="15" w:type="dxa"/>
                        </w:tcMar>
                        <w:vAlign w:val="center"/>
                      </w:tcPr>
                      <w:p w14:paraId="3EC391D4"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6FBE37FF"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52.1</w:t>
                        </w:r>
                      </w:p>
                    </w:tc>
                    <w:tc>
                      <w:tcPr>
                        <w:tcW w:w="0" w:type="auto"/>
                        <w:shd w:val="clear" w:color="auto" w:fill="EDEDED"/>
                        <w:tcMar>
                          <w:top w:w="15" w:type="dxa"/>
                          <w:left w:w="15" w:type="dxa"/>
                          <w:bottom w:w="15" w:type="dxa"/>
                          <w:right w:w="75" w:type="dxa"/>
                        </w:tcMar>
                        <w:vAlign w:val="center"/>
                        <w:hideMark/>
                      </w:tcPr>
                      <w:p w14:paraId="6F772480" w14:textId="77777777" w:rsidR="00C97F5C" w:rsidRDefault="00C97F5C" w:rsidP="00C97F5C">
                        <w:pPr>
                          <w:jc w:val="right"/>
                          <w:rPr>
                            <w:sz w:val="13"/>
                            <w:szCs w:val="13"/>
                          </w:rPr>
                        </w:pPr>
                        <w:r>
                          <w:rPr>
                            <w:sz w:val="13"/>
                            <w:szCs w:val="13"/>
                          </w:rPr>
                          <w:t>260</w:t>
                        </w:r>
                      </w:p>
                    </w:tc>
                    <w:tc>
                      <w:tcPr>
                        <w:tcW w:w="0" w:type="auto"/>
                        <w:shd w:val="clear" w:color="auto" w:fill="EDEDED"/>
                        <w:tcMar>
                          <w:top w:w="15" w:type="dxa"/>
                          <w:left w:w="15" w:type="dxa"/>
                          <w:bottom w:w="15" w:type="dxa"/>
                          <w:right w:w="75" w:type="dxa"/>
                        </w:tcMar>
                        <w:hideMark/>
                      </w:tcPr>
                      <w:p w14:paraId="48C02DDF" w14:textId="77777777" w:rsidR="00C97F5C" w:rsidRPr="000108ED" w:rsidRDefault="00C97F5C" w:rsidP="00C97F5C">
                        <w:pPr>
                          <w:jc w:val="right"/>
                          <w:rPr>
                            <w:sz w:val="13"/>
                            <w:szCs w:val="13"/>
                          </w:rPr>
                        </w:pPr>
                        <w:r w:rsidRPr="000108ED">
                          <w:rPr>
                            <w:sz w:val="13"/>
                            <w:szCs w:val="13"/>
                          </w:rPr>
                          <w:t>85</w:t>
                        </w:r>
                      </w:p>
                    </w:tc>
                    <w:tc>
                      <w:tcPr>
                        <w:tcW w:w="0" w:type="auto"/>
                        <w:shd w:val="clear" w:color="auto" w:fill="EDEDED"/>
                        <w:tcMar>
                          <w:top w:w="15" w:type="dxa"/>
                          <w:left w:w="45" w:type="dxa"/>
                          <w:bottom w:w="15" w:type="dxa"/>
                          <w:right w:w="15" w:type="dxa"/>
                        </w:tcMar>
                        <w:vAlign w:val="center"/>
                      </w:tcPr>
                      <w:p w14:paraId="0FACA918"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6DDFB277"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67.3</w:t>
                        </w:r>
                      </w:p>
                    </w:tc>
                  </w:tr>
                  <w:tr w:rsidR="00982F7F" w14:paraId="6F397885" w14:textId="77777777" w:rsidTr="000C3997">
                    <w:tc>
                      <w:tcPr>
                        <w:tcW w:w="0" w:type="auto"/>
                        <w:shd w:val="clear" w:color="auto" w:fill="FFFFFF"/>
                        <w:tcMar>
                          <w:top w:w="15" w:type="dxa"/>
                          <w:left w:w="75" w:type="dxa"/>
                          <w:bottom w:w="15" w:type="dxa"/>
                          <w:right w:w="15" w:type="dxa"/>
                        </w:tcMar>
                        <w:vAlign w:val="center"/>
                        <w:hideMark/>
                      </w:tcPr>
                      <w:p w14:paraId="41439F59" w14:textId="77777777" w:rsidR="00C97F5C" w:rsidRDefault="00C97F5C" w:rsidP="00C97F5C">
                        <w:pPr>
                          <w:rPr>
                            <w:sz w:val="13"/>
                            <w:szCs w:val="13"/>
                          </w:rPr>
                        </w:pPr>
                        <w:r>
                          <w:rPr>
                            <w:sz w:val="13"/>
                            <w:szCs w:val="13"/>
                          </w:rPr>
                          <w:t>Volvo Trucks</w:t>
                        </w:r>
                      </w:p>
                    </w:tc>
                    <w:tc>
                      <w:tcPr>
                        <w:tcW w:w="0" w:type="auto"/>
                        <w:shd w:val="clear" w:color="auto" w:fill="FFFFFF"/>
                        <w:tcMar>
                          <w:top w:w="15" w:type="dxa"/>
                          <w:left w:w="15" w:type="dxa"/>
                          <w:bottom w:w="15" w:type="dxa"/>
                          <w:right w:w="75" w:type="dxa"/>
                        </w:tcMar>
                        <w:vAlign w:val="center"/>
                        <w:hideMark/>
                      </w:tcPr>
                      <w:p w14:paraId="5A44F4E5"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vAlign w:val="center"/>
                        <w:hideMark/>
                      </w:tcPr>
                      <w:p w14:paraId="2273CDAF"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4FA679E8"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409F9020" w14:textId="0615ACDF"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4468E31B"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hideMark/>
                      </w:tcPr>
                      <w:p w14:paraId="06DD6797"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76DBCB18"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690B3D3F" w14:textId="351F43F3"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r>
                  <w:tr w:rsidR="00982F7F" w14:paraId="2E0D5C1E" w14:textId="77777777" w:rsidTr="000C3997">
                    <w:tc>
                      <w:tcPr>
                        <w:tcW w:w="0" w:type="auto"/>
                        <w:shd w:val="clear" w:color="auto" w:fill="EDEDED"/>
                        <w:tcMar>
                          <w:top w:w="15" w:type="dxa"/>
                          <w:left w:w="75" w:type="dxa"/>
                          <w:bottom w:w="15" w:type="dxa"/>
                          <w:right w:w="15" w:type="dxa"/>
                        </w:tcMar>
                        <w:vAlign w:val="center"/>
                        <w:hideMark/>
                      </w:tcPr>
                      <w:p w14:paraId="0AD16FF8" w14:textId="77777777" w:rsidR="00C97F5C" w:rsidRDefault="00C97F5C" w:rsidP="00C97F5C">
                        <w:pPr>
                          <w:rPr>
                            <w:b/>
                            <w:bCs/>
                            <w:sz w:val="13"/>
                            <w:szCs w:val="13"/>
                          </w:rPr>
                        </w:pPr>
                        <w:r>
                          <w:rPr>
                            <w:b/>
                            <w:bCs/>
                            <w:sz w:val="13"/>
                            <w:szCs w:val="13"/>
                          </w:rPr>
                          <w:t>No afiliadas</w:t>
                        </w:r>
                      </w:p>
                    </w:tc>
                    <w:tc>
                      <w:tcPr>
                        <w:tcW w:w="0" w:type="auto"/>
                        <w:shd w:val="clear" w:color="auto" w:fill="EDEDED"/>
                        <w:tcMar>
                          <w:top w:w="15" w:type="dxa"/>
                          <w:left w:w="15" w:type="dxa"/>
                          <w:bottom w:w="15" w:type="dxa"/>
                          <w:right w:w="75" w:type="dxa"/>
                        </w:tcMar>
                        <w:vAlign w:val="center"/>
                        <w:hideMark/>
                      </w:tcPr>
                      <w:p w14:paraId="1FC13511" w14:textId="77777777" w:rsidR="00C97F5C" w:rsidRPr="007D46B2" w:rsidRDefault="00C97F5C" w:rsidP="00C97F5C">
                        <w:pPr>
                          <w:jc w:val="right"/>
                          <w:rPr>
                            <w:b/>
                            <w:bCs/>
                            <w:sz w:val="13"/>
                            <w:szCs w:val="13"/>
                          </w:rPr>
                        </w:pPr>
                        <w:r w:rsidRPr="007D46B2">
                          <w:rPr>
                            <w:b/>
                            <w:bCs/>
                            <w:sz w:val="13"/>
                            <w:szCs w:val="13"/>
                          </w:rPr>
                          <w:t>51</w:t>
                        </w:r>
                      </w:p>
                    </w:tc>
                    <w:tc>
                      <w:tcPr>
                        <w:tcW w:w="0" w:type="auto"/>
                        <w:shd w:val="clear" w:color="auto" w:fill="EDEDED"/>
                        <w:tcMar>
                          <w:top w:w="15" w:type="dxa"/>
                          <w:left w:w="15" w:type="dxa"/>
                          <w:bottom w:w="15" w:type="dxa"/>
                          <w:right w:w="75" w:type="dxa"/>
                        </w:tcMar>
                        <w:vAlign w:val="center"/>
                        <w:hideMark/>
                      </w:tcPr>
                      <w:p w14:paraId="521D9AF3" w14:textId="77777777" w:rsidR="00C97F5C" w:rsidRPr="007D46B2" w:rsidRDefault="00C97F5C" w:rsidP="00C97F5C">
                        <w:pPr>
                          <w:jc w:val="right"/>
                          <w:rPr>
                            <w:b/>
                            <w:bCs/>
                            <w:sz w:val="13"/>
                            <w:szCs w:val="13"/>
                          </w:rPr>
                        </w:pPr>
                        <w:r w:rsidRPr="007D46B2">
                          <w:rPr>
                            <w:b/>
                            <w:bCs/>
                            <w:sz w:val="13"/>
                            <w:szCs w:val="13"/>
                          </w:rPr>
                          <w:t>44</w:t>
                        </w:r>
                      </w:p>
                    </w:tc>
                    <w:tc>
                      <w:tcPr>
                        <w:tcW w:w="0" w:type="auto"/>
                        <w:shd w:val="clear" w:color="auto" w:fill="EDEDED"/>
                        <w:vAlign w:val="center"/>
                      </w:tcPr>
                      <w:p w14:paraId="54CE4AF2" w14:textId="77777777" w:rsidR="00C97F5C" w:rsidRPr="007D46B2" w:rsidRDefault="00C97F5C" w:rsidP="00C97F5C">
                        <w:pPr>
                          <w:jc w:val="right"/>
                          <w:rPr>
                            <w:b/>
                            <w:bCs/>
                            <w:sz w:val="13"/>
                            <w:szCs w:val="13"/>
                          </w:rPr>
                        </w:pPr>
                      </w:p>
                    </w:tc>
                    <w:tc>
                      <w:tcPr>
                        <w:tcW w:w="0" w:type="auto"/>
                        <w:shd w:val="clear" w:color="auto" w:fill="EDEDED"/>
                        <w:tcMar>
                          <w:top w:w="15" w:type="dxa"/>
                          <w:left w:w="15" w:type="dxa"/>
                          <w:bottom w:w="15" w:type="dxa"/>
                          <w:right w:w="75" w:type="dxa"/>
                        </w:tcMar>
                        <w:hideMark/>
                      </w:tcPr>
                      <w:p w14:paraId="091E0A9F" w14:textId="77777777" w:rsidR="00C97F5C" w:rsidRPr="007D46B2" w:rsidRDefault="00C97F5C" w:rsidP="00C97F5C">
                        <w:pPr>
                          <w:jc w:val="right"/>
                          <w:rPr>
                            <w:b/>
                            <w:bCs/>
                            <w:sz w:val="13"/>
                            <w:szCs w:val="13"/>
                          </w:rPr>
                        </w:pPr>
                        <w:r w:rsidRPr="007D46B2">
                          <w:rPr>
                            <w:b/>
                            <w:bCs/>
                            <w:sz w:val="13"/>
                            <w:szCs w:val="13"/>
                          </w:rPr>
                          <w:t>- 13.73</w:t>
                        </w:r>
                      </w:p>
                    </w:tc>
                    <w:tc>
                      <w:tcPr>
                        <w:tcW w:w="0" w:type="auto"/>
                        <w:shd w:val="clear" w:color="auto" w:fill="EDEDED"/>
                        <w:tcMar>
                          <w:top w:w="15" w:type="dxa"/>
                          <w:left w:w="15" w:type="dxa"/>
                          <w:bottom w:w="15" w:type="dxa"/>
                          <w:right w:w="75" w:type="dxa"/>
                        </w:tcMar>
                        <w:vAlign w:val="center"/>
                        <w:hideMark/>
                      </w:tcPr>
                      <w:p w14:paraId="608A2E08" w14:textId="77777777" w:rsidR="00C97F5C" w:rsidRPr="007D46B2" w:rsidRDefault="00C97F5C" w:rsidP="00C97F5C">
                        <w:pPr>
                          <w:jc w:val="right"/>
                          <w:rPr>
                            <w:b/>
                            <w:bCs/>
                            <w:sz w:val="13"/>
                            <w:szCs w:val="13"/>
                          </w:rPr>
                        </w:pPr>
                        <w:r w:rsidRPr="007D46B2">
                          <w:rPr>
                            <w:b/>
                            <w:bCs/>
                            <w:sz w:val="13"/>
                            <w:szCs w:val="13"/>
                          </w:rPr>
                          <w:t>79</w:t>
                        </w:r>
                      </w:p>
                    </w:tc>
                    <w:tc>
                      <w:tcPr>
                        <w:tcW w:w="0" w:type="auto"/>
                        <w:shd w:val="clear" w:color="auto" w:fill="EDEDED"/>
                        <w:tcMar>
                          <w:top w:w="15" w:type="dxa"/>
                          <w:left w:w="15" w:type="dxa"/>
                          <w:bottom w:w="15" w:type="dxa"/>
                          <w:right w:w="75" w:type="dxa"/>
                        </w:tcMar>
                        <w:hideMark/>
                      </w:tcPr>
                      <w:p w14:paraId="3014D28E" w14:textId="77777777" w:rsidR="00C97F5C" w:rsidRPr="007D46B2" w:rsidRDefault="00C97F5C" w:rsidP="00C97F5C">
                        <w:pPr>
                          <w:jc w:val="right"/>
                          <w:rPr>
                            <w:b/>
                            <w:bCs/>
                            <w:sz w:val="13"/>
                            <w:szCs w:val="13"/>
                          </w:rPr>
                        </w:pPr>
                        <w:r w:rsidRPr="007D46B2">
                          <w:rPr>
                            <w:b/>
                            <w:bCs/>
                            <w:sz w:val="13"/>
                            <w:szCs w:val="13"/>
                          </w:rPr>
                          <w:t>137</w:t>
                        </w:r>
                      </w:p>
                    </w:tc>
                    <w:tc>
                      <w:tcPr>
                        <w:tcW w:w="0" w:type="auto"/>
                        <w:shd w:val="clear" w:color="auto" w:fill="EDEDED"/>
                        <w:vAlign w:val="center"/>
                      </w:tcPr>
                      <w:p w14:paraId="29DE6FC6" w14:textId="77777777" w:rsidR="00C97F5C" w:rsidRPr="007D46B2" w:rsidRDefault="00C97F5C" w:rsidP="00C97F5C">
                        <w:pPr>
                          <w:jc w:val="right"/>
                          <w:rPr>
                            <w:b/>
                            <w:bCs/>
                            <w:sz w:val="13"/>
                            <w:szCs w:val="13"/>
                          </w:rPr>
                        </w:pPr>
                      </w:p>
                    </w:tc>
                    <w:tc>
                      <w:tcPr>
                        <w:tcW w:w="594" w:type="pct"/>
                        <w:shd w:val="clear" w:color="auto" w:fill="EDEDED"/>
                        <w:tcMar>
                          <w:top w:w="15" w:type="dxa"/>
                          <w:left w:w="15" w:type="dxa"/>
                          <w:bottom w:w="15" w:type="dxa"/>
                          <w:right w:w="75" w:type="dxa"/>
                        </w:tcMar>
                        <w:hideMark/>
                      </w:tcPr>
                      <w:p w14:paraId="5572BEC5" w14:textId="77777777" w:rsidR="00C97F5C" w:rsidRPr="007D46B2" w:rsidRDefault="00C97F5C" w:rsidP="00C97F5C">
                        <w:pPr>
                          <w:jc w:val="right"/>
                          <w:rPr>
                            <w:b/>
                            <w:bCs/>
                            <w:sz w:val="13"/>
                            <w:szCs w:val="13"/>
                          </w:rPr>
                        </w:pPr>
                        <w:r w:rsidRPr="007D46B2">
                          <w:rPr>
                            <w:b/>
                            <w:bCs/>
                            <w:sz w:val="13"/>
                            <w:szCs w:val="13"/>
                          </w:rPr>
                          <w:t>73.4</w:t>
                        </w:r>
                      </w:p>
                    </w:tc>
                  </w:tr>
                  <w:tr w:rsidR="00982F7F" w14:paraId="08447DBC" w14:textId="77777777" w:rsidTr="000C3997">
                    <w:tc>
                      <w:tcPr>
                        <w:tcW w:w="0" w:type="auto"/>
                        <w:shd w:val="clear" w:color="auto" w:fill="FFFFFF"/>
                        <w:tcMar>
                          <w:top w:w="15" w:type="dxa"/>
                          <w:left w:w="75" w:type="dxa"/>
                          <w:bottom w:w="15" w:type="dxa"/>
                          <w:right w:w="15" w:type="dxa"/>
                        </w:tcMar>
                        <w:vAlign w:val="center"/>
                        <w:hideMark/>
                      </w:tcPr>
                      <w:p w14:paraId="5193A87D" w14:textId="77777777" w:rsidR="00C97F5C" w:rsidRDefault="00C97F5C" w:rsidP="00C97F5C">
                        <w:pPr>
                          <w:rPr>
                            <w:sz w:val="13"/>
                            <w:szCs w:val="13"/>
                          </w:rPr>
                        </w:pPr>
                        <w:r>
                          <w:rPr>
                            <w:sz w:val="13"/>
                            <w:szCs w:val="13"/>
                          </w:rPr>
                          <w:t>Auteco</w:t>
                        </w:r>
                      </w:p>
                    </w:tc>
                    <w:tc>
                      <w:tcPr>
                        <w:tcW w:w="0" w:type="auto"/>
                        <w:shd w:val="clear" w:color="auto" w:fill="FFFFFF"/>
                        <w:tcMar>
                          <w:top w:w="15" w:type="dxa"/>
                          <w:left w:w="15" w:type="dxa"/>
                          <w:bottom w:w="15" w:type="dxa"/>
                          <w:right w:w="75" w:type="dxa"/>
                        </w:tcMar>
                        <w:vAlign w:val="center"/>
                        <w:hideMark/>
                      </w:tcPr>
                      <w:p w14:paraId="28B3A917" w14:textId="77777777" w:rsidR="00C97F5C" w:rsidRPr="00B25E46" w:rsidRDefault="00C97F5C" w:rsidP="00C97F5C">
                        <w:pPr>
                          <w:jc w:val="right"/>
                          <w:rPr>
                            <w:sz w:val="13"/>
                            <w:szCs w:val="13"/>
                            <w:vertAlign w:val="superscript"/>
                          </w:rPr>
                        </w:pPr>
                        <w:r w:rsidRPr="00B25E46">
                          <w:rPr>
                            <w:sz w:val="13"/>
                            <w:szCs w:val="13"/>
                            <w:vertAlign w:val="superscript"/>
                          </w:rPr>
                          <w:t>2/</w:t>
                        </w:r>
                      </w:p>
                    </w:tc>
                    <w:tc>
                      <w:tcPr>
                        <w:tcW w:w="0" w:type="auto"/>
                        <w:shd w:val="clear" w:color="auto" w:fill="FFFFFF"/>
                        <w:tcMar>
                          <w:top w:w="15" w:type="dxa"/>
                          <w:left w:w="15" w:type="dxa"/>
                          <w:bottom w:w="15" w:type="dxa"/>
                          <w:right w:w="75" w:type="dxa"/>
                        </w:tcMar>
                        <w:vAlign w:val="center"/>
                        <w:hideMark/>
                      </w:tcPr>
                      <w:p w14:paraId="0F6A9D7E"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08289EDA"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1962CDE4" w14:textId="1D3AF950"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7E815C3F" w14:textId="63793C79" w:rsidR="00C97F5C" w:rsidRDefault="004A17B4" w:rsidP="00C97F5C">
                        <w:pPr>
                          <w:jc w:val="right"/>
                          <w:rPr>
                            <w:sz w:val="13"/>
                            <w:szCs w:val="13"/>
                          </w:rPr>
                        </w:pPr>
                        <w:r w:rsidRPr="00B25E46">
                          <w:rPr>
                            <w:sz w:val="13"/>
                            <w:szCs w:val="13"/>
                            <w:vertAlign w:val="superscript"/>
                          </w:rPr>
                          <w:t>2/</w:t>
                        </w:r>
                      </w:p>
                    </w:tc>
                    <w:tc>
                      <w:tcPr>
                        <w:tcW w:w="0" w:type="auto"/>
                        <w:shd w:val="clear" w:color="auto" w:fill="FFFFFF"/>
                        <w:tcMar>
                          <w:top w:w="15" w:type="dxa"/>
                          <w:left w:w="15" w:type="dxa"/>
                          <w:bottom w:w="15" w:type="dxa"/>
                          <w:right w:w="75" w:type="dxa"/>
                        </w:tcMar>
                        <w:hideMark/>
                      </w:tcPr>
                      <w:p w14:paraId="43BCD479"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3E2FFBE6"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51DF8D81" w14:textId="0B7E9B6B" w:rsidR="00C97F5C" w:rsidRPr="00AE0717" w:rsidRDefault="000C3997" w:rsidP="00C97F5C">
                        <w:pPr>
                          <w:jc w:val="right"/>
                          <w:rPr>
                            <w:sz w:val="13"/>
                            <w:szCs w:val="13"/>
                          </w:rPr>
                        </w:pPr>
                        <w:r w:rsidRPr="00AE0717">
                          <w:rPr>
                            <w:sz w:val="13"/>
                            <w:szCs w:val="13"/>
                            <w:vertAlign w:val="superscript"/>
                          </w:rPr>
                          <w:t>3</w:t>
                        </w:r>
                        <w:r w:rsidR="004A17B4" w:rsidRPr="00AE0717">
                          <w:rPr>
                            <w:sz w:val="13"/>
                            <w:szCs w:val="13"/>
                            <w:vertAlign w:val="superscript"/>
                          </w:rPr>
                          <w:t>/</w:t>
                        </w:r>
                      </w:p>
                    </w:tc>
                  </w:tr>
                  <w:tr w:rsidR="00982F7F" w14:paraId="72F9E778" w14:textId="77777777" w:rsidTr="000C3997">
                    <w:tc>
                      <w:tcPr>
                        <w:tcW w:w="0" w:type="auto"/>
                        <w:shd w:val="clear" w:color="auto" w:fill="EDEDED"/>
                        <w:tcMar>
                          <w:top w:w="15" w:type="dxa"/>
                          <w:left w:w="75" w:type="dxa"/>
                          <w:bottom w:w="15" w:type="dxa"/>
                          <w:right w:w="15" w:type="dxa"/>
                        </w:tcMar>
                        <w:vAlign w:val="center"/>
                        <w:hideMark/>
                      </w:tcPr>
                      <w:p w14:paraId="4698500A" w14:textId="77777777" w:rsidR="00C97F5C" w:rsidRDefault="00C97F5C" w:rsidP="00C97F5C">
                        <w:pPr>
                          <w:rPr>
                            <w:sz w:val="13"/>
                            <w:szCs w:val="13"/>
                          </w:rPr>
                        </w:pPr>
                        <w:r>
                          <w:rPr>
                            <w:sz w:val="13"/>
                            <w:szCs w:val="13"/>
                          </w:rPr>
                          <w:t>SHACMAN</w:t>
                        </w:r>
                      </w:p>
                    </w:tc>
                    <w:tc>
                      <w:tcPr>
                        <w:tcW w:w="0" w:type="auto"/>
                        <w:shd w:val="clear" w:color="auto" w:fill="EDEDED"/>
                        <w:tcMar>
                          <w:top w:w="15" w:type="dxa"/>
                          <w:left w:w="15" w:type="dxa"/>
                          <w:bottom w:w="15" w:type="dxa"/>
                          <w:right w:w="75" w:type="dxa"/>
                        </w:tcMar>
                        <w:vAlign w:val="center"/>
                        <w:hideMark/>
                      </w:tcPr>
                      <w:p w14:paraId="5C43790E" w14:textId="77777777" w:rsidR="00C97F5C" w:rsidRDefault="00C97F5C" w:rsidP="00C97F5C">
                        <w:pPr>
                          <w:jc w:val="right"/>
                          <w:rPr>
                            <w:sz w:val="13"/>
                            <w:szCs w:val="13"/>
                          </w:rPr>
                        </w:pPr>
                        <w:r>
                          <w:rPr>
                            <w:sz w:val="13"/>
                            <w:szCs w:val="13"/>
                          </w:rPr>
                          <w:t>25</w:t>
                        </w:r>
                      </w:p>
                    </w:tc>
                    <w:tc>
                      <w:tcPr>
                        <w:tcW w:w="0" w:type="auto"/>
                        <w:shd w:val="clear" w:color="auto" w:fill="EDEDED"/>
                        <w:tcMar>
                          <w:top w:w="15" w:type="dxa"/>
                          <w:left w:w="15" w:type="dxa"/>
                          <w:bottom w:w="15" w:type="dxa"/>
                          <w:right w:w="75" w:type="dxa"/>
                        </w:tcMar>
                        <w:vAlign w:val="center"/>
                        <w:hideMark/>
                      </w:tcPr>
                      <w:p w14:paraId="2387FDBB" w14:textId="77777777" w:rsidR="00C97F5C" w:rsidRDefault="00C97F5C" w:rsidP="00C97F5C">
                        <w:pPr>
                          <w:jc w:val="right"/>
                          <w:rPr>
                            <w:sz w:val="13"/>
                            <w:szCs w:val="13"/>
                          </w:rPr>
                        </w:pPr>
                        <w:r>
                          <w:rPr>
                            <w:sz w:val="13"/>
                            <w:szCs w:val="13"/>
                          </w:rPr>
                          <w:t>44</w:t>
                        </w:r>
                      </w:p>
                    </w:tc>
                    <w:tc>
                      <w:tcPr>
                        <w:tcW w:w="0" w:type="auto"/>
                        <w:shd w:val="clear" w:color="auto" w:fill="EDEDED"/>
                        <w:tcMar>
                          <w:top w:w="15" w:type="dxa"/>
                          <w:left w:w="45" w:type="dxa"/>
                          <w:bottom w:w="15" w:type="dxa"/>
                          <w:right w:w="15" w:type="dxa"/>
                        </w:tcMar>
                        <w:vAlign w:val="center"/>
                      </w:tcPr>
                      <w:p w14:paraId="331DBB23"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16A0FD24" w14:textId="77777777" w:rsidR="00C97F5C" w:rsidRPr="000108ED" w:rsidRDefault="00C97F5C" w:rsidP="00C97F5C">
                        <w:pPr>
                          <w:jc w:val="right"/>
                          <w:rPr>
                            <w:sz w:val="13"/>
                            <w:szCs w:val="13"/>
                          </w:rPr>
                        </w:pPr>
                        <w:r w:rsidRPr="000108ED">
                          <w:rPr>
                            <w:sz w:val="13"/>
                            <w:szCs w:val="13"/>
                          </w:rPr>
                          <w:t>76.0</w:t>
                        </w:r>
                      </w:p>
                    </w:tc>
                    <w:tc>
                      <w:tcPr>
                        <w:tcW w:w="0" w:type="auto"/>
                        <w:shd w:val="clear" w:color="auto" w:fill="EDEDED"/>
                        <w:tcMar>
                          <w:top w:w="15" w:type="dxa"/>
                          <w:left w:w="15" w:type="dxa"/>
                          <w:bottom w:w="15" w:type="dxa"/>
                          <w:right w:w="75" w:type="dxa"/>
                        </w:tcMar>
                        <w:vAlign w:val="center"/>
                        <w:hideMark/>
                      </w:tcPr>
                      <w:p w14:paraId="391C163C" w14:textId="77777777" w:rsidR="00C97F5C" w:rsidRDefault="00C97F5C" w:rsidP="00C97F5C">
                        <w:pPr>
                          <w:jc w:val="right"/>
                          <w:rPr>
                            <w:sz w:val="13"/>
                            <w:szCs w:val="13"/>
                          </w:rPr>
                        </w:pPr>
                        <w:r>
                          <w:rPr>
                            <w:sz w:val="13"/>
                            <w:szCs w:val="13"/>
                          </w:rPr>
                          <w:t>53</w:t>
                        </w:r>
                      </w:p>
                    </w:tc>
                    <w:tc>
                      <w:tcPr>
                        <w:tcW w:w="0" w:type="auto"/>
                        <w:shd w:val="clear" w:color="auto" w:fill="EDEDED"/>
                        <w:tcMar>
                          <w:top w:w="15" w:type="dxa"/>
                          <w:left w:w="15" w:type="dxa"/>
                          <w:bottom w:w="15" w:type="dxa"/>
                          <w:right w:w="75" w:type="dxa"/>
                        </w:tcMar>
                        <w:hideMark/>
                      </w:tcPr>
                      <w:p w14:paraId="058DD291" w14:textId="77777777" w:rsidR="00C97F5C" w:rsidRPr="000108ED" w:rsidRDefault="00C97F5C" w:rsidP="00C97F5C">
                        <w:pPr>
                          <w:jc w:val="right"/>
                          <w:rPr>
                            <w:sz w:val="13"/>
                            <w:szCs w:val="13"/>
                          </w:rPr>
                        </w:pPr>
                        <w:r w:rsidRPr="000108ED">
                          <w:rPr>
                            <w:sz w:val="13"/>
                            <w:szCs w:val="13"/>
                          </w:rPr>
                          <w:t>137</w:t>
                        </w:r>
                      </w:p>
                    </w:tc>
                    <w:tc>
                      <w:tcPr>
                        <w:tcW w:w="0" w:type="auto"/>
                        <w:shd w:val="clear" w:color="auto" w:fill="EDEDED"/>
                        <w:tcMar>
                          <w:top w:w="15" w:type="dxa"/>
                          <w:left w:w="45" w:type="dxa"/>
                          <w:bottom w:w="15" w:type="dxa"/>
                          <w:right w:w="15" w:type="dxa"/>
                        </w:tcMar>
                        <w:vAlign w:val="center"/>
                      </w:tcPr>
                      <w:p w14:paraId="2CD3C531" w14:textId="77777777" w:rsidR="00C97F5C" w:rsidRDefault="00C97F5C" w:rsidP="00C97F5C">
                        <w:pPr>
                          <w:jc w:val="right"/>
                          <w:rPr>
                            <w:sz w:val="13"/>
                            <w:szCs w:val="13"/>
                          </w:rPr>
                        </w:pPr>
                      </w:p>
                    </w:tc>
                    <w:tc>
                      <w:tcPr>
                        <w:tcW w:w="594" w:type="pct"/>
                        <w:shd w:val="clear" w:color="auto" w:fill="EDEDED"/>
                        <w:tcMar>
                          <w:top w:w="15" w:type="dxa"/>
                          <w:left w:w="15" w:type="dxa"/>
                          <w:bottom w:w="15" w:type="dxa"/>
                          <w:right w:w="75" w:type="dxa"/>
                        </w:tcMar>
                        <w:hideMark/>
                      </w:tcPr>
                      <w:p w14:paraId="5340AB56" w14:textId="77777777" w:rsidR="00C97F5C" w:rsidRPr="000108ED" w:rsidRDefault="00C97F5C" w:rsidP="00C97F5C">
                        <w:pPr>
                          <w:jc w:val="right"/>
                          <w:rPr>
                            <w:sz w:val="13"/>
                            <w:szCs w:val="13"/>
                          </w:rPr>
                        </w:pPr>
                        <w:r w:rsidRPr="000108ED">
                          <w:rPr>
                            <w:sz w:val="13"/>
                            <w:szCs w:val="13"/>
                          </w:rPr>
                          <w:t>158.</w:t>
                        </w:r>
                        <w:r>
                          <w:rPr>
                            <w:sz w:val="13"/>
                            <w:szCs w:val="13"/>
                          </w:rPr>
                          <w:t>5</w:t>
                        </w:r>
                      </w:p>
                    </w:tc>
                  </w:tr>
                  <w:tr w:rsidR="00C97F5C" w14:paraId="22CA8FA5" w14:textId="77777777" w:rsidTr="000C3997">
                    <w:tc>
                      <w:tcPr>
                        <w:tcW w:w="0" w:type="auto"/>
                        <w:shd w:val="clear" w:color="auto" w:fill="FFFFFF"/>
                        <w:tcMar>
                          <w:top w:w="15" w:type="dxa"/>
                          <w:left w:w="75" w:type="dxa"/>
                          <w:bottom w:w="15" w:type="dxa"/>
                          <w:right w:w="15" w:type="dxa"/>
                        </w:tcMar>
                        <w:vAlign w:val="center"/>
                        <w:hideMark/>
                      </w:tcPr>
                      <w:p w14:paraId="7831CFA4" w14:textId="77777777" w:rsidR="00C97F5C" w:rsidRDefault="00C97F5C" w:rsidP="00C97F5C">
                        <w:pPr>
                          <w:rPr>
                            <w:sz w:val="13"/>
                            <w:szCs w:val="13"/>
                          </w:rPr>
                        </w:pPr>
                        <w:r>
                          <w:rPr>
                            <w:sz w:val="13"/>
                            <w:szCs w:val="13"/>
                          </w:rPr>
                          <w:t>Yutong</w:t>
                        </w:r>
                      </w:p>
                    </w:tc>
                    <w:tc>
                      <w:tcPr>
                        <w:tcW w:w="0" w:type="auto"/>
                        <w:shd w:val="clear" w:color="auto" w:fill="FFFFFF"/>
                        <w:tcMar>
                          <w:top w:w="15" w:type="dxa"/>
                          <w:left w:w="15" w:type="dxa"/>
                          <w:bottom w:w="15" w:type="dxa"/>
                          <w:right w:w="75" w:type="dxa"/>
                        </w:tcMar>
                        <w:vAlign w:val="center"/>
                        <w:hideMark/>
                      </w:tcPr>
                      <w:p w14:paraId="29F7B9E5" w14:textId="77777777" w:rsidR="00C97F5C" w:rsidRDefault="00C97F5C" w:rsidP="00C97F5C">
                        <w:pPr>
                          <w:jc w:val="right"/>
                          <w:rPr>
                            <w:sz w:val="13"/>
                            <w:szCs w:val="13"/>
                          </w:rPr>
                        </w:pPr>
                        <w:r>
                          <w:rPr>
                            <w:sz w:val="13"/>
                            <w:szCs w:val="13"/>
                          </w:rPr>
                          <w:t>26</w:t>
                        </w:r>
                      </w:p>
                    </w:tc>
                    <w:tc>
                      <w:tcPr>
                        <w:tcW w:w="0" w:type="auto"/>
                        <w:shd w:val="clear" w:color="auto" w:fill="FFFFFF"/>
                        <w:tcMar>
                          <w:top w:w="15" w:type="dxa"/>
                          <w:left w:w="15" w:type="dxa"/>
                          <w:bottom w:w="15" w:type="dxa"/>
                          <w:right w:w="75" w:type="dxa"/>
                        </w:tcMar>
                        <w:vAlign w:val="center"/>
                        <w:hideMark/>
                      </w:tcPr>
                      <w:p w14:paraId="1FA34EA6"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45" w:type="dxa"/>
                          <w:bottom w:w="15" w:type="dxa"/>
                          <w:right w:w="15" w:type="dxa"/>
                        </w:tcMar>
                        <w:vAlign w:val="center"/>
                      </w:tcPr>
                      <w:p w14:paraId="570D0295"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2928E486"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c>
                      <w:tcPr>
                        <w:tcW w:w="0" w:type="auto"/>
                        <w:shd w:val="clear" w:color="auto" w:fill="FFFFFF"/>
                        <w:tcMar>
                          <w:top w:w="15" w:type="dxa"/>
                          <w:left w:w="15" w:type="dxa"/>
                          <w:bottom w:w="15" w:type="dxa"/>
                          <w:right w:w="75" w:type="dxa"/>
                        </w:tcMar>
                        <w:vAlign w:val="center"/>
                        <w:hideMark/>
                      </w:tcPr>
                      <w:p w14:paraId="20D3ACB8" w14:textId="77777777" w:rsidR="00C97F5C" w:rsidRDefault="00C97F5C" w:rsidP="00C97F5C">
                        <w:pPr>
                          <w:jc w:val="right"/>
                          <w:rPr>
                            <w:sz w:val="13"/>
                            <w:szCs w:val="13"/>
                          </w:rPr>
                        </w:pPr>
                        <w:r>
                          <w:rPr>
                            <w:sz w:val="13"/>
                            <w:szCs w:val="13"/>
                          </w:rPr>
                          <w:t>26</w:t>
                        </w:r>
                      </w:p>
                    </w:tc>
                    <w:tc>
                      <w:tcPr>
                        <w:tcW w:w="0" w:type="auto"/>
                        <w:shd w:val="clear" w:color="auto" w:fill="FFFFFF"/>
                        <w:tcMar>
                          <w:top w:w="15" w:type="dxa"/>
                          <w:left w:w="15" w:type="dxa"/>
                          <w:bottom w:w="15" w:type="dxa"/>
                          <w:right w:w="75" w:type="dxa"/>
                        </w:tcMar>
                        <w:hideMark/>
                      </w:tcPr>
                      <w:p w14:paraId="7395BF9F" w14:textId="77777777" w:rsidR="00C97F5C" w:rsidRPr="000108ED" w:rsidRDefault="00C97F5C" w:rsidP="00C97F5C">
                        <w:pPr>
                          <w:jc w:val="right"/>
                          <w:rPr>
                            <w:sz w:val="13"/>
                            <w:szCs w:val="13"/>
                          </w:rPr>
                        </w:pPr>
                        <w:r w:rsidRPr="000108ED">
                          <w:rPr>
                            <w:sz w:val="13"/>
                            <w:szCs w:val="13"/>
                          </w:rPr>
                          <w:t>0</w:t>
                        </w:r>
                      </w:p>
                    </w:tc>
                    <w:tc>
                      <w:tcPr>
                        <w:tcW w:w="0" w:type="auto"/>
                        <w:shd w:val="clear" w:color="auto" w:fill="FFFFFF"/>
                        <w:tcMar>
                          <w:top w:w="15" w:type="dxa"/>
                          <w:left w:w="45" w:type="dxa"/>
                          <w:bottom w:w="15" w:type="dxa"/>
                          <w:right w:w="15" w:type="dxa"/>
                        </w:tcMar>
                        <w:vAlign w:val="center"/>
                      </w:tcPr>
                      <w:p w14:paraId="52E51A1E" w14:textId="77777777" w:rsidR="00C97F5C" w:rsidRDefault="00C97F5C" w:rsidP="00C97F5C">
                        <w:pPr>
                          <w:jc w:val="right"/>
                          <w:rPr>
                            <w:sz w:val="13"/>
                            <w:szCs w:val="13"/>
                          </w:rPr>
                        </w:pPr>
                      </w:p>
                    </w:tc>
                    <w:tc>
                      <w:tcPr>
                        <w:tcW w:w="594" w:type="pct"/>
                        <w:shd w:val="clear" w:color="auto" w:fill="FFFFFF"/>
                        <w:tcMar>
                          <w:top w:w="15" w:type="dxa"/>
                          <w:left w:w="15" w:type="dxa"/>
                          <w:bottom w:w="15" w:type="dxa"/>
                          <w:right w:w="75" w:type="dxa"/>
                        </w:tcMar>
                        <w:hideMark/>
                      </w:tcPr>
                      <w:p w14:paraId="3A27C558" w14:textId="77777777" w:rsidR="00C97F5C" w:rsidRPr="000108ED" w:rsidRDefault="00C97F5C" w:rsidP="00C97F5C">
                        <w:pPr>
                          <w:jc w:val="right"/>
                          <w:rPr>
                            <w:sz w:val="13"/>
                            <w:szCs w:val="13"/>
                          </w:rPr>
                        </w:pPr>
                        <w:r w:rsidRPr="000108ED">
                          <w:rPr>
                            <w:sz w:val="13"/>
                            <w:szCs w:val="13"/>
                          </w:rPr>
                          <w:t>-</w:t>
                        </w:r>
                        <w:r>
                          <w:rPr>
                            <w:sz w:val="13"/>
                            <w:szCs w:val="13"/>
                          </w:rPr>
                          <w:t xml:space="preserve"> </w:t>
                        </w:r>
                        <w:r w:rsidRPr="000108ED">
                          <w:rPr>
                            <w:sz w:val="13"/>
                            <w:szCs w:val="13"/>
                          </w:rPr>
                          <w:t>100.0</w:t>
                        </w:r>
                      </w:p>
                    </w:tc>
                  </w:tr>
                  <w:tr w:rsidR="00C97F5C" w14:paraId="310E193E" w14:textId="77777777" w:rsidTr="000C3997">
                    <w:tc>
                      <w:tcPr>
                        <w:tcW w:w="5000" w:type="pct"/>
                        <w:gridSpan w:val="9"/>
                        <w:tcMar>
                          <w:top w:w="15" w:type="dxa"/>
                          <w:left w:w="75" w:type="dxa"/>
                          <w:bottom w:w="15" w:type="dxa"/>
                          <w:right w:w="75" w:type="dxa"/>
                        </w:tcMar>
                        <w:vAlign w:val="center"/>
                        <w:hideMark/>
                      </w:tcPr>
                      <w:tbl>
                        <w:tblPr>
                          <w:tblW w:w="4878" w:type="pct"/>
                          <w:tblCellSpacing w:w="15" w:type="dxa"/>
                          <w:tblCellMar>
                            <w:top w:w="15" w:type="dxa"/>
                            <w:left w:w="15" w:type="dxa"/>
                            <w:bottom w:w="15" w:type="dxa"/>
                            <w:right w:w="15" w:type="dxa"/>
                          </w:tblCellMar>
                          <w:tblLook w:val="04A0" w:firstRow="1" w:lastRow="0" w:firstColumn="1" w:lastColumn="0" w:noHBand="0" w:noVBand="1"/>
                        </w:tblPr>
                        <w:tblGrid>
                          <w:gridCol w:w="280"/>
                          <w:gridCol w:w="4611"/>
                          <w:gridCol w:w="302"/>
                        </w:tblGrid>
                        <w:tr w:rsidR="00667B17" w:rsidRPr="009E3A19" w14:paraId="2E464B6F" w14:textId="77777777" w:rsidTr="00B76D0E">
                          <w:trPr>
                            <w:tblCellSpacing w:w="15" w:type="dxa"/>
                          </w:trPr>
                          <w:tc>
                            <w:tcPr>
                              <w:tcW w:w="228" w:type="pct"/>
                              <w:tcMar>
                                <w:top w:w="15" w:type="dxa"/>
                                <w:left w:w="0" w:type="dxa"/>
                                <w:bottom w:w="15" w:type="dxa"/>
                                <w:right w:w="15" w:type="dxa"/>
                              </w:tcMar>
                              <w:vAlign w:val="center"/>
                              <w:hideMark/>
                            </w:tcPr>
                            <w:p w14:paraId="4FF57C24" w14:textId="77777777" w:rsidR="00C97F5C" w:rsidRPr="009E3A19" w:rsidRDefault="00C97F5C" w:rsidP="00C97F5C">
                              <w:pPr>
                                <w:jc w:val="left"/>
                                <w:rPr>
                                  <w:color w:val="4D565E"/>
                                  <w:sz w:val="11"/>
                                  <w:szCs w:val="11"/>
                                </w:rPr>
                              </w:pPr>
                              <w:r w:rsidRPr="009E3A19">
                                <w:rPr>
                                  <w:color w:val="4D565E"/>
                                  <w:sz w:val="11"/>
                                  <w:szCs w:val="11"/>
                                  <w:vertAlign w:val="superscript"/>
                                </w:rPr>
                                <w:t>1/</w:t>
                              </w:r>
                            </w:p>
                          </w:tc>
                          <w:tc>
                            <w:tcPr>
                              <w:tcW w:w="4685" w:type="pct"/>
                              <w:gridSpan w:val="2"/>
                              <w:vAlign w:val="center"/>
                              <w:hideMark/>
                            </w:tcPr>
                            <w:p w14:paraId="17A84AB2" w14:textId="44EFC987" w:rsidR="00C97F5C" w:rsidRPr="009E3A19" w:rsidRDefault="00927E45" w:rsidP="00B76D0E">
                              <w:pPr>
                                <w:rPr>
                                  <w:color w:val="4D565E"/>
                                  <w:sz w:val="11"/>
                                  <w:szCs w:val="11"/>
                                </w:rPr>
                              </w:pPr>
                              <w:r w:rsidRPr="009E3A19">
                                <w:rPr>
                                  <w:color w:val="4D565E"/>
                                  <w:sz w:val="11"/>
                                  <w:szCs w:val="11"/>
                                </w:rPr>
                                <w:t xml:space="preserve">    </w:t>
                              </w:r>
                              <w:r w:rsidR="00C97F5C" w:rsidRPr="009E3A19">
                                <w:rPr>
                                  <w:color w:val="4D565E"/>
                                  <w:sz w:val="11"/>
                                  <w:szCs w:val="11"/>
                                </w:rPr>
                                <w:t>Incluye la venta al público de vehículos fabricados en México más los vehículos</w:t>
                              </w:r>
                              <w:r w:rsidR="00B76D0E">
                                <w:rPr>
                                  <w:color w:val="4D565E"/>
                                  <w:sz w:val="11"/>
                                  <w:szCs w:val="11"/>
                                </w:rPr>
                                <w:t xml:space="preserve"> </w:t>
                              </w:r>
                              <w:r w:rsidR="00C97F5C" w:rsidRPr="009E3A19">
                                <w:rPr>
                                  <w:color w:val="4D565E"/>
                                  <w:sz w:val="11"/>
                                  <w:szCs w:val="11"/>
                                </w:rPr>
                                <w:t>importados.</w:t>
                              </w:r>
                            </w:p>
                          </w:tc>
                        </w:tr>
                        <w:tr w:rsidR="00667B17" w:rsidRPr="009E3A19" w14:paraId="6DDB7F72" w14:textId="77777777" w:rsidTr="00B76D0E">
                          <w:trPr>
                            <w:tblCellSpacing w:w="15" w:type="dxa"/>
                          </w:trPr>
                          <w:tc>
                            <w:tcPr>
                              <w:tcW w:w="228" w:type="pct"/>
                              <w:tcMar>
                                <w:top w:w="15" w:type="dxa"/>
                                <w:left w:w="0" w:type="dxa"/>
                                <w:bottom w:w="15" w:type="dxa"/>
                                <w:right w:w="15" w:type="dxa"/>
                              </w:tcMar>
                            </w:tcPr>
                            <w:p w14:paraId="59C8A0B6" w14:textId="77777777" w:rsidR="00C97F5C" w:rsidRPr="009E3A19" w:rsidRDefault="00C97F5C" w:rsidP="00C97F5C">
                              <w:pPr>
                                <w:rPr>
                                  <w:color w:val="4D565E"/>
                                  <w:sz w:val="11"/>
                                  <w:szCs w:val="11"/>
                                  <w:vertAlign w:val="superscript"/>
                                </w:rPr>
                              </w:pPr>
                              <w:r w:rsidRPr="009E3A19">
                                <w:rPr>
                                  <w:color w:val="4D565E"/>
                                  <w:sz w:val="11"/>
                                  <w:szCs w:val="11"/>
                                  <w:vertAlign w:val="superscript"/>
                                </w:rPr>
                                <w:t>2/</w:t>
                              </w:r>
                            </w:p>
                          </w:tc>
                          <w:tc>
                            <w:tcPr>
                              <w:tcW w:w="4685" w:type="pct"/>
                              <w:gridSpan w:val="2"/>
                            </w:tcPr>
                            <w:p w14:paraId="00CA5996" w14:textId="774CAA55" w:rsidR="00C97F5C" w:rsidRPr="009E3A19" w:rsidRDefault="00C97F5C" w:rsidP="00C97F5C">
                              <w:pPr>
                                <w:rPr>
                                  <w:color w:val="4D565E"/>
                                  <w:sz w:val="11"/>
                                  <w:szCs w:val="11"/>
                                </w:rPr>
                              </w:pPr>
                              <w:r w:rsidRPr="009E3A19">
                                <w:rPr>
                                  <w:color w:val="4D565E"/>
                                  <w:sz w:val="11"/>
                                  <w:szCs w:val="11"/>
                                </w:rPr>
                                <w:t xml:space="preserve">  </w:t>
                              </w:r>
                              <w:r w:rsidR="00927E45" w:rsidRPr="009E3A19">
                                <w:rPr>
                                  <w:color w:val="4D565E"/>
                                  <w:sz w:val="11"/>
                                  <w:szCs w:val="11"/>
                                </w:rPr>
                                <w:t xml:space="preserve"> </w:t>
                              </w:r>
                              <w:r w:rsidRPr="009E3A19">
                                <w:rPr>
                                  <w:color w:val="4D565E"/>
                                  <w:sz w:val="11"/>
                                  <w:szCs w:val="11"/>
                                </w:rPr>
                                <w:t xml:space="preserve"> No disponible.</w:t>
                              </w:r>
                            </w:p>
                          </w:tc>
                        </w:tr>
                        <w:tr w:rsidR="00667B17" w:rsidRPr="009E3A19" w14:paraId="72EB5CDE" w14:textId="77777777" w:rsidTr="00B76D0E">
                          <w:trPr>
                            <w:tblCellSpacing w:w="15" w:type="dxa"/>
                          </w:trPr>
                          <w:tc>
                            <w:tcPr>
                              <w:tcW w:w="228" w:type="pct"/>
                              <w:tcMar>
                                <w:top w:w="15" w:type="dxa"/>
                                <w:left w:w="0" w:type="dxa"/>
                                <w:bottom w:w="15" w:type="dxa"/>
                                <w:right w:w="15" w:type="dxa"/>
                              </w:tcMar>
                            </w:tcPr>
                            <w:p w14:paraId="18B51BD9" w14:textId="77777777" w:rsidR="00C97F5C" w:rsidRPr="009E3A19" w:rsidRDefault="00C97F5C" w:rsidP="00C97F5C">
                              <w:pPr>
                                <w:rPr>
                                  <w:color w:val="4D565E"/>
                                  <w:sz w:val="11"/>
                                  <w:szCs w:val="11"/>
                                  <w:vertAlign w:val="superscript"/>
                                </w:rPr>
                              </w:pPr>
                              <w:r w:rsidRPr="009E3A19">
                                <w:rPr>
                                  <w:color w:val="4D565E"/>
                                  <w:sz w:val="11"/>
                                  <w:szCs w:val="11"/>
                                  <w:vertAlign w:val="superscript"/>
                                </w:rPr>
                                <w:t>3/</w:t>
                              </w:r>
                            </w:p>
                          </w:tc>
                          <w:tc>
                            <w:tcPr>
                              <w:tcW w:w="4685" w:type="pct"/>
                              <w:gridSpan w:val="2"/>
                            </w:tcPr>
                            <w:p w14:paraId="76FA1458" w14:textId="6302A3A4" w:rsidR="00C97F5C" w:rsidRPr="009E3A19" w:rsidRDefault="00C97F5C" w:rsidP="00C97F5C">
                              <w:pPr>
                                <w:rPr>
                                  <w:color w:val="4D565E"/>
                                  <w:sz w:val="11"/>
                                  <w:szCs w:val="11"/>
                                </w:rPr>
                              </w:pPr>
                              <w:r w:rsidRPr="009E3A19">
                                <w:rPr>
                                  <w:color w:val="4D565E"/>
                                  <w:sz w:val="11"/>
                                  <w:szCs w:val="11"/>
                                </w:rPr>
                                <w:t xml:space="preserve">   </w:t>
                              </w:r>
                              <w:r w:rsidR="00927E45" w:rsidRPr="009E3A19">
                                <w:rPr>
                                  <w:color w:val="4D565E"/>
                                  <w:sz w:val="11"/>
                                  <w:szCs w:val="11"/>
                                </w:rPr>
                                <w:t xml:space="preserve"> </w:t>
                              </w:r>
                              <w:r w:rsidRPr="009E3A19">
                                <w:rPr>
                                  <w:color w:val="4D565E"/>
                                  <w:sz w:val="11"/>
                                  <w:szCs w:val="11"/>
                                </w:rPr>
                                <w:t>No calculable.</w:t>
                              </w:r>
                            </w:p>
                          </w:tc>
                        </w:tr>
                        <w:tr w:rsidR="00667B17" w:rsidRPr="009E3A19" w14:paraId="561A5145" w14:textId="77777777" w:rsidTr="00B76D0E">
                          <w:trPr>
                            <w:tblCellSpacing w:w="15" w:type="dxa"/>
                          </w:trPr>
                          <w:tc>
                            <w:tcPr>
                              <w:tcW w:w="228" w:type="pct"/>
                              <w:tcMar>
                                <w:top w:w="15" w:type="dxa"/>
                                <w:left w:w="0" w:type="dxa"/>
                                <w:bottom w:w="15" w:type="dxa"/>
                                <w:right w:w="15" w:type="dxa"/>
                              </w:tcMar>
                            </w:tcPr>
                            <w:p w14:paraId="4A5695E0" w14:textId="77777777" w:rsidR="00C97F5C" w:rsidRPr="009E3A19" w:rsidRDefault="00C97F5C" w:rsidP="00C97F5C">
                              <w:pPr>
                                <w:rPr>
                                  <w:color w:val="4D565E"/>
                                  <w:sz w:val="11"/>
                                  <w:szCs w:val="11"/>
                                  <w:vertAlign w:val="superscript"/>
                                </w:rPr>
                              </w:pPr>
                              <w:r w:rsidRPr="009E3A19">
                                <w:rPr>
                                  <w:color w:val="4D565E"/>
                                  <w:sz w:val="11"/>
                                  <w:szCs w:val="11"/>
                                  <w:vertAlign w:val="superscript"/>
                                </w:rPr>
                                <w:t>4/</w:t>
                              </w:r>
                            </w:p>
                          </w:tc>
                          <w:tc>
                            <w:tcPr>
                              <w:tcW w:w="4685" w:type="pct"/>
                              <w:gridSpan w:val="2"/>
                            </w:tcPr>
                            <w:p w14:paraId="76C09B7F" w14:textId="346A09B1" w:rsidR="00C97F5C" w:rsidRPr="009E3A19" w:rsidRDefault="00C97F5C" w:rsidP="00C97F5C">
                              <w:pPr>
                                <w:rPr>
                                  <w:color w:val="4D565E"/>
                                  <w:sz w:val="11"/>
                                  <w:szCs w:val="11"/>
                                </w:rPr>
                              </w:pPr>
                              <w:r w:rsidRPr="009E3A19">
                                <w:rPr>
                                  <w:color w:val="4D565E"/>
                                  <w:sz w:val="11"/>
                                  <w:szCs w:val="11"/>
                                </w:rPr>
                                <w:t xml:space="preserve">   </w:t>
                              </w:r>
                              <w:r w:rsidR="00927E45" w:rsidRPr="009E3A19">
                                <w:rPr>
                                  <w:color w:val="4D565E"/>
                                  <w:sz w:val="11"/>
                                  <w:szCs w:val="11"/>
                                </w:rPr>
                                <w:t xml:space="preserve"> </w:t>
                              </w:r>
                              <w:r w:rsidRPr="009E3A19">
                                <w:rPr>
                                  <w:color w:val="4D565E"/>
                                  <w:sz w:val="11"/>
                                  <w:szCs w:val="11"/>
                                </w:rPr>
                                <w:t>Auteco reporta datos de venta a partir de junio 2024.</w:t>
                              </w:r>
                            </w:p>
                          </w:tc>
                        </w:tr>
                        <w:tr w:rsidR="00C97F5C" w:rsidRPr="00B76D0E" w14:paraId="5BA599C7" w14:textId="77777777" w:rsidTr="00B76D0E">
                          <w:trPr>
                            <w:gridAfter w:val="1"/>
                            <w:wAfter w:w="249" w:type="pct"/>
                            <w:trHeight w:val="376"/>
                            <w:tblCellSpacing w:w="15" w:type="dxa"/>
                          </w:trPr>
                          <w:tc>
                            <w:tcPr>
                              <w:tcW w:w="4664" w:type="pct"/>
                              <w:gridSpan w:val="2"/>
                              <w:tcMar>
                                <w:top w:w="15" w:type="dxa"/>
                                <w:left w:w="0" w:type="dxa"/>
                                <w:bottom w:w="15" w:type="dxa"/>
                                <w:right w:w="15" w:type="dxa"/>
                              </w:tcMar>
                              <w:vAlign w:val="center"/>
                              <w:hideMark/>
                            </w:tcPr>
                            <w:p w14:paraId="56528EAA" w14:textId="77777777" w:rsidR="00927E45" w:rsidRDefault="00C97F5C" w:rsidP="00C97F5C">
                              <w:pPr>
                                <w:rPr>
                                  <w:color w:val="4D565E"/>
                                  <w:sz w:val="11"/>
                                  <w:szCs w:val="11"/>
                                </w:rPr>
                              </w:pPr>
                              <w:r w:rsidRPr="00667B17">
                                <w:rPr>
                                  <w:color w:val="4D565E"/>
                                  <w:sz w:val="11"/>
                                  <w:szCs w:val="11"/>
                                </w:rPr>
                                <w:t xml:space="preserve">Fuente: </w:t>
                              </w:r>
                              <w:r w:rsidR="002B17FD" w:rsidRPr="002B17FD">
                                <w:rPr>
                                  <w:smallCaps/>
                                  <w:color w:val="4D565E"/>
                                  <w:sz w:val="11"/>
                                  <w:szCs w:val="11"/>
                                </w:rPr>
                                <w:t>inegi</w:t>
                              </w:r>
                              <w:r w:rsidRPr="00667B17">
                                <w:rPr>
                                  <w:color w:val="4D565E"/>
                                  <w:sz w:val="11"/>
                                  <w:szCs w:val="11"/>
                                </w:rPr>
                                <w:t>. Registro Administrativo de la Industria Automotriz de Vehículos Pesados (</w:t>
                              </w:r>
                              <w:r w:rsidR="002B17FD" w:rsidRPr="002B17FD">
                                <w:rPr>
                                  <w:smallCaps/>
                                  <w:color w:val="4D565E"/>
                                  <w:sz w:val="11"/>
                                  <w:szCs w:val="11"/>
                                </w:rPr>
                                <w:t>raiavp</w:t>
                              </w:r>
                              <w:r w:rsidRPr="00667B17">
                                <w:rPr>
                                  <w:color w:val="4D565E"/>
                                  <w:sz w:val="11"/>
                                  <w:szCs w:val="11"/>
                                </w:rPr>
                                <w:t>),</w:t>
                              </w:r>
                            </w:p>
                            <w:p w14:paraId="4AACA0E7" w14:textId="409738FE" w:rsidR="00C97F5C" w:rsidRPr="00667B17" w:rsidRDefault="00927E45" w:rsidP="00C97F5C">
                              <w:pPr>
                                <w:rPr>
                                  <w:color w:val="4D565E"/>
                                  <w:sz w:val="11"/>
                                  <w:szCs w:val="11"/>
                                </w:rPr>
                              </w:pPr>
                              <w:r>
                                <w:rPr>
                                  <w:color w:val="4D565E"/>
                                  <w:sz w:val="11"/>
                                  <w:szCs w:val="11"/>
                                </w:rPr>
                                <w:t xml:space="preserve">            </w:t>
                              </w:r>
                              <w:r w:rsidR="00C97F5C" w:rsidRPr="00667B17">
                                <w:rPr>
                                  <w:color w:val="4D565E"/>
                                  <w:sz w:val="11"/>
                                  <w:szCs w:val="11"/>
                                </w:rPr>
                                <w:t xml:space="preserve"> </w:t>
                              </w:r>
                              <w:r w:rsidR="004A17B4" w:rsidRPr="00667B17">
                                <w:rPr>
                                  <w:color w:val="4D565E"/>
                                  <w:sz w:val="11"/>
                                  <w:szCs w:val="11"/>
                                </w:rPr>
                                <w:t>febrero</w:t>
                              </w:r>
                              <w:r w:rsidR="00C97F5C" w:rsidRPr="00667B17">
                                <w:rPr>
                                  <w:color w:val="4D565E"/>
                                  <w:sz w:val="11"/>
                                  <w:szCs w:val="11"/>
                                </w:rPr>
                                <w:t xml:space="preserve"> de 2025.</w:t>
                              </w:r>
                            </w:p>
                          </w:tc>
                        </w:tr>
                      </w:tbl>
                      <w:p w14:paraId="7B095BA7" w14:textId="77777777" w:rsidR="00C97F5C" w:rsidRDefault="00C97F5C" w:rsidP="00C97F5C">
                        <w:pPr>
                          <w:rPr>
                            <w:color w:val="000000"/>
                            <w:sz w:val="11"/>
                            <w:szCs w:val="11"/>
                          </w:rPr>
                        </w:pPr>
                      </w:p>
                    </w:tc>
                  </w:tr>
                </w:tbl>
                <w:p w14:paraId="12F1ACFD" w14:textId="77777777" w:rsidR="00754818" w:rsidRDefault="00754818" w:rsidP="00C05659">
                  <w:pPr>
                    <w:rPr>
                      <w:sz w:val="13"/>
                      <w:szCs w:val="13"/>
                    </w:rPr>
                  </w:pPr>
                </w:p>
              </w:tc>
            </w:tr>
          </w:tbl>
          <w:p w14:paraId="2029B566" w14:textId="77777777" w:rsidR="00754818" w:rsidRDefault="00754818" w:rsidP="00C05659">
            <w:pPr>
              <w:rPr>
                <w:sz w:val="13"/>
                <w:szCs w:val="13"/>
              </w:rPr>
            </w:pPr>
          </w:p>
        </w:tc>
        <w:tc>
          <w:tcPr>
            <w:tcW w:w="2438" w:type="pct"/>
            <w:tcMar>
              <w:top w:w="15" w:type="dxa"/>
              <w:left w:w="75" w:type="dxa"/>
              <w:bottom w:w="15" w:type="dxa"/>
              <w:right w:w="15" w:type="dxa"/>
            </w:tcMar>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871"/>
            </w:tblGrid>
            <w:tr w:rsidR="00754818" w14:paraId="31EB9DE4" w14:textId="77777777" w:rsidTr="00C97F5C">
              <w:trPr>
                <w:tblCellSpacing w:w="15" w:type="dxa"/>
              </w:trPr>
              <w:tc>
                <w:tcPr>
                  <w:tcW w:w="0" w:type="auto"/>
                  <w:vAlign w:val="center"/>
                  <w:hideMark/>
                </w:tcPr>
                <w:p w14:paraId="7B20BC7A" w14:textId="77777777" w:rsidR="00754818" w:rsidRPr="00FD28CE" w:rsidRDefault="00754818" w:rsidP="00C05659">
                  <w:pPr>
                    <w:jc w:val="center"/>
                    <w:rPr>
                      <w:rFonts w:ascii="Arial Negrita" w:hAnsi="Arial Negrita"/>
                      <w:b/>
                      <w:bCs/>
                      <w:color w:val="003057"/>
                      <w:sz w:val="18"/>
                      <w:szCs w:val="18"/>
                    </w:rPr>
                  </w:pPr>
                  <w:r w:rsidRPr="00FD28CE">
                    <w:rPr>
                      <w:rFonts w:ascii="Arial Negrita" w:hAnsi="Arial Negrita"/>
                      <w:b/>
                      <w:bCs/>
                      <w:color w:val="003057"/>
                      <w:sz w:val="18"/>
                      <w:szCs w:val="18"/>
                    </w:rPr>
                    <w:t xml:space="preserve">Producción total de vehículos pesados </w:t>
                  </w:r>
                </w:p>
              </w:tc>
            </w:tr>
            <w:tr w:rsidR="00754818" w14:paraId="3ACECC6B" w14:textId="77777777" w:rsidTr="00C97F5C">
              <w:trPr>
                <w:tblCellSpacing w:w="15" w:type="dxa"/>
              </w:trPr>
              <w:tc>
                <w:tcPr>
                  <w:tcW w:w="0" w:type="auto"/>
                  <w:vAlign w:val="center"/>
                  <w:hideMark/>
                </w:tcPr>
                <w:p w14:paraId="3714FA30" w14:textId="77777777" w:rsidR="00754818" w:rsidRDefault="00754818" w:rsidP="00C97F5C">
                  <w:pPr>
                    <w:ind w:left="-123"/>
                    <w:jc w:val="center"/>
                    <w:rPr>
                      <w:sz w:val="16"/>
                      <w:szCs w:val="16"/>
                    </w:rPr>
                  </w:pPr>
                  <w:r>
                    <w:rPr>
                      <w:sz w:val="16"/>
                      <w:szCs w:val="16"/>
                    </w:rPr>
                    <w:t>(número de unidades y variación porcentual)</w:t>
                  </w:r>
                </w:p>
              </w:tc>
            </w:tr>
            <w:tr w:rsidR="00754818" w14:paraId="48E1A8BC" w14:textId="77777777" w:rsidTr="00C97F5C">
              <w:trPr>
                <w:tblCellSpacing w:w="15" w:type="dxa"/>
              </w:trPr>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1533"/>
                    <w:gridCol w:w="201"/>
                    <w:gridCol w:w="989"/>
                    <w:gridCol w:w="1869"/>
                    <w:gridCol w:w="200"/>
                    <w:gridCol w:w="989"/>
                  </w:tblGrid>
                  <w:tr w:rsidR="00C97F5C" w14:paraId="594BC6DE" w14:textId="77777777" w:rsidTr="00B90A12">
                    <w:tc>
                      <w:tcPr>
                        <w:tcW w:w="0" w:type="auto"/>
                        <w:shd w:val="clear" w:color="auto" w:fill="FFFFFF"/>
                        <w:tcMar>
                          <w:top w:w="15" w:type="dxa"/>
                          <w:left w:w="75" w:type="dxa"/>
                          <w:bottom w:w="15" w:type="dxa"/>
                          <w:right w:w="15" w:type="dxa"/>
                        </w:tcMar>
                        <w:vAlign w:val="center"/>
                        <w:hideMark/>
                      </w:tcPr>
                      <w:p w14:paraId="76760FF7" w14:textId="77777777" w:rsidR="00C97F5C" w:rsidRDefault="00C97F5C" w:rsidP="00C97F5C">
                        <w:pPr>
                          <w:jc w:val="left"/>
                          <w:rPr>
                            <w:sz w:val="13"/>
                            <w:szCs w:val="13"/>
                          </w:rPr>
                        </w:pPr>
                        <w:r>
                          <w:rPr>
                            <w:sz w:val="13"/>
                            <w:szCs w:val="13"/>
                          </w:rPr>
                          <w:t>Febrero 2024</w:t>
                        </w:r>
                      </w:p>
                    </w:tc>
                    <w:tc>
                      <w:tcPr>
                        <w:tcW w:w="0" w:type="auto"/>
                        <w:gridSpan w:val="2"/>
                        <w:shd w:val="clear" w:color="auto" w:fill="FFFFFF"/>
                        <w:tcMar>
                          <w:top w:w="15" w:type="dxa"/>
                          <w:left w:w="15" w:type="dxa"/>
                          <w:bottom w:w="15" w:type="dxa"/>
                          <w:right w:w="75" w:type="dxa"/>
                        </w:tcMar>
                        <w:vAlign w:val="center"/>
                        <w:hideMark/>
                      </w:tcPr>
                      <w:p w14:paraId="2A4F7F54" w14:textId="77777777" w:rsidR="00C97F5C" w:rsidRDefault="00C97F5C" w:rsidP="00C97F5C">
                        <w:pPr>
                          <w:jc w:val="right"/>
                          <w:rPr>
                            <w:sz w:val="13"/>
                            <w:szCs w:val="13"/>
                          </w:rPr>
                        </w:pPr>
                        <w:r>
                          <w:rPr>
                            <w:sz w:val="13"/>
                            <w:szCs w:val="13"/>
                          </w:rPr>
                          <w:t>18 792</w:t>
                        </w:r>
                      </w:p>
                    </w:tc>
                    <w:tc>
                      <w:tcPr>
                        <w:tcW w:w="0" w:type="auto"/>
                        <w:shd w:val="clear" w:color="auto" w:fill="FFFFFF"/>
                        <w:tcMar>
                          <w:top w:w="15" w:type="dxa"/>
                          <w:left w:w="75" w:type="dxa"/>
                          <w:bottom w:w="15" w:type="dxa"/>
                          <w:right w:w="15" w:type="dxa"/>
                        </w:tcMar>
                        <w:vAlign w:val="center"/>
                        <w:hideMark/>
                      </w:tcPr>
                      <w:p w14:paraId="46D47216" w14:textId="77777777" w:rsidR="00C97F5C" w:rsidRDefault="00C97F5C" w:rsidP="00C97F5C">
                        <w:pPr>
                          <w:jc w:val="left"/>
                          <w:rPr>
                            <w:sz w:val="13"/>
                            <w:szCs w:val="13"/>
                          </w:rPr>
                        </w:pPr>
                        <w:r>
                          <w:rPr>
                            <w:sz w:val="13"/>
                            <w:szCs w:val="13"/>
                          </w:rPr>
                          <w:t>Enero-febrero 2024</w:t>
                        </w:r>
                      </w:p>
                    </w:tc>
                    <w:tc>
                      <w:tcPr>
                        <w:tcW w:w="0" w:type="auto"/>
                        <w:gridSpan w:val="2"/>
                        <w:shd w:val="clear" w:color="auto" w:fill="FFFFFF"/>
                        <w:tcMar>
                          <w:top w:w="15" w:type="dxa"/>
                          <w:left w:w="15" w:type="dxa"/>
                          <w:bottom w:w="15" w:type="dxa"/>
                          <w:right w:w="75" w:type="dxa"/>
                        </w:tcMar>
                        <w:vAlign w:val="center"/>
                        <w:hideMark/>
                      </w:tcPr>
                      <w:p w14:paraId="5F299526" w14:textId="77777777" w:rsidR="00C97F5C" w:rsidRDefault="00C97F5C" w:rsidP="00C97F5C">
                        <w:pPr>
                          <w:jc w:val="right"/>
                          <w:rPr>
                            <w:sz w:val="13"/>
                            <w:szCs w:val="13"/>
                          </w:rPr>
                        </w:pPr>
                        <w:r>
                          <w:rPr>
                            <w:sz w:val="13"/>
                            <w:szCs w:val="13"/>
                          </w:rPr>
                          <w:t>34 379</w:t>
                        </w:r>
                      </w:p>
                    </w:tc>
                  </w:tr>
                  <w:tr w:rsidR="00C97F5C" w14:paraId="54296F03" w14:textId="77777777" w:rsidTr="00B90A12">
                    <w:tc>
                      <w:tcPr>
                        <w:tcW w:w="0" w:type="auto"/>
                        <w:shd w:val="clear" w:color="auto" w:fill="EDEDED"/>
                        <w:tcMar>
                          <w:top w:w="15" w:type="dxa"/>
                          <w:left w:w="75" w:type="dxa"/>
                          <w:bottom w:w="15" w:type="dxa"/>
                          <w:right w:w="15" w:type="dxa"/>
                        </w:tcMar>
                        <w:vAlign w:val="center"/>
                        <w:hideMark/>
                      </w:tcPr>
                      <w:p w14:paraId="4B191A59" w14:textId="77777777" w:rsidR="00C97F5C" w:rsidRDefault="00C97F5C" w:rsidP="00C97F5C">
                        <w:pPr>
                          <w:jc w:val="left"/>
                          <w:rPr>
                            <w:sz w:val="13"/>
                            <w:szCs w:val="13"/>
                          </w:rPr>
                        </w:pPr>
                        <w:r>
                          <w:rPr>
                            <w:sz w:val="13"/>
                            <w:szCs w:val="13"/>
                          </w:rPr>
                          <w:t>Febrero 2025</w:t>
                        </w:r>
                      </w:p>
                    </w:tc>
                    <w:tc>
                      <w:tcPr>
                        <w:tcW w:w="0" w:type="auto"/>
                        <w:gridSpan w:val="2"/>
                        <w:shd w:val="clear" w:color="auto" w:fill="EDEDED"/>
                        <w:tcMar>
                          <w:top w:w="15" w:type="dxa"/>
                          <w:left w:w="15" w:type="dxa"/>
                          <w:bottom w:w="15" w:type="dxa"/>
                          <w:right w:w="75" w:type="dxa"/>
                        </w:tcMar>
                        <w:vAlign w:val="center"/>
                        <w:hideMark/>
                      </w:tcPr>
                      <w:p w14:paraId="1D14B129" w14:textId="77777777" w:rsidR="00C97F5C" w:rsidRDefault="00C97F5C" w:rsidP="00C97F5C">
                        <w:pPr>
                          <w:jc w:val="right"/>
                          <w:rPr>
                            <w:sz w:val="13"/>
                            <w:szCs w:val="13"/>
                          </w:rPr>
                        </w:pPr>
                        <w:r w:rsidRPr="000108ED">
                          <w:rPr>
                            <w:sz w:val="13"/>
                            <w:szCs w:val="13"/>
                          </w:rPr>
                          <w:t>13</w:t>
                        </w:r>
                        <w:r>
                          <w:rPr>
                            <w:sz w:val="13"/>
                            <w:szCs w:val="13"/>
                          </w:rPr>
                          <w:t xml:space="preserve"> </w:t>
                        </w:r>
                        <w:r w:rsidRPr="000108ED">
                          <w:rPr>
                            <w:sz w:val="13"/>
                            <w:szCs w:val="13"/>
                          </w:rPr>
                          <w:t>629</w:t>
                        </w:r>
                      </w:p>
                    </w:tc>
                    <w:tc>
                      <w:tcPr>
                        <w:tcW w:w="0" w:type="auto"/>
                        <w:shd w:val="clear" w:color="auto" w:fill="EDEDED"/>
                        <w:tcMar>
                          <w:top w:w="15" w:type="dxa"/>
                          <w:left w:w="75" w:type="dxa"/>
                          <w:bottom w:w="15" w:type="dxa"/>
                          <w:right w:w="15" w:type="dxa"/>
                        </w:tcMar>
                        <w:vAlign w:val="center"/>
                        <w:hideMark/>
                      </w:tcPr>
                      <w:p w14:paraId="3DDD29CB" w14:textId="77777777" w:rsidR="00C97F5C" w:rsidRDefault="00C97F5C" w:rsidP="00C97F5C">
                        <w:pPr>
                          <w:jc w:val="left"/>
                          <w:rPr>
                            <w:sz w:val="13"/>
                            <w:szCs w:val="13"/>
                          </w:rPr>
                        </w:pPr>
                        <w:r>
                          <w:rPr>
                            <w:sz w:val="13"/>
                            <w:szCs w:val="13"/>
                          </w:rPr>
                          <w:t>Enero-febrero 2025</w:t>
                        </w:r>
                      </w:p>
                    </w:tc>
                    <w:tc>
                      <w:tcPr>
                        <w:tcW w:w="0" w:type="auto"/>
                        <w:gridSpan w:val="2"/>
                        <w:shd w:val="clear" w:color="auto" w:fill="EDEDED"/>
                        <w:tcMar>
                          <w:top w:w="15" w:type="dxa"/>
                          <w:left w:w="15" w:type="dxa"/>
                          <w:bottom w:w="15" w:type="dxa"/>
                          <w:right w:w="75" w:type="dxa"/>
                        </w:tcMar>
                        <w:vAlign w:val="center"/>
                        <w:hideMark/>
                      </w:tcPr>
                      <w:p w14:paraId="6899178D" w14:textId="77777777" w:rsidR="00C97F5C" w:rsidRDefault="00C97F5C" w:rsidP="00C97F5C">
                        <w:pPr>
                          <w:jc w:val="right"/>
                          <w:rPr>
                            <w:sz w:val="13"/>
                            <w:szCs w:val="13"/>
                          </w:rPr>
                        </w:pPr>
                        <w:r w:rsidRPr="000108ED">
                          <w:rPr>
                            <w:sz w:val="13"/>
                            <w:szCs w:val="13"/>
                          </w:rPr>
                          <w:t>27</w:t>
                        </w:r>
                        <w:r>
                          <w:rPr>
                            <w:sz w:val="13"/>
                            <w:szCs w:val="13"/>
                          </w:rPr>
                          <w:t xml:space="preserve"> </w:t>
                        </w:r>
                        <w:r w:rsidRPr="000108ED">
                          <w:rPr>
                            <w:sz w:val="13"/>
                            <w:szCs w:val="13"/>
                          </w:rPr>
                          <w:t>737</w:t>
                        </w:r>
                      </w:p>
                    </w:tc>
                  </w:tr>
                  <w:tr w:rsidR="00C97F5C" w14:paraId="3E471C1D" w14:textId="77777777" w:rsidTr="00B90A12">
                    <w:tc>
                      <w:tcPr>
                        <w:tcW w:w="0" w:type="auto"/>
                        <w:shd w:val="clear" w:color="auto" w:fill="FFFFFF"/>
                        <w:tcMar>
                          <w:top w:w="15" w:type="dxa"/>
                          <w:left w:w="75" w:type="dxa"/>
                          <w:bottom w:w="15" w:type="dxa"/>
                          <w:right w:w="15" w:type="dxa"/>
                        </w:tcMar>
                        <w:vAlign w:val="center"/>
                        <w:hideMark/>
                      </w:tcPr>
                      <w:p w14:paraId="5494AA6B" w14:textId="77777777" w:rsidR="00C97F5C" w:rsidRDefault="00C97F5C" w:rsidP="00C97F5C">
                        <w:pPr>
                          <w:jc w:val="left"/>
                          <w:rPr>
                            <w:sz w:val="13"/>
                            <w:szCs w:val="13"/>
                          </w:rPr>
                        </w:pPr>
                        <w:r>
                          <w:rPr>
                            <w:sz w:val="13"/>
                            <w:szCs w:val="13"/>
                          </w:rPr>
                          <w:t>Variación %</w:t>
                        </w:r>
                      </w:p>
                    </w:tc>
                    <w:tc>
                      <w:tcPr>
                        <w:tcW w:w="150" w:type="dxa"/>
                        <w:shd w:val="clear" w:color="auto" w:fill="FFFFFF"/>
                        <w:tcMar>
                          <w:top w:w="15" w:type="dxa"/>
                          <w:left w:w="45" w:type="dxa"/>
                          <w:bottom w:w="15" w:type="dxa"/>
                          <w:right w:w="0" w:type="dxa"/>
                        </w:tcMar>
                        <w:vAlign w:val="center"/>
                      </w:tcPr>
                      <w:p w14:paraId="665AAD06" w14:textId="77777777" w:rsidR="00C97F5C" w:rsidRDefault="00C97F5C" w:rsidP="00C97F5C">
                        <w:pPr>
                          <w:jc w:val="right"/>
                          <w:rPr>
                            <w:sz w:val="13"/>
                            <w:szCs w:val="13"/>
                          </w:rPr>
                        </w:pPr>
                      </w:p>
                    </w:tc>
                    <w:tc>
                      <w:tcPr>
                        <w:tcW w:w="600" w:type="dxa"/>
                        <w:shd w:val="clear" w:color="auto" w:fill="FFFFFF"/>
                        <w:tcMar>
                          <w:top w:w="15" w:type="dxa"/>
                          <w:left w:w="0" w:type="dxa"/>
                          <w:bottom w:w="15" w:type="dxa"/>
                          <w:right w:w="75" w:type="dxa"/>
                        </w:tcMar>
                        <w:vAlign w:val="center"/>
                        <w:hideMark/>
                      </w:tcPr>
                      <w:p w14:paraId="3FACBD6F" w14:textId="4B8EE22D" w:rsidR="00C97F5C" w:rsidRDefault="00C97F5C" w:rsidP="00C97F5C">
                        <w:pPr>
                          <w:jc w:val="right"/>
                          <w:rPr>
                            <w:sz w:val="13"/>
                            <w:szCs w:val="13"/>
                          </w:rPr>
                        </w:pPr>
                        <w:r>
                          <w:rPr>
                            <w:sz w:val="13"/>
                            <w:szCs w:val="13"/>
                          </w:rPr>
                          <w:t>- 27.</w:t>
                        </w:r>
                        <w:r w:rsidR="00197A60">
                          <w:rPr>
                            <w:sz w:val="13"/>
                            <w:szCs w:val="13"/>
                          </w:rPr>
                          <w:t>47</w:t>
                        </w:r>
                      </w:p>
                    </w:tc>
                    <w:tc>
                      <w:tcPr>
                        <w:tcW w:w="0" w:type="auto"/>
                        <w:shd w:val="clear" w:color="auto" w:fill="FFFFFF"/>
                        <w:tcMar>
                          <w:top w:w="15" w:type="dxa"/>
                          <w:left w:w="75" w:type="dxa"/>
                          <w:bottom w:w="15" w:type="dxa"/>
                          <w:right w:w="15" w:type="dxa"/>
                        </w:tcMar>
                        <w:vAlign w:val="center"/>
                        <w:hideMark/>
                      </w:tcPr>
                      <w:p w14:paraId="60EC27A2" w14:textId="77777777" w:rsidR="00C97F5C" w:rsidRDefault="00C97F5C" w:rsidP="00C97F5C">
                        <w:pPr>
                          <w:jc w:val="left"/>
                          <w:rPr>
                            <w:sz w:val="13"/>
                            <w:szCs w:val="13"/>
                          </w:rPr>
                        </w:pPr>
                        <w:r>
                          <w:rPr>
                            <w:sz w:val="13"/>
                            <w:szCs w:val="13"/>
                          </w:rPr>
                          <w:t>Variación %</w:t>
                        </w:r>
                      </w:p>
                    </w:tc>
                    <w:tc>
                      <w:tcPr>
                        <w:tcW w:w="150" w:type="dxa"/>
                        <w:shd w:val="clear" w:color="auto" w:fill="FFFFFF"/>
                        <w:tcMar>
                          <w:top w:w="15" w:type="dxa"/>
                          <w:left w:w="45" w:type="dxa"/>
                          <w:bottom w:w="15" w:type="dxa"/>
                          <w:right w:w="0" w:type="dxa"/>
                        </w:tcMar>
                        <w:vAlign w:val="center"/>
                      </w:tcPr>
                      <w:p w14:paraId="5EB969A9" w14:textId="77777777" w:rsidR="00C97F5C" w:rsidRDefault="00C97F5C" w:rsidP="00C97F5C">
                        <w:pPr>
                          <w:jc w:val="right"/>
                          <w:rPr>
                            <w:sz w:val="13"/>
                            <w:szCs w:val="13"/>
                          </w:rPr>
                        </w:pPr>
                      </w:p>
                    </w:tc>
                    <w:tc>
                      <w:tcPr>
                        <w:tcW w:w="600" w:type="dxa"/>
                        <w:shd w:val="clear" w:color="auto" w:fill="FFFFFF"/>
                        <w:tcMar>
                          <w:top w:w="15" w:type="dxa"/>
                          <w:left w:w="0" w:type="dxa"/>
                          <w:bottom w:w="15" w:type="dxa"/>
                          <w:right w:w="75" w:type="dxa"/>
                        </w:tcMar>
                        <w:vAlign w:val="center"/>
                        <w:hideMark/>
                      </w:tcPr>
                      <w:p w14:paraId="0A17633F" w14:textId="226AC264" w:rsidR="00C97F5C" w:rsidRDefault="00C97F5C" w:rsidP="00C97F5C">
                        <w:pPr>
                          <w:jc w:val="right"/>
                          <w:rPr>
                            <w:sz w:val="13"/>
                            <w:szCs w:val="13"/>
                          </w:rPr>
                        </w:pPr>
                        <w:r>
                          <w:rPr>
                            <w:sz w:val="13"/>
                            <w:szCs w:val="13"/>
                          </w:rPr>
                          <w:t>- 19.</w:t>
                        </w:r>
                        <w:r w:rsidR="00197A60">
                          <w:rPr>
                            <w:sz w:val="13"/>
                            <w:szCs w:val="13"/>
                          </w:rPr>
                          <w:t>32</w:t>
                        </w:r>
                      </w:p>
                    </w:tc>
                  </w:tr>
                  <w:tr w:rsidR="00C97F5C" w14:paraId="6953E043" w14:textId="77777777" w:rsidTr="00B90A12">
                    <w:tc>
                      <w:tcPr>
                        <w:tcW w:w="0" w:type="auto"/>
                        <w:shd w:val="clear" w:color="auto" w:fill="EDEDED"/>
                        <w:tcMar>
                          <w:top w:w="15" w:type="dxa"/>
                          <w:left w:w="75" w:type="dxa"/>
                          <w:bottom w:w="15" w:type="dxa"/>
                          <w:right w:w="15" w:type="dxa"/>
                        </w:tcMar>
                        <w:vAlign w:val="center"/>
                        <w:hideMark/>
                      </w:tcPr>
                      <w:p w14:paraId="490E4F2A" w14:textId="77777777" w:rsidR="00C97F5C" w:rsidRDefault="00C97F5C" w:rsidP="00C97F5C">
                        <w:pPr>
                          <w:jc w:val="left"/>
                          <w:rPr>
                            <w:sz w:val="13"/>
                            <w:szCs w:val="13"/>
                          </w:rPr>
                        </w:pPr>
                        <w:r>
                          <w:rPr>
                            <w:sz w:val="13"/>
                            <w:szCs w:val="13"/>
                          </w:rPr>
                          <w:t>Diferencia</w:t>
                        </w:r>
                      </w:p>
                    </w:tc>
                    <w:tc>
                      <w:tcPr>
                        <w:tcW w:w="150" w:type="dxa"/>
                        <w:shd w:val="clear" w:color="auto" w:fill="EDEDED"/>
                        <w:tcMar>
                          <w:top w:w="15" w:type="dxa"/>
                          <w:left w:w="45" w:type="dxa"/>
                          <w:bottom w:w="15" w:type="dxa"/>
                          <w:right w:w="0" w:type="dxa"/>
                        </w:tcMar>
                        <w:vAlign w:val="center"/>
                      </w:tcPr>
                      <w:p w14:paraId="44FFD4CD" w14:textId="77777777" w:rsidR="00C97F5C" w:rsidRDefault="00C97F5C" w:rsidP="00C97F5C">
                        <w:pPr>
                          <w:jc w:val="right"/>
                          <w:rPr>
                            <w:sz w:val="13"/>
                            <w:szCs w:val="13"/>
                          </w:rPr>
                        </w:pPr>
                      </w:p>
                    </w:tc>
                    <w:tc>
                      <w:tcPr>
                        <w:tcW w:w="600" w:type="dxa"/>
                        <w:shd w:val="clear" w:color="auto" w:fill="EDEDED"/>
                        <w:tcMar>
                          <w:top w:w="15" w:type="dxa"/>
                          <w:left w:w="0" w:type="dxa"/>
                          <w:bottom w:w="15" w:type="dxa"/>
                          <w:right w:w="75" w:type="dxa"/>
                        </w:tcMar>
                        <w:vAlign w:val="center"/>
                        <w:hideMark/>
                      </w:tcPr>
                      <w:p w14:paraId="25938E72" w14:textId="77777777" w:rsidR="00C97F5C" w:rsidRDefault="00C97F5C" w:rsidP="00C97F5C">
                        <w:pPr>
                          <w:jc w:val="right"/>
                          <w:rPr>
                            <w:sz w:val="13"/>
                            <w:szCs w:val="13"/>
                          </w:rPr>
                        </w:pPr>
                        <w:r>
                          <w:rPr>
                            <w:sz w:val="13"/>
                            <w:szCs w:val="13"/>
                          </w:rPr>
                          <w:t>- 5 163</w:t>
                        </w:r>
                      </w:p>
                    </w:tc>
                    <w:tc>
                      <w:tcPr>
                        <w:tcW w:w="0" w:type="auto"/>
                        <w:shd w:val="clear" w:color="auto" w:fill="EDEDED"/>
                        <w:tcMar>
                          <w:top w:w="15" w:type="dxa"/>
                          <w:left w:w="75" w:type="dxa"/>
                          <w:bottom w:w="15" w:type="dxa"/>
                          <w:right w:w="15" w:type="dxa"/>
                        </w:tcMar>
                        <w:vAlign w:val="center"/>
                        <w:hideMark/>
                      </w:tcPr>
                      <w:p w14:paraId="28CC7A51" w14:textId="77777777" w:rsidR="00C97F5C" w:rsidRDefault="00C97F5C" w:rsidP="00C97F5C">
                        <w:pPr>
                          <w:jc w:val="left"/>
                          <w:rPr>
                            <w:sz w:val="13"/>
                            <w:szCs w:val="13"/>
                          </w:rPr>
                        </w:pPr>
                        <w:r>
                          <w:rPr>
                            <w:sz w:val="13"/>
                            <w:szCs w:val="13"/>
                          </w:rPr>
                          <w:t>Diferencia</w:t>
                        </w:r>
                      </w:p>
                    </w:tc>
                    <w:tc>
                      <w:tcPr>
                        <w:tcW w:w="150" w:type="dxa"/>
                        <w:shd w:val="clear" w:color="auto" w:fill="EDEDED"/>
                        <w:tcMar>
                          <w:top w:w="15" w:type="dxa"/>
                          <w:left w:w="45" w:type="dxa"/>
                          <w:bottom w:w="15" w:type="dxa"/>
                          <w:right w:w="0" w:type="dxa"/>
                        </w:tcMar>
                        <w:vAlign w:val="center"/>
                      </w:tcPr>
                      <w:p w14:paraId="477D332B" w14:textId="77777777" w:rsidR="00C97F5C" w:rsidRDefault="00C97F5C" w:rsidP="00C97F5C">
                        <w:pPr>
                          <w:jc w:val="right"/>
                          <w:rPr>
                            <w:sz w:val="13"/>
                            <w:szCs w:val="13"/>
                          </w:rPr>
                        </w:pPr>
                      </w:p>
                    </w:tc>
                    <w:tc>
                      <w:tcPr>
                        <w:tcW w:w="600" w:type="dxa"/>
                        <w:shd w:val="clear" w:color="auto" w:fill="EDEDED"/>
                        <w:tcMar>
                          <w:top w:w="15" w:type="dxa"/>
                          <w:left w:w="0" w:type="dxa"/>
                          <w:bottom w:w="15" w:type="dxa"/>
                          <w:right w:w="75" w:type="dxa"/>
                        </w:tcMar>
                        <w:vAlign w:val="center"/>
                        <w:hideMark/>
                      </w:tcPr>
                      <w:p w14:paraId="2920C5E0" w14:textId="77777777" w:rsidR="00C97F5C" w:rsidRDefault="00C97F5C" w:rsidP="00C97F5C">
                        <w:pPr>
                          <w:jc w:val="right"/>
                          <w:rPr>
                            <w:sz w:val="13"/>
                            <w:szCs w:val="13"/>
                          </w:rPr>
                        </w:pPr>
                        <w:r>
                          <w:rPr>
                            <w:sz w:val="13"/>
                            <w:szCs w:val="13"/>
                          </w:rPr>
                          <w:t>- 6 642</w:t>
                        </w:r>
                      </w:p>
                    </w:tc>
                  </w:tr>
                  <w:tr w:rsidR="00B01A15" w:rsidRPr="00B01A15" w14:paraId="0A658BF8" w14:textId="77777777" w:rsidTr="00B90A12">
                    <w:tc>
                      <w:tcPr>
                        <w:tcW w:w="0" w:type="auto"/>
                        <w:gridSpan w:val="6"/>
                        <w:tcMar>
                          <w:top w:w="15" w:type="dxa"/>
                          <w:left w:w="75" w:type="dxa"/>
                          <w:bottom w:w="15" w:type="dxa"/>
                          <w:right w:w="75" w:type="dxa"/>
                        </w:tcMar>
                        <w:vAlign w:val="center"/>
                        <w:hideMark/>
                      </w:tcPr>
                      <w:tbl>
                        <w:tblPr>
                          <w:tblW w:w="5795" w:type="dxa"/>
                          <w:tblCellSpacing w:w="15" w:type="dxa"/>
                          <w:tblCellMar>
                            <w:top w:w="15" w:type="dxa"/>
                            <w:left w:w="15" w:type="dxa"/>
                            <w:bottom w:w="15" w:type="dxa"/>
                            <w:right w:w="15" w:type="dxa"/>
                          </w:tblCellMar>
                          <w:tblLook w:val="04A0" w:firstRow="1" w:lastRow="0" w:firstColumn="1" w:lastColumn="0" w:noHBand="0" w:noVBand="1"/>
                        </w:tblPr>
                        <w:tblGrid>
                          <w:gridCol w:w="5795"/>
                        </w:tblGrid>
                        <w:tr w:rsidR="00B01A15" w:rsidRPr="00B01A15" w14:paraId="1D6AE5D8" w14:textId="77777777" w:rsidTr="00C97F5C">
                          <w:trPr>
                            <w:trHeight w:val="268"/>
                            <w:tblCellSpacing w:w="15" w:type="dxa"/>
                          </w:trPr>
                          <w:tc>
                            <w:tcPr>
                              <w:tcW w:w="4948" w:type="pct"/>
                              <w:tcMar>
                                <w:top w:w="15" w:type="dxa"/>
                                <w:left w:w="0" w:type="dxa"/>
                                <w:bottom w:w="15" w:type="dxa"/>
                                <w:right w:w="15" w:type="dxa"/>
                              </w:tcMar>
                              <w:vAlign w:val="center"/>
                              <w:hideMark/>
                            </w:tcPr>
                            <w:p w14:paraId="51CF6BE4" w14:textId="5DA27561" w:rsidR="00C97F5C" w:rsidRPr="00B01A15" w:rsidRDefault="00C97F5C" w:rsidP="00C97F5C">
                              <w:pPr>
                                <w:ind w:left="-86" w:firstLine="86"/>
                                <w:jc w:val="left"/>
                                <w:rPr>
                                  <w:color w:val="4D565E"/>
                                  <w:sz w:val="11"/>
                                  <w:szCs w:val="11"/>
                                </w:rPr>
                              </w:pPr>
                              <w:r w:rsidRPr="00B01A15">
                                <w:rPr>
                                  <w:color w:val="4D565E"/>
                                  <w:sz w:val="11"/>
                                  <w:szCs w:val="11"/>
                                </w:rPr>
                                <w:t xml:space="preserve">Fuente: </w:t>
                              </w:r>
                              <w:r w:rsidR="00B01A15" w:rsidRPr="00B01A15">
                                <w:rPr>
                                  <w:smallCaps/>
                                  <w:color w:val="4D565E"/>
                                  <w:sz w:val="11"/>
                                  <w:szCs w:val="11"/>
                                </w:rPr>
                                <w:t>inegi</w:t>
                              </w:r>
                              <w:r w:rsidRPr="00B01A15">
                                <w:rPr>
                                  <w:color w:val="4D565E"/>
                                  <w:sz w:val="11"/>
                                  <w:szCs w:val="11"/>
                                </w:rPr>
                                <w:t>. Registro Administrativo de la Industria Automotriz de Vehículos Pesados (</w:t>
                              </w:r>
                              <w:r w:rsidR="00B01A15" w:rsidRPr="00B01A15">
                                <w:rPr>
                                  <w:smallCaps/>
                                  <w:color w:val="4D565E"/>
                                  <w:sz w:val="11"/>
                                  <w:szCs w:val="11"/>
                                </w:rPr>
                                <w:t>raiavp</w:t>
                              </w:r>
                              <w:r w:rsidRPr="00B01A15">
                                <w:rPr>
                                  <w:color w:val="4D565E"/>
                                  <w:sz w:val="11"/>
                                  <w:szCs w:val="11"/>
                                </w:rPr>
                                <w:t xml:space="preserve">), </w:t>
                              </w:r>
                              <w:r w:rsidR="00FF015D" w:rsidRPr="00B01A15">
                                <w:rPr>
                                  <w:color w:val="4D565E"/>
                                  <w:sz w:val="11"/>
                                  <w:szCs w:val="11"/>
                                </w:rPr>
                                <w:t>febrero</w:t>
                              </w:r>
                              <w:r w:rsidRPr="00B01A15">
                                <w:rPr>
                                  <w:color w:val="4D565E"/>
                                  <w:sz w:val="11"/>
                                  <w:szCs w:val="11"/>
                                </w:rPr>
                                <w:t xml:space="preserve"> de 2025.</w:t>
                              </w:r>
                            </w:p>
                          </w:tc>
                        </w:tr>
                      </w:tbl>
                      <w:p w14:paraId="2900450B" w14:textId="77777777" w:rsidR="00C97F5C" w:rsidRPr="00B01A15" w:rsidRDefault="00C97F5C" w:rsidP="00C97F5C">
                        <w:pPr>
                          <w:rPr>
                            <w:color w:val="4D565E"/>
                            <w:sz w:val="11"/>
                            <w:szCs w:val="11"/>
                          </w:rPr>
                        </w:pPr>
                      </w:p>
                    </w:tc>
                  </w:tr>
                </w:tbl>
                <w:p w14:paraId="12D9CEDD" w14:textId="77777777" w:rsidR="00754818" w:rsidRDefault="00754818" w:rsidP="00C05659">
                  <w:pPr>
                    <w:rPr>
                      <w:sz w:val="13"/>
                      <w:szCs w:val="13"/>
                    </w:rPr>
                  </w:pPr>
                </w:p>
              </w:tc>
            </w:tr>
            <w:tr w:rsidR="00754818" w14:paraId="3AEC9C8F" w14:textId="77777777" w:rsidTr="00C97F5C">
              <w:trPr>
                <w:tblCellSpacing w:w="15" w:type="dxa"/>
              </w:trPr>
              <w:tc>
                <w:tcPr>
                  <w:tcW w:w="0" w:type="auto"/>
                  <w:tcMar>
                    <w:top w:w="75" w:type="dxa"/>
                    <w:left w:w="15" w:type="dxa"/>
                    <w:bottom w:w="15" w:type="dxa"/>
                    <w:right w:w="15" w:type="dxa"/>
                  </w:tcMar>
                  <w:vAlign w:val="center"/>
                  <w:hideMark/>
                </w:tcPr>
                <w:p w14:paraId="141313D5" w14:textId="77777777" w:rsidR="00754818" w:rsidRPr="00FD28CE" w:rsidRDefault="00754818" w:rsidP="00C05659">
                  <w:pPr>
                    <w:jc w:val="center"/>
                    <w:rPr>
                      <w:rFonts w:ascii="Arial Negrita" w:hAnsi="Arial Negrita"/>
                      <w:b/>
                      <w:bCs/>
                      <w:color w:val="003057"/>
                      <w:sz w:val="18"/>
                      <w:szCs w:val="18"/>
                    </w:rPr>
                  </w:pPr>
                  <w:r w:rsidRPr="00FD28CE">
                    <w:rPr>
                      <w:rFonts w:ascii="Arial Negrita" w:hAnsi="Arial Negrita"/>
                      <w:b/>
                      <w:bCs/>
                      <w:color w:val="003057"/>
                      <w:sz w:val="18"/>
                      <w:szCs w:val="18"/>
                    </w:rPr>
                    <w:t xml:space="preserve">Producción total de vehículos pesados </w:t>
                  </w:r>
                </w:p>
              </w:tc>
            </w:tr>
            <w:tr w:rsidR="00754818" w14:paraId="6318A9B1" w14:textId="77777777" w:rsidTr="00C97F5C">
              <w:trPr>
                <w:tblCellSpacing w:w="15" w:type="dxa"/>
              </w:trPr>
              <w:tc>
                <w:tcPr>
                  <w:tcW w:w="0" w:type="auto"/>
                  <w:vAlign w:val="center"/>
                  <w:hideMark/>
                </w:tcPr>
                <w:p w14:paraId="223EED0C" w14:textId="77777777" w:rsidR="00754818" w:rsidRDefault="00754818" w:rsidP="00C05659">
                  <w:pPr>
                    <w:jc w:val="center"/>
                    <w:rPr>
                      <w:sz w:val="16"/>
                      <w:szCs w:val="16"/>
                    </w:rPr>
                  </w:pPr>
                  <w:r>
                    <w:rPr>
                      <w:sz w:val="16"/>
                      <w:szCs w:val="16"/>
                    </w:rPr>
                    <w:t>(número de unidades y variación porcentual)</w:t>
                  </w:r>
                </w:p>
              </w:tc>
            </w:tr>
            <w:tr w:rsidR="00754818" w14:paraId="082820FA" w14:textId="77777777" w:rsidTr="00C97F5C">
              <w:trPr>
                <w:tblCellSpacing w:w="15" w:type="dxa"/>
              </w:trPr>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2390"/>
                    <w:gridCol w:w="539"/>
                    <w:gridCol w:w="538"/>
                    <w:gridCol w:w="73"/>
                    <w:gridCol w:w="546"/>
                    <w:gridCol w:w="538"/>
                    <w:gridCol w:w="538"/>
                    <w:gridCol w:w="73"/>
                    <w:gridCol w:w="546"/>
                  </w:tblGrid>
                  <w:tr w:rsidR="00C97F5C" w14:paraId="7A198115" w14:textId="77777777" w:rsidTr="00B90A12">
                    <w:tc>
                      <w:tcPr>
                        <w:tcW w:w="0" w:type="auto"/>
                        <w:vMerge w:val="restart"/>
                        <w:shd w:val="clear" w:color="auto" w:fill="80DDD7"/>
                        <w:tcMar>
                          <w:top w:w="15" w:type="dxa"/>
                          <w:left w:w="75" w:type="dxa"/>
                          <w:bottom w:w="15" w:type="dxa"/>
                          <w:right w:w="15" w:type="dxa"/>
                        </w:tcMar>
                        <w:vAlign w:val="center"/>
                        <w:hideMark/>
                      </w:tcPr>
                      <w:p w14:paraId="1F225C7E" w14:textId="77777777" w:rsidR="00C97F5C" w:rsidRPr="004F5E64" w:rsidRDefault="00C97F5C" w:rsidP="00C97F5C">
                        <w:pPr>
                          <w:jc w:val="left"/>
                          <w:rPr>
                            <w:b/>
                            <w:bCs/>
                            <w:color w:val="000000" w:themeColor="text1"/>
                            <w:sz w:val="13"/>
                            <w:szCs w:val="13"/>
                          </w:rPr>
                        </w:pPr>
                        <w:r w:rsidRPr="004F5E64">
                          <w:rPr>
                            <w:b/>
                            <w:bCs/>
                            <w:color w:val="000000" w:themeColor="text1"/>
                            <w:sz w:val="13"/>
                            <w:szCs w:val="13"/>
                          </w:rPr>
                          <w:t>Marca</w:t>
                        </w:r>
                      </w:p>
                    </w:tc>
                    <w:tc>
                      <w:tcPr>
                        <w:tcW w:w="0" w:type="auto"/>
                        <w:gridSpan w:val="4"/>
                        <w:shd w:val="clear" w:color="auto" w:fill="80DDD7"/>
                        <w:vAlign w:val="center"/>
                        <w:hideMark/>
                      </w:tcPr>
                      <w:p w14:paraId="04431269" w14:textId="77777777" w:rsidR="00C97F5C" w:rsidRPr="004F5E64" w:rsidRDefault="00C97F5C" w:rsidP="00C97F5C">
                        <w:pPr>
                          <w:jc w:val="center"/>
                          <w:rPr>
                            <w:b/>
                            <w:bCs/>
                            <w:color w:val="000000" w:themeColor="text1"/>
                            <w:sz w:val="13"/>
                            <w:szCs w:val="13"/>
                          </w:rPr>
                        </w:pPr>
                        <w:r w:rsidRPr="004F5E64">
                          <w:rPr>
                            <w:b/>
                            <w:bCs/>
                            <w:color w:val="000000" w:themeColor="text1"/>
                            <w:sz w:val="13"/>
                            <w:szCs w:val="13"/>
                          </w:rPr>
                          <w:t>Febrero</w:t>
                        </w:r>
                      </w:p>
                    </w:tc>
                    <w:tc>
                      <w:tcPr>
                        <w:tcW w:w="0" w:type="auto"/>
                        <w:gridSpan w:val="4"/>
                        <w:shd w:val="clear" w:color="auto" w:fill="80DDD7"/>
                        <w:vAlign w:val="center"/>
                        <w:hideMark/>
                      </w:tcPr>
                      <w:p w14:paraId="1C26084F" w14:textId="77777777" w:rsidR="00C97F5C" w:rsidRPr="004F5E64" w:rsidRDefault="00C97F5C" w:rsidP="00C97F5C">
                        <w:pPr>
                          <w:jc w:val="center"/>
                          <w:rPr>
                            <w:b/>
                            <w:bCs/>
                            <w:color w:val="000000" w:themeColor="text1"/>
                            <w:sz w:val="13"/>
                            <w:szCs w:val="13"/>
                          </w:rPr>
                        </w:pPr>
                        <w:r w:rsidRPr="004F5E64">
                          <w:rPr>
                            <w:b/>
                            <w:bCs/>
                            <w:color w:val="000000" w:themeColor="text1"/>
                            <w:sz w:val="13"/>
                            <w:szCs w:val="13"/>
                          </w:rPr>
                          <w:t>Enero-febrero</w:t>
                        </w:r>
                      </w:p>
                    </w:tc>
                  </w:tr>
                  <w:tr w:rsidR="006134EB" w14:paraId="4051ECA6" w14:textId="77777777" w:rsidTr="00B90A12">
                    <w:tc>
                      <w:tcPr>
                        <w:tcW w:w="0" w:type="auto"/>
                        <w:vMerge/>
                        <w:vAlign w:val="center"/>
                        <w:hideMark/>
                      </w:tcPr>
                      <w:p w14:paraId="3F7A0049" w14:textId="77777777" w:rsidR="00C97F5C" w:rsidRPr="004F5E64" w:rsidRDefault="00C97F5C" w:rsidP="00C97F5C">
                        <w:pPr>
                          <w:jc w:val="center"/>
                          <w:rPr>
                            <w:b/>
                            <w:bCs/>
                            <w:color w:val="FFFFFF"/>
                            <w:sz w:val="13"/>
                            <w:szCs w:val="13"/>
                          </w:rPr>
                        </w:pPr>
                      </w:p>
                    </w:tc>
                    <w:tc>
                      <w:tcPr>
                        <w:tcW w:w="0" w:type="auto"/>
                        <w:shd w:val="clear" w:color="auto" w:fill="BDEDEA"/>
                        <w:vAlign w:val="center"/>
                        <w:hideMark/>
                      </w:tcPr>
                      <w:p w14:paraId="4669BB86"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2024</w:t>
                        </w:r>
                      </w:p>
                    </w:tc>
                    <w:tc>
                      <w:tcPr>
                        <w:tcW w:w="0" w:type="auto"/>
                        <w:shd w:val="clear" w:color="auto" w:fill="BDEDEA"/>
                        <w:vAlign w:val="center"/>
                        <w:hideMark/>
                      </w:tcPr>
                      <w:p w14:paraId="614BD6B3"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2025</w:t>
                        </w:r>
                      </w:p>
                    </w:tc>
                    <w:tc>
                      <w:tcPr>
                        <w:tcW w:w="0" w:type="auto"/>
                        <w:gridSpan w:val="2"/>
                        <w:shd w:val="clear" w:color="auto" w:fill="BDEDEA"/>
                        <w:vAlign w:val="center"/>
                        <w:hideMark/>
                      </w:tcPr>
                      <w:p w14:paraId="357874C2"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Var. %</w:t>
                        </w:r>
                      </w:p>
                    </w:tc>
                    <w:tc>
                      <w:tcPr>
                        <w:tcW w:w="0" w:type="auto"/>
                        <w:shd w:val="clear" w:color="auto" w:fill="BDEDEA"/>
                        <w:vAlign w:val="center"/>
                        <w:hideMark/>
                      </w:tcPr>
                      <w:p w14:paraId="6924073F"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2024</w:t>
                        </w:r>
                      </w:p>
                    </w:tc>
                    <w:tc>
                      <w:tcPr>
                        <w:tcW w:w="0" w:type="auto"/>
                        <w:shd w:val="clear" w:color="auto" w:fill="BDEDEA"/>
                        <w:vAlign w:val="center"/>
                        <w:hideMark/>
                      </w:tcPr>
                      <w:p w14:paraId="2636F4BF"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2025</w:t>
                        </w:r>
                      </w:p>
                    </w:tc>
                    <w:tc>
                      <w:tcPr>
                        <w:tcW w:w="0" w:type="auto"/>
                        <w:gridSpan w:val="2"/>
                        <w:shd w:val="clear" w:color="auto" w:fill="BDEDEA"/>
                        <w:vAlign w:val="center"/>
                        <w:hideMark/>
                      </w:tcPr>
                      <w:p w14:paraId="25581CB4" w14:textId="77777777" w:rsidR="00C97F5C" w:rsidRPr="00340D5F" w:rsidRDefault="00C97F5C" w:rsidP="00C97F5C">
                        <w:pPr>
                          <w:jc w:val="center"/>
                          <w:rPr>
                            <w:b/>
                            <w:bCs/>
                            <w:color w:val="000000" w:themeColor="text1"/>
                            <w:sz w:val="13"/>
                            <w:szCs w:val="13"/>
                          </w:rPr>
                        </w:pPr>
                        <w:r w:rsidRPr="00340D5F">
                          <w:rPr>
                            <w:b/>
                            <w:bCs/>
                            <w:color w:val="000000" w:themeColor="text1"/>
                            <w:sz w:val="13"/>
                            <w:szCs w:val="13"/>
                          </w:rPr>
                          <w:t>Var. %</w:t>
                        </w:r>
                      </w:p>
                    </w:tc>
                  </w:tr>
                  <w:tr w:rsidR="006134EB" w14:paraId="43667B9B" w14:textId="77777777" w:rsidTr="00B90A12">
                    <w:tc>
                      <w:tcPr>
                        <w:tcW w:w="0" w:type="auto"/>
                        <w:shd w:val="clear" w:color="auto" w:fill="C0C0C0"/>
                        <w:tcMar>
                          <w:top w:w="15" w:type="dxa"/>
                          <w:left w:w="75" w:type="dxa"/>
                          <w:bottom w:w="15" w:type="dxa"/>
                          <w:right w:w="15" w:type="dxa"/>
                        </w:tcMar>
                        <w:vAlign w:val="center"/>
                        <w:hideMark/>
                      </w:tcPr>
                      <w:p w14:paraId="21F06C2E" w14:textId="77777777" w:rsidR="00C97F5C" w:rsidRPr="004F5E64" w:rsidRDefault="00C97F5C" w:rsidP="00C97F5C">
                        <w:pPr>
                          <w:jc w:val="left"/>
                          <w:rPr>
                            <w:b/>
                            <w:bCs/>
                            <w:color w:val="000000" w:themeColor="text1"/>
                            <w:sz w:val="13"/>
                            <w:szCs w:val="13"/>
                          </w:rPr>
                        </w:pPr>
                        <w:r w:rsidRPr="004F5E64">
                          <w:rPr>
                            <w:b/>
                            <w:bCs/>
                            <w:color w:val="000000" w:themeColor="text1"/>
                            <w:sz w:val="13"/>
                            <w:szCs w:val="13"/>
                          </w:rPr>
                          <w:t>Total</w:t>
                        </w:r>
                      </w:p>
                    </w:tc>
                    <w:tc>
                      <w:tcPr>
                        <w:tcW w:w="0" w:type="auto"/>
                        <w:shd w:val="clear" w:color="auto" w:fill="C0C0C0"/>
                        <w:tcMar>
                          <w:top w:w="15" w:type="dxa"/>
                          <w:left w:w="15" w:type="dxa"/>
                          <w:bottom w:w="15" w:type="dxa"/>
                          <w:right w:w="75" w:type="dxa"/>
                        </w:tcMar>
                        <w:vAlign w:val="center"/>
                        <w:hideMark/>
                      </w:tcPr>
                      <w:p w14:paraId="1F72EC51" w14:textId="77777777" w:rsidR="00C97F5C" w:rsidRPr="00340D5F" w:rsidRDefault="00C97F5C" w:rsidP="00C97F5C">
                        <w:pPr>
                          <w:jc w:val="right"/>
                          <w:rPr>
                            <w:b/>
                            <w:bCs/>
                            <w:color w:val="000000" w:themeColor="text1"/>
                            <w:sz w:val="13"/>
                            <w:szCs w:val="13"/>
                          </w:rPr>
                        </w:pPr>
                        <w:r w:rsidRPr="00340D5F">
                          <w:rPr>
                            <w:b/>
                            <w:bCs/>
                            <w:color w:val="000000" w:themeColor="text1"/>
                            <w:sz w:val="13"/>
                            <w:szCs w:val="13"/>
                          </w:rPr>
                          <w:t>18 792</w:t>
                        </w:r>
                      </w:p>
                    </w:tc>
                    <w:tc>
                      <w:tcPr>
                        <w:tcW w:w="0" w:type="auto"/>
                        <w:shd w:val="clear" w:color="auto" w:fill="C0C0C0"/>
                        <w:tcMar>
                          <w:top w:w="15" w:type="dxa"/>
                          <w:left w:w="15" w:type="dxa"/>
                          <w:bottom w:w="15" w:type="dxa"/>
                          <w:right w:w="75" w:type="dxa"/>
                        </w:tcMar>
                        <w:hideMark/>
                      </w:tcPr>
                      <w:p w14:paraId="16E09D78" w14:textId="77777777" w:rsidR="00C97F5C" w:rsidRPr="00340D5F" w:rsidRDefault="00C97F5C" w:rsidP="00C97F5C">
                        <w:pPr>
                          <w:jc w:val="right"/>
                          <w:rPr>
                            <w:b/>
                            <w:bCs/>
                            <w:color w:val="000000" w:themeColor="text1"/>
                            <w:sz w:val="13"/>
                            <w:szCs w:val="13"/>
                          </w:rPr>
                        </w:pPr>
                        <w:r w:rsidRPr="00340D5F">
                          <w:rPr>
                            <w:b/>
                            <w:bCs/>
                            <w:sz w:val="13"/>
                            <w:szCs w:val="13"/>
                          </w:rPr>
                          <w:t>13 629</w:t>
                        </w:r>
                      </w:p>
                    </w:tc>
                    <w:tc>
                      <w:tcPr>
                        <w:tcW w:w="0" w:type="auto"/>
                        <w:shd w:val="clear" w:color="auto" w:fill="C0C0C0"/>
                        <w:tcMar>
                          <w:top w:w="15" w:type="dxa"/>
                          <w:left w:w="45" w:type="dxa"/>
                          <w:bottom w:w="15" w:type="dxa"/>
                          <w:right w:w="15" w:type="dxa"/>
                        </w:tcMar>
                        <w:vAlign w:val="center"/>
                      </w:tcPr>
                      <w:p w14:paraId="4205C75B" w14:textId="77777777" w:rsidR="00C97F5C" w:rsidRPr="00340D5F" w:rsidRDefault="00C97F5C" w:rsidP="00C97F5C">
                        <w:pPr>
                          <w:jc w:val="right"/>
                          <w:rPr>
                            <w:b/>
                            <w:bCs/>
                            <w:color w:val="000000" w:themeColor="text1"/>
                            <w:sz w:val="13"/>
                            <w:szCs w:val="13"/>
                          </w:rPr>
                        </w:pPr>
                      </w:p>
                    </w:tc>
                    <w:tc>
                      <w:tcPr>
                        <w:tcW w:w="0" w:type="auto"/>
                        <w:shd w:val="clear" w:color="auto" w:fill="C0C0C0"/>
                        <w:tcMar>
                          <w:top w:w="15" w:type="dxa"/>
                          <w:left w:w="15" w:type="dxa"/>
                          <w:bottom w:w="15" w:type="dxa"/>
                          <w:right w:w="75" w:type="dxa"/>
                        </w:tcMar>
                        <w:hideMark/>
                      </w:tcPr>
                      <w:p w14:paraId="72BDC1D3" w14:textId="77777777" w:rsidR="00C97F5C" w:rsidRPr="00340D5F" w:rsidRDefault="00C97F5C" w:rsidP="00C97F5C">
                        <w:pPr>
                          <w:jc w:val="right"/>
                          <w:rPr>
                            <w:b/>
                            <w:bCs/>
                            <w:color w:val="000000" w:themeColor="text1"/>
                            <w:sz w:val="13"/>
                            <w:szCs w:val="13"/>
                          </w:rPr>
                        </w:pPr>
                        <w:r w:rsidRPr="00340D5F">
                          <w:rPr>
                            <w:b/>
                            <w:bCs/>
                            <w:sz w:val="13"/>
                            <w:szCs w:val="13"/>
                          </w:rPr>
                          <w:t>- 27.47</w:t>
                        </w:r>
                      </w:p>
                    </w:tc>
                    <w:tc>
                      <w:tcPr>
                        <w:tcW w:w="0" w:type="auto"/>
                        <w:shd w:val="clear" w:color="auto" w:fill="C0C0C0"/>
                        <w:tcMar>
                          <w:top w:w="15" w:type="dxa"/>
                          <w:left w:w="15" w:type="dxa"/>
                          <w:bottom w:w="15" w:type="dxa"/>
                          <w:right w:w="75" w:type="dxa"/>
                        </w:tcMar>
                        <w:vAlign w:val="center"/>
                        <w:hideMark/>
                      </w:tcPr>
                      <w:p w14:paraId="74C1BEB3" w14:textId="77777777" w:rsidR="00C97F5C" w:rsidRPr="00340D5F" w:rsidRDefault="00C97F5C" w:rsidP="00C97F5C">
                        <w:pPr>
                          <w:jc w:val="right"/>
                          <w:rPr>
                            <w:b/>
                            <w:bCs/>
                            <w:color w:val="000000" w:themeColor="text1"/>
                            <w:sz w:val="13"/>
                            <w:szCs w:val="13"/>
                          </w:rPr>
                        </w:pPr>
                        <w:r w:rsidRPr="00340D5F">
                          <w:rPr>
                            <w:b/>
                            <w:bCs/>
                            <w:color w:val="000000" w:themeColor="text1"/>
                            <w:sz w:val="13"/>
                            <w:szCs w:val="13"/>
                          </w:rPr>
                          <w:t>34 379</w:t>
                        </w:r>
                      </w:p>
                    </w:tc>
                    <w:tc>
                      <w:tcPr>
                        <w:tcW w:w="0" w:type="auto"/>
                        <w:shd w:val="clear" w:color="auto" w:fill="C0C0C0"/>
                        <w:tcMar>
                          <w:top w:w="15" w:type="dxa"/>
                          <w:left w:w="15" w:type="dxa"/>
                          <w:bottom w:w="15" w:type="dxa"/>
                          <w:right w:w="75" w:type="dxa"/>
                        </w:tcMar>
                        <w:hideMark/>
                      </w:tcPr>
                      <w:p w14:paraId="47BDCD64" w14:textId="77777777" w:rsidR="00C97F5C" w:rsidRPr="00340D5F" w:rsidRDefault="00C97F5C" w:rsidP="00C97F5C">
                        <w:pPr>
                          <w:jc w:val="right"/>
                          <w:rPr>
                            <w:b/>
                            <w:bCs/>
                            <w:color w:val="000000" w:themeColor="text1"/>
                            <w:sz w:val="13"/>
                            <w:szCs w:val="13"/>
                          </w:rPr>
                        </w:pPr>
                        <w:r w:rsidRPr="00340D5F">
                          <w:rPr>
                            <w:b/>
                            <w:bCs/>
                            <w:sz w:val="13"/>
                            <w:szCs w:val="13"/>
                          </w:rPr>
                          <w:t>27 737</w:t>
                        </w:r>
                      </w:p>
                    </w:tc>
                    <w:tc>
                      <w:tcPr>
                        <w:tcW w:w="0" w:type="auto"/>
                        <w:shd w:val="clear" w:color="auto" w:fill="C0C0C0"/>
                        <w:tcMar>
                          <w:top w:w="15" w:type="dxa"/>
                          <w:left w:w="45" w:type="dxa"/>
                          <w:bottom w:w="15" w:type="dxa"/>
                          <w:right w:w="15" w:type="dxa"/>
                        </w:tcMar>
                        <w:vAlign w:val="center"/>
                      </w:tcPr>
                      <w:p w14:paraId="577D529D" w14:textId="77777777" w:rsidR="00C97F5C" w:rsidRPr="00340D5F" w:rsidRDefault="00C97F5C" w:rsidP="00C97F5C">
                        <w:pPr>
                          <w:jc w:val="right"/>
                          <w:rPr>
                            <w:b/>
                            <w:bCs/>
                            <w:color w:val="000000" w:themeColor="text1"/>
                            <w:sz w:val="13"/>
                            <w:szCs w:val="13"/>
                          </w:rPr>
                        </w:pPr>
                      </w:p>
                    </w:tc>
                    <w:tc>
                      <w:tcPr>
                        <w:tcW w:w="0" w:type="auto"/>
                        <w:shd w:val="clear" w:color="auto" w:fill="C0C0C0"/>
                        <w:tcMar>
                          <w:top w:w="15" w:type="dxa"/>
                          <w:left w:w="15" w:type="dxa"/>
                          <w:bottom w:w="15" w:type="dxa"/>
                          <w:right w:w="75" w:type="dxa"/>
                        </w:tcMar>
                        <w:hideMark/>
                      </w:tcPr>
                      <w:p w14:paraId="7DD73057" w14:textId="77777777" w:rsidR="00C97F5C" w:rsidRPr="00340D5F" w:rsidRDefault="00C97F5C" w:rsidP="00C97F5C">
                        <w:pPr>
                          <w:jc w:val="right"/>
                          <w:rPr>
                            <w:b/>
                            <w:bCs/>
                            <w:color w:val="000000" w:themeColor="text1"/>
                            <w:sz w:val="13"/>
                            <w:szCs w:val="13"/>
                          </w:rPr>
                        </w:pPr>
                        <w:r w:rsidRPr="00340D5F">
                          <w:rPr>
                            <w:b/>
                            <w:bCs/>
                            <w:sz w:val="13"/>
                            <w:szCs w:val="13"/>
                          </w:rPr>
                          <w:t>- 19.32</w:t>
                        </w:r>
                      </w:p>
                    </w:tc>
                  </w:tr>
                  <w:tr w:rsidR="006134EB" w14:paraId="63DEE25C" w14:textId="77777777" w:rsidTr="00B90A12">
                    <w:tc>
                      <w:tcPr>
                        <w:tcW w:w="0" w:type="auto"/>
                        <w:tcMar>
                          <w:top w:w="15" w:type="dxa"/>
                          <w:left w:w="75" w:type="dxa"/>
                          <w:bottom w:w="15" w:type="dxa"/>
                          <w:right w:w="15" w:type="dxa"/>
                        </w:tcMar>
                        <w:vAlign w:val="center"/>
                        <w:hideMark/>
                      </w:tcPr>
                      <w:p w14:paraId="4DA0C8D7" w14:textId="77777777" w:rsidR="00C97F5C" w:rsidRDefault="00C97F5C" w:rsidP="00C97F5C">
                        <w:pPr>
                          <w:rPr>
                            <w:b/>
                            <w:bCs/>
                            <w:sz w:val="13"/>
                            <w:szCs w:val="13"/>
                          </w:rPr>
                        </w:pPr>
                        <w:r>
                          <w:rPr>
                            <w:b/>
                            <w:bCs/>
                            <w:sz w:val="13"/>
                            <w:szCs w:val="13"/>
                          </w:rPr>
                          <w:t>Afiliadas</w:t>
                        </w:r>
                      </w:p>
                    </w:tc>
                    <w:tc>
                      <w:tcPr>
                        <w:tcW w:w="0" w:type="auto"/>
                        <w:tcMar>
                          <w:top w:w="15" w:type="dxa"/>
                          <w:left w:w="15" w:type="dxa"/>
                          <w:bottom w:w="15" w:type="dxa"/>
                          <w:right w:w="75" w:type="dxa"/>
                        </w:tcMar>
                        <w:vAlign w:val="center"/>
                        <w:hideMark/>
                      </w:tcPr>
                      <w:p w14:paraId="2C45D0A6" w14:textId="77777777" w:rsidR="00C97F5C" w:rsidRPr="00340D5F" w:rsidRDefault="00C97F5C" w:rsidP="00C97F5C">
                        <w:pPr>
                          <w:jc w:val="right"/>
                          <w:rPr>
                            <w:b/>
                            <w:bCs/>
                            <w:sz w:val="13"/>
                            <w:szCs w:val="13"/>
                          </w:rPr>
                        </w:pPr>
                        <w:r w:rsidRPr="00340D5F">
                          <w:rPr>
                            <w:b/>
                            <w:bCs/>
                            <w:sz w:val="13"/>
                            <w:szCs w:val="13"/>
                          </w:rPr>
                          <w:t>18 792</w:t>
                        </w:r>
                      </w:p>
                    </w:tc>
                    <w:tc>
                      <w:tcPr>
                        <w:tcW w:w="0" w:type="auto"/>
                        <w:tcMar>
                          <w:top w:w="15" w:type="dxa"/>
                          <w:left w:w="15" w:type="dxa"/>
                          <w:bottom w:w="15" w:type="dxa"/>
                          <w:right w:w="75" w:type="dxa"/>
                        </w:tcMar>
                        <w:hideMark/>
                      </w:tcPr>
                      <w:p w14:paraId="0D624367" w14:textId="77777777" w:rsidR="00C97F5C" w:rsidRPr="00340D5F" w:rsidRDefault="00C97F5C" w:rsidP="00C97F5C">
                        <w:pPr>
                          <w:jc w:val="right"/>
                          <w:rPr>
                            <w:b/>
                            <w:bCs/>
                            <w:sz w:val="13"/>
                            <w:szCs w:val="13"/>
                          </w:rPr>
                        </w:pPr>
                        <w:r w:rsidRPr="00340D5F">
                          <w:rPr>
                            <w:b/>
                            <w:bCs/>
                            <w:sz w:val="13"/>
                            <w:szCs w:val="13"/>
                          </w:rPr>
                          <w:t>13 629</w:t>
                        </w:r>
                      </w:p>
                    </w:tc>
                    <w:tc>
                      <w:tcPr>
                        <w:tcW w:w="0" w:type="auto"/>
                        <w:vAlign w:val="center"/>
                      </w:tcPr>
                      <w:p w14:paraId="0DC08AC2" w14:textId="77777777" w:rsidR="00C97F5C" w:rsidRPr="00340D5F" w:rsidRDefault="00C97F5C" w:rsidP="00C97F5C">
                        <w:pPr>
                          <w:jc w:val="right"/>
                          <w:rPr>
                            <w:b/>
                            <w:bCs/>
                            <w:sz w:val="13"/>
                            <w:szCs w:val="13"/>
                          </w:rPr>
                        </w:pPr>
                      </w:p>
                    </w:tc>
                    <w:tc>
                      <w:tcPr>
                        <w:tcW w:w="0" w:type="auto"/>
                        <w:tcMar>
                          <w:top w:w="15" w:type="dxa"/>
                          <w:left w:w="15" w:type="dxa"/>
                          <w:bottom w:w="15" w:type="dxa"/>
                          <w:right w:w="75" w:type="dxa"/>
                        </w:tcMar>
                        <w:hideMark/>
                      </w:tcPr>
                      <w:p w14:paraId="2E97DAC4" w14:textId="77777777" w:rsidR="00C97F5C" w:rsidRPr="00340D5F" w:rsidRDefault="00C97F5C" w:rsidP="00C97F5C">
                        <w:pPr>
                          <w:jc w:val="right"/>
                          <w:rPr>
                            <w:b/>
                            <w:bCs/>
                            <w:sz w:val="13"/>
                            <w:szCs w:val="13"/>
                          </w:rPr>
                        </w:pPr>
                        <w:r w:rsidRPr="00340D5F">
                          <w:rPr>
                            <w:b/>
                            <w:bCs/>
                            <w:sz w:val="13"/>
                            <w:szCs w:val="13"/>
                          </w:rPr>
                          <w:t>- 27.47</w:t>
                        </w:r>
                      </w:p>
                    </w:tc>
                    <w:tc>
                      <w:tcPr>
                        <w:tcW w:w="0" w:type="auto"/>
                        <w:tcMar>
                          <w:top w:w="15" w:type="dxa"/>
                          <w:left w:w="15" w:type="dxa"/>
                          <w:bottom w:w="15" w:type="dxa"/>
                          <w:right w:w="75" w:type="dxa"/>
                        </w:tcMar>
                        <w:vAlign w:val="center"/>
                        <w:hideMark/>
                      </w:tcPr>
                      <w:p w14:paraId="12B06414" w14:textId="77777777" w:rsidR="00C97F5C" w:rsidRPr="00340D5F" w:rsidRDefault="00C97F5C" w:rsidP="00C97F5C">
                        <w:pPr>
                          <w:jc w:val="right"/>
                          <w:rPr>
                            <w:b/>
                            <w:bCs/>
                            <w:sz w:val="13"/>
                            <w:szCs w:val="13"/>
                          </w:rPr>
                        </w:pPr>
                        <w:r w:rsidRPr="00340D5F">
                          <w:rPr>
                            <w:b/>
                            <w:bCs/>
                            <w:sz w:val="13"/>
                            <w:szCs w:val="13"/>
                          </w:rPr>
                          <w:t>34 379</w:t>
                        </w:r>
                      </w:p>
                    </w:tc>
                    <w:tc>
                      <w:tcPr>
                        <w:tcW w:w="0" w:type="auto"/>
                        <w:tcMar>
                          <w:top w:w="15" w:type="dxa"/>
                          <w:left w:w="15" w:type="dxa"/>
                          <w:bottom w:w="15" w:type="dxa"/>
                          <w:right w:w="75" w:type="dxa"/>
                        </w:tcMar>
                        <w:hideMark/>
                      </w:tcPr>
                      <w:p w14:paraId="13FC02B3" w14:textId="77777777" w:rsidR="00C97F5C" w:rsidRPr="00340D5F" w:rsidRDefault="00C97F5C" w:rsidP="00C97F5C">
                        <w:pPr>
                          <w:jc w:val="right"/>
                          <w:rPr>
                            <w:b/>
                            <w:bCs/>
                            <w:sz w:val="13"/>
                            <w:szCs w:val="13"/>
                          </w:rPr>
                        </w:pPr>
                        <w:r w:rsidRPr="00340D5F">
                          <w:rPr>
                            <w:b/>
                            <w:bCs/>
                            <w:sz w:val="13"/>
                            <w:szCs w:val="13"/>
                          </w:rPr>
                          <w:t>27 737</w:t>
                        </w:r>
                      </w:p>
                    </w:tc>
                    <w:tc>
                      <w:tcPr>
                        <w:tcW w:w="0" w:type="auto"/>
                        <w:vAlign w:val="center"/>
                      </w:tcPr>
                      <w:p w14:paraId="46003FAE" w14:textId="77777777" w:rsidR="00C97F5C" w:rsidRPr="00340D5F" w:rsidRDefault="00C97F5C" w:rsidP="00C97F5C">
                        <w:pPr>
                          <w:jc w:val="right"/>
                          <w:rPr>
                            <w:b/>
                            <w:bCs/>
                            <w:sz w:val="13"/>
                            <w:szCs w:val="13"/>
                          </w:rPr>
                        </w:pPr>
                      </w:p>
                    </w:tc>
                    <w:tc>
                      <w:tcPr>
                        <w:tcW w:w="0" w:type="auto"/>
                        <w:tcMar>
                          <w:top w:w="15" w:type="dxa"/>
                          <w:left w:w="15" w:type="dxa"/>
                          <w:bottom w:w="15" w:type="dxa"/>
                          <w:right w:w="75" w:type="dxa"/>
                        </w:tcMar>
                        <w:hideMark/>
                      </w:tcPr>
                      <w:p w14:paraId="1297C7F6" w14:textId="474625B0" w:rsidR="00C97F5C" w:rsidRPr="00340D5F" w:rsidRDefault="00C97F5C" w:rsidP="00C97F5C">
                        <w:pPr>
                          <w:jc w:val="right"/>
                          <w:rPr>
                            <w:b/>
                            <w:bCs/>
                            <w:sz w:val="13"/>
                            <w:szCs w:val="13"/>
                          </w:rPr>
                        </w:pPr>
                        <w:r w:rsidRPr="00340D5F">
                          <w:rPr>
                            <w:b/>
                            <w:bCs/>
                            <w:sz w:val="13"/>
                            <w:szCs w:val="13"/>
                          </w:rPr>
                          <w:t>- 19.3</w:t>
                        </w:r>
                        <w:r w:rsidR="00CB4C23">
                          <w:rPr>
                            <w:b/>
                            <w:bCs/>
                            <w:sz w:val="13"/>
                            <w:szCs w:val="13"/>
                          </w:rPr>
                          <w:t>2</w:t>
                        </w:r>
                      </w:p>
                    </w:tc>
                  </w:tr>
                  <w:tr w:rsidR="006134EB" w14:paraId="6D1EEC00" w14:textId="77777777" w:rsidTr="00B90A12">
                    <w:tc>
                      <w:tcPr>
                        <w:tcW w:w="0" w:type="auto"/>
                        <w:shd w:val="clear" w:color="auto" w:fill="EDEDED"/>
                        <w:tcMar>
                          <w:top w:w="15" w:type="dxa"/>
                          <w:left w:w="75" w:type="dxa"/>
                          <w:bottom w:w="15" w:type="dxa"/>
                          <w:right w:w="15" w:type="dxa"/>
                        </w:tcMar>
                        <w:vAlign w:val="center"/>
                        <w:hideMark/>
                      </w:tcPr>
                      <w:p w14:paraId="789ED3E3" w14:textId="77777777" w:rsidR="00C97F5C" w:rsidRDefault="00C97F5C" w:rsidP="00C97F5C">
                        <w:pPr>
                          <w:rPr>
                            <w:sz w:val="13"/>
                            <w:szCs w:val="13"/>
                          </w:rPr>
                        </w:pPr>
                        <w:r>
                          <w:rPr>
                            <w:sz w:val="13"/>
                            <w:szCs w:val="13"/>
                          </w:rPr>
                          <w:t>Dina</w:t>
                        </w:r>
                      </w:p>
                    </w:tc>
                    <w:tc>
                      <w:tcPr>
                        <w:tcW w:w="0" w:type="auto"/>
                        <w:shd w:val="clear" w:color="auto" w:fill="EDEDED"/>
                        <w:tcMar>
                          <w:top w:w="15" w:type="dxa"/>
                          <w:left w:w="15" w:type="dxa"/>
                          <w:bottom w:w="15" w:type="dxa"/>
                          <w:right w:w="75" w:type="dxa"/>
                        </w:tcMar>
                        <w:vAlign w:val="center"/>
                        <w:hideMark/>
                      </w:tcPr>
                      <w:p w14:paraId="00339DF6" w14:textId="77777777" w:rsidR="00C97F5C" w:rsidRDefault="00C97F5C" w:rsidP="00C97F5C">
                        <w:pPr>
                          <w:jc w:val="right"/>
                          <w:rPr>
                            <w:sz w:val="13"/>
                            <w:szCs w:val="13"/>
                          </w:rPr>
                        </w:pPr>
                        <w:r>
                          <w:rPr>
                            <w:sz w:val="13"/>
                            <w:szCs w:val="13"/>
                          </w:rPr>
                          <w:t>1</w:t>
                        </w:r>
                      </w:p>
                    </w:tc>
                    <w:tc>
                      <w:tcPr>
                        <w:tcW w:w="0" w:type="auto"/>
                        <w:shd w:val="clear" w:color="auto" w:fill="EDEDED"/>
                        <w:tcMar>
                          <w:top w:w="15" w:type="dxa"/>
                          <w:left w:w="15" w:type="dxa"/>
                          <w:bottom w:w="15" w:type="dxa"/>
                          <w:right w:w="75" w:type="dxa"/>
                        </w:tcMar>
                        <w:hideMark/>
                      </w:tcPr>
                      <w:p w14:paraId="573F8875" w14:textId="77777777" w:rsidR="00C97F5C" w:rsidRPr="00340D5F" w:rsidRDefault="00C97F5C" w:rsidP="00C97F5C">
                        <w:pPr>
                          <w:jc w:val="right"/>
                          <w:rPr>
                            <w:sz w:val="13"/>
                            <w:szCs w:val="13"/>
                          </w:rPr>
                        </w:pPr>
                        <w:r w:rsidRPr="00340D5F">
                          <w:rPr>
                            <w:sz w:val="13"/>
                            <w:szCs w:val="13"/>
                          </w:rPr>
                          <w:t>0</w:t>
                        </w:r>
                      </w:p>
                    </w:tc>
                    <w:tc>
                      <w:tcPr>
                        <w:tcW w:w="0" w:type="auto"/>
                        <w:shd w:val="clear" w:color="auto" w:fill="EDEDED"/>
                        <w:tcMar>
                          <w:top w:w="15" w:type="dxa"/>
                          <w:left w:w="45" w:type="dxa"/>
                          <w:bottom w:w="15" w:type="dxa"/>
                          <w:right w:w="15" w:type="dxa"/>
                        </w:tcMar>
                        <w:vAlign w:val="center"/>
                      </w:tcPr>
                      <w:p w14:paraId="3B62E325"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BB0E738"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100.0</w:t>
                        </w:r>
                      </w:p>
                    </w:tc>
                    <w:tc>
                      <w:tcPr>
                        <w:tcW w:w="0" w:type="auto"/>
                        <w:shd w:val="clear" w:color="auto" w:fill="EDEDED"/>
                        <w:tcMar>
                          <w:top w:w="15" w:type="dxa"/>
                          <w:left w:w="15" w:type="dxa"/>
                          <w:bottom w:w="15" w:type="dxa"/>
                          <w:right w:w="75" w:type="dxa"/>
                        </w:tcMar>
                        <w:vAlign w:val="center"/>
                        <w:hideMark/>
                      </w:tcPr>
                      <w:p w14:paraId="2CA334F3" w14:textId="77777777" w:rsidR="00C97F5C" w:rsidRDefault="00C97F5C" w:rsidP="00C97F5C">
                        <w:pPr>
                          <w:jc w:val="right"/>
                          <w:rPr>
                            <w:sz w:val="13"/>
                            <w:szCs w:val="13"/>
                          </w:rPr>
                        </w:pPr>
                        <w:r>
                          <w:rPr>
                            <w:sz w:val="13"/>
                            <w:szCs w:val="13"/>
                          </w:rPr>
                          <w:t>8</w:t>
                        </w:r>
                      </w:p>
                    </w:tc>
                    <w:tc>
                      <w:tcPr>
                        <w:tcW w:w="0" w:type="auto"/>
                        <w:shd w:val="clear" w:color="auto" w:fill="EDEDED"/>
                        <w:tcMar>
                          <w:top w:w="15" w:type="dxa"/>
                          <w:left w:w="15" w:type="dxa"/>
                          <w:bottom w:w="15" w:type="dxa"/>
                          <w:right w:w="75" w:type="dxa"/>
                        </w:tcMar>
                        <w:hideMark/>
                      </w:tcPr>
                      <w:p w14:paraId="0C330D72" w14:textId="77777777" w:rsidR="00C97F5C" w:rsidRPr="00340D5F" w:rsidRDefault="00C97F5C" w:rsidP="00C97F5C">
                        <w:pPr>
                          <w:jc w:val="right"/>
                          <w:rPr>
                            <w:sz w:val="13"/>
                            <w:szCs w:val="13"/>
                          </w:rPr>
                        </w:pPr>
                        <w:r w:rsidRPr="00340D5F">
                          <w:rPr>
                            <w:sz w:val="13"/>
                            <w:szCs w:val="13"/>
                          </w:rPr>
                          <w:t>0</w:t>
                        </w:r>
                      </w:p>
                    </w:tc>
                    <w:tc>
                      <w:tcPr>
                        <w:tcW w:w="0" w:type="auto"/>
                        <w:shd w:val="clear" w:color="auto" w:fill="EDEDED"/>
                        <w:tcMar>
                          <w:top w:w="15" w:type="dxa"/>
                          <w:left w:w="45" w:type="dxa"/>
                          <w:bottom w:w="15" w:type="dxa"/>
                          <w:right w:w="15" w:type="dxa"/>
                        </w:tcMar>
                        <w:vAlign w:val="center"/>
                      </w:tcPr>
                      <w:p w14:paraId="1D97869D"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913F15A" w14:textId="506F4B16"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100.</w:t>
                        </w:r>
                        <w:r w:rsidR="000C3997">
                          <w:rPr>
                            <w:sz w:val="13"/>
                            <w:szCs w:val="13"/>
                          </w:rPr>
                          <w:t>0</w:t>
                        </w:r>
                      </w:p>
                    </w:tc>
                  </w:tr>
                  <w:tr w:rsidR="006134EB" w14:paraId="581EA908" w14:textId="77777777" w:rsidTr="00B90A12">
                    <w:tc>
                      <w:tcPr>
                        <w:tcW w:w="0" w:type="auto"/>
                        <w:shd w:val="clear" w:color="auto" w:fill="FFFFFF"/>
                        <w:tcMar>
                          <w:top w:w="15" w:type="dxa"/>
                          <w:left w:w="75" w:type="dxa"/>
                          <w:bottom w:w="15" w:type="dxa"/>
                          <w:right w:w="15" w:type="dxa"/>
                        </w:tcMar>
                        <w:vAlign w:val="center"/>
                        <w:hideMark/>
                      </w:tcPr>
                      <w:p w14:paraId="5650A1D4" w14:textId="77777777" w:rsidR="00C97F5C" w:rsidRDefault="00C97F5C" w:rsidP="00C97F5C">
                        <w:pPr>
                          <w:rPr>
                            <w:sz w:val="13"/>
                            <w:szCs w:val="13"/>
                          </w:rPr>
                        </w:pPr>
                        <w:r>
                          <w:rPr>
                            <w:sz w:val="13"/>
                            <w:szCs w:val="13"/>
                          </w:rPr>
                          <w:t>Foton</w:t>
                        </w:r>
                      </w:p>
                    </w:tc>
                    <w:tc>
                      <w:tcPr>
                        <w:tcW w:w="0" w:type="auto"/>
                        <w:shd w:val="clear" w:color="auto" w:fill="FFFFFF"/>
                        <w:tcMar>
                          <w:top w:w="15" w:type="dxa"/>
                          <w:left w:w="15" w:type="dxa"/>
                          <w:bottom w:w="15" w:type="dxa"/>
                          <w:right w:w="75" w:type="dxa"/>
                        </w:tcMar>
                        <w:vAlign w:val="center"/>
                        <w:hideMark/>
                      </w:tcPr>
                      <w:p w14:paraId="6E5D1628" w14:textId="77777777" w:rsidR="00C97F5C" w:rsidRDefault="00C97F5C" w:rsidP="00C97F5C">
                        <w:pPr>
                          <w:jc w:val="right"/>
                          <w:rPr>
                            <w:sz w:val="13"/>
                            <w:szCs w:val="13"/>
                          </w:rPr>
                        </w:pPr>
                        <w:r>
                          <w:rPr>
                            <w:sz w:val="13"/>
                            <w:szCs w:val="13"/>
                          </w:rPr>
                          <w:t>149</w:t>
                        </w:r>
                      </w:p>
                    </w:tc>
                    <w:tc>
                      <w:tcPr>
                        <w:tcW w:w="0" w:type="auto"/>
                        <w:shd w:val="clear" w:color="auto" w:fill="FFFFFF"/>
                        <w:tcMar>
                          <w:top w:w="15" w:type="dxa"/>
                          <w:left w:w="15" w:type="dxa"/>
                          <w:bottom w:w="15" w:type="dxa"/>
                          <w:right w:w="75" w:type="dxa"/>
                        </w:tcMar>
                        <w:hideMark/>
                      </w:tcPr>
                      <w:p w14:paraId="0427FC10" w14:textId="77777777" w:rsidR="00C97F5C" w:rsidRPr="00340D5F" w:rsidRDefault="00C97F5C" w:rsidP="00C97F5C">
                        <w:pPr>
                          <w:jc w:val="right"/>
                          <w:rPr>
                            <w:sz w:val="13"/>
                            <w:szCs w:val="13"/>
                          </w:rPr>
                        </w:pPr>
                        <w:r w:rsidRPr="00340D5F">
                          <w:rPr>
                            <w:sz w:val="13"/>
                            <w:szCs w:val="13"/>
                          </w:rPr>
                          <w:t>0</w:t>
                        </w:r>
                      </w:p>
                    </w:tc>
                    <w:tc>
                      <w:tcPr>
                        <w:tcW w:w="0" w:type="auto"/>
                        <w:shd w:val="clear" w:color="auto" w:fill="FFFFFF"/>
                        <w:tcMar>
                          <w:top w:w="15" w:type="dxa"/>
                          <w:left w:w="45" w:type="dxa"/>
                          <w:bottom w:w="15" w:type="dxa"/>
                          <w:right w:w="15" w:type="dxa"/>
                        </w:tcMar>
                        <w:vAlign w:val="center"/>
                      </w:tcPr>
                      <w:p w14:paraId="0CFDAB49"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7AA0CF35"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100.0</w:t>
                        </w:r>
                      </w:p>
                    </w:tc>
                    <w:tc>
                      <w:tcPr>
                        <w:tcW w:w="0" w:type="auto"/>
                        <w:shd w:val="clear" w:color="auto" w:fill="FFFFFF"/>
                        <w:tcMar>
                          <w:top w:w="15" w:type="dxa"/>
                          <w:left w:w="15" w:type="dxa"/>
                          <w:bottom w:w="15" w:type="dxa"/>
                          <w:right w:w="75" w:type="dxa"/>
                        </w:tcMar>
                        <w:vAlign w:val="center"/>
                        <w:hideMark/>
                      </w:tcPr>
                      <w:p w14:paraId="063A0D3B" w14:textId="77777777" w:rsidR="00C97F5C" w:rsidRDefault="00C97F5C" w:rsidP="00C97F5C">
                        <w:pPr>
                          <w:jc w:val="right"/>
                          <w:rPr>
                            <w:sz w:val="13"/>
                            <w:szCs w:val="13"/>
                          </w:rPr>
                        </w:pPr>
                        <w:r>
                          <w:rPr>
                            <w:sz w:val="13"/>
                            <w:szCs w:val="13"/>
                          </w:rPr>
                          <w:t>258</w:t>
                        </w:r>
                      </w:p>
                    </w:tc>
                    <w:tc>
                      <w:tcPr>
                        <w:tcW w:w="0" w:type="auto"/>
                        <w:shd w:val="clear" w:color="auto" w:fill="FFFFFF"/>
                        <w:tcMar>
                          <w:top w:w="15" w:type="dxa"/>
                          <w:left w:w="15" w:type="dxa"/>
                          <w:bottom w:w="15" w:type="dxa"/>
                          <w:right w:w="75" w:type="dxa"/>
                        </w:tcMar>
                        <w:hideMark/>
                      </w:tcPr>
                      <w:p w14:paraId="7C1A5657" w14:textId="77777777" w:rsidR="00C97F5C" w:rsidRPr="00340D5F" w:rsidRDefault="00C97F5C" w:rsidP="00C97F5C">
                        <w:pPr>
                          <w:jc w:val="right"/>
                          <w:rPr>
                            <w:sz w:val="13"/>
                            <w:szCs w:val="13"/>
                          </w:rPr>
                        </w:pPr>
                        <w:r w:rsidRPr="00340D5F">
                          <w:rPr>
                            <w:sz w:val="13"/>
                            <w:szCs w:val="13"/>
                          </w:rPr>
                          <w:t>145</w:t>
                        </w:r>
                      </w:p>
                    </w:tc>
                    <w:tc>
                      <w:tcPr>
                        <w:tcW w:w="0" w:type="auto"/>
                        <w:shd w:val="clear" w:color="auto" w:fill="FFFFFF"/>
                        <w:tcMar>
                          <w:top w:w="15" w:type="dxa"/>
                          <w:left w:w="45" w:type="dxa"/>
                          <w:bottom w:w="15" w:type="dxa"/>
                          <w:right w:w="15" w:type="dxa"/>
                        </w:tcMar>
                        <w:vAlign w:val="center"/>
                      </w:tcPr>
                      <w:p w14:paraId="196F3381"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5A17A4EB"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43.8</w:t>
                        </w:r>
                      </w:p>
                    </w:tc>
                  </w:tr>
                  <w:tr w:rsidR="006134EB" w14:paraId="1466CB75" w14:textId="77777777" w:rsidTr="00B90A12">
                    <w:tc>
                      <w:tcPr>
                        <w:tcW w:w="0" w:type="auto"/>
                        <w:shd w:val="clear" w:color="auto" w:fill="EDEDED"/>
                        <w:tcMar>
                          <w:top w:w="15" w:type="dxa"/>
                          <w:left w:w="75" w:type="dxa"/>
                          <w:bottom w:w="15" w:type="dxa"/>
                          <w:right w:w="15" w:type="dxa"/>
                        </w:tcMar>
                        <w:vAlign w:val="center"/>
                        <w:hideMark/>
                      </w:tcPr>
                      <w:p w14:paraId="2B4773B2" w14:textId="77777777" w:rsidR="00C97F5C" w:rsidRDefault="00C97F5C" w:rsidP="00C97F5C">
                        <w:pPr>
                          <w:rPr>
                            <w:sz w:val="13"/>
                            <w:szCs w:val="13"/>
                          </w:rPr>
                        </w:pPr>
                        <w:r>
                          <w:rPr>
                            <w:sz w:val="13"/>
                            <w:szCs w:val="13"/>
                          </w:rPr>
                          <w:t>Freightliner</w:t>
                        </w:r>
                      </w:p>
                    </w:tc>
                    <w:tc>
                      <w:tcPr>
                        <w:tcW w:w="0" w:type="auto"/>
                        <w:shd w:val="clear" w:color="auto" w:fill="EDEDED"/>
                        <w:tcMar>
                          <w:top w:w="15" w:type="dxa"/>
                          <w:left w:w="15" w:type="dxa"/>
                          <w:bottom w:w="15" w:type="dxa"/>
                          <w:right w:w="75" w:type="dxa"/>
                        </w:tcMar>
                        <w:vAlign w:val="center"/>
                        <w:hideMark/>
                      </w:tcPr>
                      <w:p w14:paraId="6F2E3AB2" w14:textId="77777777" w:rsidR="00C97F5C" w:rsidRDefault="00C97F5C" w:rsidP="00C97F5C">
                        <w:pPr>
                          <w:jc w:val="right"/>
                          <w:rPr>
                            <w:sz w:val="13"/>
                            <w:szCs w:val="13"/>
                          </w:rPr>
                        </w:pPr>
                        <w:r>
                          <w:rPr>
                            <w:sz w:val="13"/>
                            <w:szCs w:val="13"/>
                          </w:rPr>
                          <w:t>11 143</w:t>
                        </w:r>
                      </w:p>
                    </w:tc>
                    <w:tc>
                      <w:tcPr>
                        <w:tcW w:w="0" w:type="auto"/>
                        <w:shd w:val="clear" w:color="auto" w:fill="EDEDED"/>
                        <w:tcMar>
                          <w:top w:w="15" w:type="dxa"/>
                          <w:left w:w="15" w:type="dxa"/>
                          <w:bottom w:w="15" w:type="dxa"/>
                          <w:right w:w="75" w:type="dxa"/>
                        </w:tcMar>
                        <w:hideMark/>
                      </w:tcPr>
                      <w:p w14:paraId="5B8E9FFF" w14:textId="77777777" w:rsidR="00C97F5C" w:rsidRPr="00340D5F" w:rsidRDefault="00C97F5C" w:rsidP="00C97F5C">
                        <w:pPr>
                          <w:jc w:val="right"/>
                          <w:rPr>
                            <w:sz w:val="13"/>
                            <w:szCs w:val="13"/>
                          </w:rPr>
                        </w:pPr>
                        <w:r w:rsidRPr="00340D5F">
                          <w:rPr>
                            <w:sz w:val="13"/>
                            <w:szCs w:val="13"/>
                          </w:rPr>
                          <w:t>8</w:t>
                        </w:r>
                        <w:r>
                          <w:rPr>
                            <w:sz w:val="13"/>
                            <w:szCs w:val="13"/>
                          </w:rPr>
                          <w:t xml:space="preserve"> </w:t>
                        </w:r>
                        <w:r w:rsidRPr="00340D5F">
                          <w:rPr>
                            <w:sz w:val="13"/>
                            <w:szCs w:val="13"/>
                          </w:rPr>
                          <w:t>131</w:t>
                        </w:r>
                      </w:p>
                    </w:tc>
                    <w:tc>
                      <w:tcPr>
                        <w:tcW w:w="0" w:type="auto"/>
                        <w:shd w:val="clear" w:color="auto" w:fill="EDEDED"/>
                        <w:tcMar>
                          <w:top w:w="15" w:type="dxa"/>
                          <w:left w:w="45" w:type="dxa"/>
                          <w:bottom w:w="15" w:type="dxa"/>
                          <w:right w:w="15" w:type="dxa"/>
                        </w:tcMar>
                        <w:vAlign w:val="center"/>
                      </w:tcPr>
                      <w:p w14:paraId="099CD1AE"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6024C418" w14:textId="4260EB9C"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27.0</w:t>
                        </w:r>
                      </w:p>
                    </w:tc>
                    <w:tc>
                      <w:tcPr>
                        <w:tcW w:w="0" w:type="auto"/>
                        <w:shd w:val="clear" w:color="auto" w:fill="EDEDED"/>
                        <w:tcMar>
                          <w:top w:w="15" w:type="dxa"/>
                          <w:left w:w="15" w:type="dxa"/>
                          <w:bottom w:w="15" w:type="dxa"/>
                          <w:right w:w="75" w:type="dxa"/>
                        </w:tcMar>
                        <w:vAlign w:val="center"/>
                        <w:hideMark/>
                      </w:tcPr>
                      <w:p w14:paraId="7D83BC49" w14:textId="77777777" w:rsidR="00C97F5C" w:rsidRDefault="00C97F5C" w:rsidP="00C97F5C">
                        <w:pPr>
                          <w:jc w:val="right"/>
                          <w:rPr>
                            <w:sz w:val="13"/>
                            <w:szCs w:val="13"/>
                          </w:rPr>
                        </w:pPr>
                        <w:r>
                          <w:rPr>
                            <w:sz w:val="13"/>
                            <w:szCs w:val="13"/>
                          </w:rPr>
                          <w:t>19 284</w:t>
                        </w:r>
                      </w:p>
                    </w:tc>
                    <w:tc>
                      <w:tcPr>
                        <w:tcW w:w="0" w:type="auto"/>
                        <w:shd w:val="clear" w:color="auto" w:fill="EDEDED"/>
                        <w:tcMar>
                          <w:top w:w="15" w:type="dxa"/>
                          <w:left w:w="15" w:type="dxa"/>
                          <w:bottom w:w="15" w:type="dxa"/>
                          <w:right w:w="75" w:type="dxa"/>
                        </w:tcMar>
                        <w:hideMark/>
                      </w:tcPr>
                      <w:p w14:paraId="41DB281E" w14:textId="77777777" w:rsidR="00C97F5C" w:rsidRPr="00340D5F" w:rsidRDefault="00C97F5C" w:rsidP="00C97F5C">
                        <w:pPr>
                          <w:jc w:val="right"/>
                          <w:rPr>
                            <w:sz w:val="13"/>
                            <w:szCs w:val="13"/>
                          </w:rPr>
                        </w:pPr>
                        <w:r w:rsidRPr="00340D5F">
                          <w:rPr>
                            <w:sz w:val="13"/>
                            <w:szCs w:val="13"/>
                          </w:rPr>
                          <w:t>16</w:t>
                        </w:r>
                        <w:r>
                          <w:rPr>
                            <w:sz w:val="13"/>
                            <w:szCs w:val="13"/>
                          </w:rPr>
                          <w:t xml:space="preserve"> </w:t>
                        </w:r>
                        <w:r w:rsidRPr="00340D5F">
                          <w:rPr>
                            <w:sz w:val="13"/>
                            <w:szCs w:val="13"/>
                          </w:rPr>
                          <w:t>136</w:t>
                        </w:r>
                      </w:p>
                    </w:tc>
                    <w:tc>
                      <w:tcPr>
                        <w:tcW w:w="0" w:type="auto"/>
                        <w:shd w:val="clear" w:color="auto" w:fill="EDEDED"/>
                        <w:tcMar>
                          <w:top w:w="15" w:type="dxa"/>
                          <w:left w:w="45" w:type="dxa"/>
                          <w:bottom w:w="15" w:type="dxa"/>
                          <w:right w:w="15" w:type="dxa"/>
                        </w:tcMar>
                        <w:vAlign w:val="center"/>
                      </w:tcPr>
                      <w:p w14:paraId="0F9EDA72"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C2F0F32"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16.3</w:t>
                        </w:r>
                      </w:p>
                    </w:tc>
                  </w:tr>
                  <w:tr w:rsidR="006134EB" w14:paraId="40B0DA31" w14:textId="77777777" w:rsidTr="00B90A12">
                    <w:tc>
                      <w:tcPr>
                        <w:tcW w:w="0" w:type="auto"/>
                        <w:shd w:val="clear" w:color="auto" w:fill="FFFFFF"/>
                        <w:tcMar>
                          <w:top w:w="15" w:type="dxa"/>
                          <w:left w:w="75" w:type="dxa"/>
                          <w:bottom w:w="15" w:type="dxa"/>
                          <w:right w:w="15" w:type="dxa"/>
                        </w:tcMar>
                        <w:vAlign w:val="center"/>
                        <w:hideMark/>
                      </w:tcPr>
                      <w:p w14:paraId="4697F642" w14:textId="77777777" w:rsidR="00C97F5C" w:rsidRDefault="00C97F5C" w:rsidP="00C97F5C">
                        <w:pPr>
                          <w:rPr>
                            <w:sz w:val="13"/>
                            <w:szCs w:val="13"/>
                          </w:rPr>
                        </w:pPr>
                        <w:r>
                          <w:rPr>
                            <w:sz w:val="13"/>
                            <w:szCs w:val="13"/>
                          </w:rPr>
                          <w:t>Hino</w:t>
                        </w:r>
                      </w:p>
                    </w:tc>
                    <w:tc>
                      <w:tcPr>
                        <w:tcW w:w="0" w:type="auto"/>
                        <w:shd w:val="clear" w:color="auto" w:fill="FFFFFF"/>
                        <w:tcMar>
                          <w:top w:w="15" w:type="dxa"/>
                          <w:left w:w="15" w:type="dxa"/>
                          <w:bottom w:w="15" w:type="dxa"/>
                          <w:right w:w="75" w:type="dxa"/>
                        </w:tcMar>
                        <w:vAlign w:val="center"/>
                        <w:hideMark/>
                      </w:tcPr>
                      <w:p w14:paraId="4ECF2901" w14:textId="77777777" w:rsidR="00C97F5C" w:rsidRDefault="00C97F5C" w:rsidP="00C97F5C">
                        <w:pPr>
                          <w:jc w:val="right"/>
                          <w:rPr>
                            <w:sz w:val="13"/>
                            <w:szCs w:val="13"/>
                          </w:rPr>
                        </w:pPr>
                        <w:r>
                          <w:rPr>
                            <w:sz w:val="13"/>
                            <w:szCs w:val="13"/>
                          </w:rPr>
                          <w:t>54</w:t>
                        </w:r>
                      </w:p>
                    </w:tc>
                    <w:tc>
                      <w:tcPr>
                        <w:tcW w:w="0" w:type="auto"/>
                        <w:shd w:val="clear" w:color="auto" w:fill="FFFFFF"/>
                        <w:tcMar>
                          <w:top w:w="15" w:type="dxa"/>
                          <w:left w:w="15" w:type="dxa"/>
                          <w:bottom w:w="15" w:type="dxa"/>
                          <w:right w:w="75" w:type="dxa"/>
                        </w:tcMar>
                        <w:hideMark/>
                      </w:tcPr>
                      <w:p w14:paraId="7C64DBD5" w14:textId="77777777" w:rsidR="00C97F5C" w:rsidRPr="00340D5F" w:rsidRDefault="00C97F5C" w:rsidP="00C97F5C">
                        <w:pPr>
                          <w:jc w:val="right"/>
                          <w:rPr>
                            <w:sz w:val="13"/>
                            <w:szCs w:val="13"/>
                          </w:rPr>
                        </w:pPr>
                        <w:r w:rsidRPr="00340D5F">
                          <w:rPr>
                            <w:sz w:val="13"/>
                            <w:szCs w:val="13"/>
                          </w:rPr>
                          <w:t>0</w:t>
                        </w:r>
                      </w:p>
                    </w:tc>
                    <w:tc>
                      <w:tcPr>
                        <w:tcW w:w="0" w:type="auto"/>
                        <w:shd w:val="clear" w:color="auto" w:fill="FFFFFF"/>
                        <w:tcMar>
                          <w:top w:w="15" w:type="dxa"/>
                          <w:left w:w="45" w:type="dxa"/>
                          <w:bottom w:w="15" w:type="dxa"/>
                          <w:right w:w="15" w:type="dxa"/>
                        </w:tcMar>
                        <w:vAlign w:val="center"/>
                      </w:tcPr>
                      <w:p w14:paraId="44527DBA"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2BAE3272"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100.0</w:t>
                        </w:r>
                      </w:p>
                    </w:tc>
                    <w:tc>
                      <w:tcPr>
                        <w:tcW w:w="0" w:type="auto"/>
                        <w:shd w:val="clear" w:color="auto" w:fill="FFFFFF"/>
                        <w:tcMar>
                          <w:top w:w="15" w:type="dxa"/>
                          <w:left w:w="15" w:type="dxa"/>
                          <w:bottom w:w="15" w:type="dxa"/>
                          <w:right w:w="75" w:type="dxa"/>
                        </w:tcMar>
                        <w:vAlign w:val="center"/>
                        <w:hideMark/>
                      </w:tcPr>
                      <w:p w14:paraId="54D20C24" w14:textId="77777777" w:rsidR="00C97F5C" w:rsidRDefault="00C97F5C" w:rsidP="00C97F5C">
                        <w:pPr>
                          <w:jc w:val="right"/>
                          <w:rPr>
                            <w:sz w:val="13"/>
                            <w:szCs w:val="13"/>
                          </w:rPr>
                        </w:pPr>
                        <w:r>
                          <w:rPr>
                            <w:sz w:val="13"/>
                            <w:szCs w:val="13"/>
                          </w:rPr>
                          <w:t>119</w:t>
                        </w:r>
                      </w:p>
                    </w:tc>
                    <w:tc>
                      <w:tcPr>
                        <w:tcW w:w="0" w:type="auto"/>
                        <w:shd w:val="clear" w:color="auto" w:fill="FFFFFF"/>
                        <w:tcMar>
                          <w:top w:w="15" w:type="dxa"/>
                          <w:left w:w="15" w:type="dxa"/>
                          <w:bottom w:w="15" w:type="dxa"/>
                          <w:right w:w="75" w:type="dxa"/>
                        </w:tcMar>
                        <w:hideMark/>
                      </w:tcPr>
                      <w:p w14:paraId="19289AEB" w14:textId="77777777" w:rsidR="00C97F5C" w:rsidRPr="00340D5F" w:rsidRDefault="00C97F5C" w:rsidP="00C97F5C">
                        <w:pPr>
                          <w:jc w:val="right"/>
                          <w:rPr>
                            <w:sz w:val="13"/>
                            <w:szCs w:val="13"/>
                          </w:rPr>
                        </w:pPr>
                        <w:r w:rsidRPr="00340D5F">
                          <w:rPr>
                            <w:sz w:val="13"/>
                            <w:szCs w:val="13"/>
                          </w:rPr>
                          <w:t>0</w:t>
                        </w:r>
                      </w:p>
                    </w:tc>
                    <w:tc>
                      <w:tcPr>
                        <w:tcW w:w="0" w:type="auto"/>
                        <w:shd w:val="clear" w:color="auto" w:fill="FFFFFF"/>
                        <w:tcMar>
                          <w:top w:w="15" w:type="dxa"/>
                          <w:left w:w="45" w:type="dxa"/>
                          <w:bottom w:w="15" w:type="dxa"/>
                          <w:right w:w="15" w:type="dxa"/>
                        </w:tcMar>
                        <w:vAlign w:val="center"/>
                      </w:tcPr>
                      <w:p w14:paraId="45CBFB0B"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3D6AAE63" w14:textId="58A0614F"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100.</w:t>
                        </w:r>
                        <w:r w:rsidR="000C3997">
                          <w:rPr>
                            <w:sz w:val="13"/>
                            <w:szCs w:val="13"/>
                          </w:rPr>
                          <w:t>0</w:t>
                        </w:r>
                      </w:p>
                    </w:tc>
                  </w:tr>
                  <w:tr w:rsidR="006134EB" w14:paraId="42A1F288" w14:textId="77777777" w:rsidTr="00B90A12">
                    <w:tc>
                      <w:tcPr>
                        <w:tcW w:w="0" w:type="auto"/>
                        <w:shd w:val="clear" w:color="auto" w:fill="EDEDED"/>
                        <w:tcMar>
                          <w:top w:w="15" w:type="dxa"/>
                          <w:left w:w="75" w:type="dxa"/>
                          <w:bottom w:w="15" w:type="dxa"/>
                          <w:right w:w="15" w:type="dxa"/>
                        </w:tcMar>
                        <w:vAlign w:val="center"/>
                        <w:hideMark/>
                      </w:tcPr>
                      <w:p w14:paraId="5BAF558D" w14:textId="77777777" w:rsidR="00C97F5C" w:rsidRDefault="00C97F5C" w:rsidP="00C97F5C">
                        <w:pPr>
                          <w:rPr>
                            <w:sz w:val="13"/>
                            <w:szCs w:val="13"/>
                          </w:rPr>
                        </w:pPr>
                        <w:r>
                          <w:rPr>
                            <w:sz w:val="13"/>
                            <w:szCs w:val="13"/>
                          </w:rPr>
                          <w:t>International</w:t>
                        </w:r>
                      </w:p>
                    </w:tc>
                    <w:tc>
                      <w:tcPr>
                        <w:tcW w:w="0" w:type="auto"/>
                        <w:shd w:val="clear" w:color="auto" w:fill="EDEDED"/>
                        <w:tcMar>
                          <w:top w:w="15" w:type="dxa"/>
                          <w:left w:w="15" w:type="dxa"/>
                          <w:bottom w:w="15" w:type="dxa"/>
                          <w:right w:w="75" w:type="dxa"/>
                        </w:tcMar>
                        <w:vAlign w:val="center"/>
                        <w:hideMark/>
                      </w:tcPr>
                      <w:p w14:paraId="7071F490" w14:textId="77777777" w:rsidR="00C97F5C" w:rsidRDefault="00C97F5C" w:rsidP="00C97F5C">
                        <w:pPr>
                          <w:jc w:val="right"/>
                          <w:rPr>
                            <w:sz w:val="13"/>
                            <w:szCs w:val="13"/>
                          </w:rPr>
                        </w:pPr>
                        <w:r>
                          <w:rPr>
                            <w:sz w:val="13"/>
                            <w:szCs w:val="13"/>
                          </w:rPr>
                          <w:t>5 166</w:t>
                        </w:r>
                      </w:p>
                    </w:tc>
                    <w:tc>
                      <w:tcPr>
                        <w:tcW w:w="0" w:type="auto"/>
                        <w:shd w:val="clear" w:color="auto" w:fill="EDEDED"/>
                        <w:tcMar>
                          <w:top w:w="15" w:type="dxa"/>
                          <w:left w:w="15" w:type="dxa"/>
                          <w:bottom w:w="15" w:type="dxa"/>
                          <w:right w:w="75" w:type="dxa"/>
                        </w:tcMar>
                        <w:hideMark/>
                      </w:tcPr>
                      <w:p w14:paraId="5EC01931" w14:textId="77777777" w:rsidR="00C97F5C" w:rsidRPr="00340D5F" w:rsidRDefault="00C97F5C" w:rsidP="00C97F5C">
                        <w:pPr>
                          <w:jc w:val="right"/>
                          <w:rPr>
                            <w:sz w:val="13"/>
                            <w:szCs w:val="13"/>
                          </w:rPr>
                        </w:pPr>
                        <w:r w:rsidRPr="00340D5F">
                          <w:rPr>
                            <w:sz w:val="13"/>
                            <w:szCs w:val="13"/>
                          </w:rPr>
                          <w:t>3</w:t>
                        </w:r>
                        <w:r>
                          <w:rPr>
                            <w:sz w:val="13"/>
                            <w:szCs w:val="13"/>
                          </w:rPr>
                          <w:t xml:space="preserve"> </w:t>
                        </w:r>
                        <w:r w:rsidRPr="00340D5F">
                          <w:rPr>
                            <w:sz w:val="13"/>
                            <w:szCs w:val="13"/>
                          </w:rPr>
                          <w:t>476</w:t>
                        </w:r>
                      </w:p>
                    </w:tc>
                    <w:tc>
                      <w:tcPr>
                        <w:tcW w:w="0" w:type="auto"/>
                        <w:shd w:val="clear" w:color="auto" w:fill="EDEDED"/>
                        <w:tcMar>
                          <w:top w:w="15" w:type="dxa"/>
                          <w:left w:w="45" w:type="dxa"/>
                          <w:bottom w:w="15" w:type="dxa"/>
                          <w:right w:w="15" w:type="dxa"/>
                        </w:tcMar>
                        <w:vAlign w:val="center"/>
                      </w:tcPr>
                      <w:p w14:paraId="0A9367C3"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4005A16" w14:textId="1B3B999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32.7</w:t>
                        </w:r>
                      </w:p>
                    </w:tc>
                    <w:tc>
                      <w:tcPr>
                        <w:tcW w:w="0" w:type="auto"/>
                        <w:shd w:val="clear" w:color="auto" w:fill="EDEDED"/>
                        <w:tcMar>
                          <w:top w:w="15" w:type="dxa"/>
                          <w:left w:w="15" w:type="dxa"/>
                          <w:bottom w:w="15" w:type="dxa"/>
                          <w:right w:w="75" w:type="dxa"/>
                        </w:tcMar>
                        <w:vAlign w:val="center"/>
                        <w:hideMark/>
                      </w:tcPr>
                      <w:p w14:paraId="2C8CEB50" w14:textId="77777777" w:rsidR="00C97F5C" w:rsidRDefault="00C97F5C" w:rsidP="00C97F5C">
                        <w:pPr>
                          <w:jc w:val="right"/>
                          <w:rPr>
                            <w:sz w:val="13"/>
                            <w:szCs w:val="13"/>
                          </w:rPr>
                        </w:pPr>
                        <w:r>
                          <w:rPr>
                            <w:sz w:val="13"/>
                            <w:szCs w:val="13"/>
                          </w:rPr>
                          <w:t>10 209</w:t>
                        </w:r>
                      </w:p>
                    </w:tc>
                    <w:tc>
                      <w:tcPr>
                        <w:tcW w:w="0" w:type="auto"/>
                        <w:shd w:val="clear" w:color="auto" w:fill="EDEDED"/>
                        <w:tcMar>
                          <w:top w:w="15" w:type="dxa"/>
                          <w:left w:w="15" w:type="dxa"/>
                          <w:bottom w:w="15" w:type="dxa"/>
                          <w:right w:w="75" w:type="dxa"/>
                        </w:tcMar>
                        <w:hideMark/>
                      </w:tcPr>
                      <w:p w14:paraId="352C366D" w14:textId="77777777" w:rsidR="00C97F5C" w:rsidRPr="00340D5F" w:rsidRDefault="00C97F5C" w:rsidP="00C97F5C">
                        <w:pPr>
                          <w:jc w:val="right"/>
                          <w:rPr>
                            <w:sz w:val="13"/>
                            <w:szCs w:val="13"/>
                          </w:rPr>
                        </w:pPr>
                        <w:r w:rsidRPr="00340D5F">
                          <w:rPr>
                            <w:sz w:val="13"/>
                            <w:szCs w:val="13"/>
                          </w:rPr>
                          <w:t>7</w:t>
                        </w:r>
                        <w:r>
                          <w:rPr>
                            <w:sz w:val="13"/>
                            <w:szCs w:val="13"/>
                          </w:rPr>
                          <w:t xml:space="preserve"> </w:t>
                        </w:r>
                        <w:r w:rsidRPr="00340D5F">
                          <w:rPr>
                            <w:sz w:val="13"/>
                            <w:szCs w:val="13"/>
                          </w:rPr>
                          <w:t>400</w:t>
                        </w:r>
                      </w:p>
                    </w:tc>
                    <w:tc>
                      <w:tcPr>
                        <w:tcW w:w="0" w:type="auto"/>
                        <w:shd w:val="clear" w:color="auto" w:fill="EDEDED"/>
                        <w:tcMar>
                          <w:top w:w="15" w:type="dxa"/>
                          <w:left w:w="45" w:type="dxa"/>
                          <w:bottom w:w="15" w:type="dxa"/>
                          <w:right w:w="15" w:type="dxa"/>
                        </w:tcMar>
                        <w:vAlign w:val="center"/>
                      </w:tcPr>
                      <w:p w14:paraId="7C30CFAE"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779C4F7A"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27.5</w:t>
                        </w:r>
                      </w:p>
                    </w:tc>
                  </w:tr>
                  <w:tr w:rsidR="006134EB" w14:paraId="582DBA89" w14:textId="77777777" w:rsidTr="00B90A12">
                    <w:tc>
                      <w:tcPr>
                        <w:tcW w:w="0" w:type="auto"/>
                        <w:shd w:val="clear" w:color="auto" w:fill="FFFFFF"/>
                        <w:tcMar>
                          <w:top w:w="15" w:type="dxa"/>
                          <w:left w:w="75" w:type="dxa"/>
                          <w:bottom w:w="15" w:type="dxa"/>
                          <w:right w:w="15" w:type="dxa"/>
                        </w:tcMar>
                        <w:vAlign w:val="center"/>
                        <w:hideMark/>
                      </w:tcPr>
                      <w:p w14:paraId="59E224F2" w14:textId="77777777" w:rsidR="00C97F5C" w:rsidRDefault="00C97F5C" w:rsidP="00C97F5C">
                        <w:pPr>
                          <w:rPr>
                            <w:sz w:val="13"/>
                            <w:szCs w:val="13"/>
                          </w:rPr>
                        </w:pPr>
                        <w:r>
                          <w:rPr>
                            <w:sz w:val="13"/>
                            <w:szCs w:val="13"/>
                          </w:rPr>
                          <w:t>Isuzu</w:t>
                        </w:r>
                      </w:p>
                    </w:tc>
                    <w:tc>
                      <w:tcPr>
                        <w:tcW w:w="0" w:type="auto"/>
                        <w:shd w:val="clear" w:color="auto" w:fill="FFFFFF"/>
                        <w:tcMar>
                          <w:top w:w="15" w:type="dxa"/>
                          <w:left w:w="15" w:type="dxa"/>
                          <w:bottom w:w="15" w:type="dxa"/>
                          <w:right w:w="75" w:type="dxa"/>
                        </w:tcMar>
                        <w:vAlign w:val="center"/>
                        <w:hideMark/>
                      </w:tcPr>
                      <w:p w14:paraId="53B03413" w14:textId="77777777" w:rsidR="00C97F5C" w:rsidRDefault="00C97F5C" w:rsidP="00C97F5C">
                        <w:pPr>
                          <w:jc w:val="right"/>
                          <w:rPr>
                            <w:sz w:val="13"/>
                            <w:szCs w:val="13"/>
                          </w:rPr>
                        </w:pPr>
                        <w:r>
                          <w:rPr>
                            <w:sz w:val="13"/>
                            <w:szCs w:val="13"/>
                          </w:rPr>
                          <w:t>72</w:t>
                        </w:r>
                      </w:p>
                    </w:tc>
                    <w:tc>
                      <w:tcPr>
                        <w:tcW w:w="0" w:type="auto"/>
                        <w:shd w:val="clear" w:color="auto" w:fill="FFFFFF"/>
                        <w:tcMar>
                          <w:top w:w="15" w:type="dxa"/>
                          <w:left w:w="15" w:type="dxa"/>
                          <w:bottom w:w="15" w:type="dxa"/>
                          <w:right w:w="75" w:type="dxa"/>
                        </w:tcMar>
                        <w:hideMark/>
                      </w:tcPr>
                      <w:p w14:paraId="29CAA6C7" w14:textId="77777777" w:rsidR="00C97F5C" w:rsidRPr="00340D5F" w:rsidRDefault="00C97F5C" w:rsidP="00C97F5C">
                        <w:pPr>
                          <w:jc w:val="right"/>
                          <w:rPr>
                            <w:sz w:val="13"/>
                            <w:szCs w:val="13"/>
                          </w:rPr>
                        </w:pPr>
                        <w:r w:rsidRPr="00340D5F">
                          <w:rPr>
                            <w:sz w:val="13"/>
                            <w:szCs w:val="13"/>
                          </w:rPr>
                          <w:t>48</w:t>
                        </w:r>
                      </w:p>
                    </w:tc>
                    <w:tc>
                      <w:tcPr>
                        <w:tcW w:w="0" w:type="auto"/>
                        <w:shd w:val="clear" w:color="auto" w:fill="FFFFFF"/>
                        <w:tcMar>
                          <w:top w:w="15" w:type="dxa"/>
                          <w:left w:w="45" w:type="dxa"/>
                          <w:bottom w:w="15" w:type="dxa"/>
                          <w:right w:w="15" w:type="dxa"/>
                        </w:tcMar>
                        <w:vAlign w:val="center"/>
                      </w:tcPr>
                      <w:p w14:paraId="5E6CED05"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13CDB2A9" w14:textId="587FE822"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33.3</w:t>
                        </w:r>
                      </w:p>
                    </w:tc>
                    <w:tc>
                      <w:tcPr>
                        <w:tcW w:w="0" w:type="auto"/>
                        <w:shd w:val="clear" w:color="auto" w:fill="FFFFFF"/>
                        <w:tcMar>
                          <w:top w:w="15" w:type="dxa"/>
                          <w:left w:w="15" w:type="dxa"/>
                          <w:bottom w:w="15" w:type="dxa"/>
                          <w:right w:w="75" w:type="dxa"/>
                        </w:tcMar>
                        <w:vAlign w:val="center"/>
                        <w:hideMark/>
                      </w:tcPr>
                      <w:p w14:paraId="554BA8B4" w14:textId="77777777" w:rsidR="00C97F5C" w:rsidRDefault="00C97F5C" w:rsidP="00C97F5C">
                        <w:pPr>
                          <w:jc w:val="right"/>
                          <w:rPr>
                            <w:sz w:val="13"/>
                            <w:szCs w:val="13"/>
                          </w:rPr>
                        </w:pPr>
                        <w:r>
                          <w:rPr>
                            <w:sz w:val="13"/>
                            <w:szCs w:val="13"/>
                          </w:rPr>
                          <w:t>144</w:t>
                        </w:r>
                      </w:p>
                    </w:tc>
                    <w:tc>
                      <w:tcPr>
                        <w:tcW w:w="0" w:type="auto"/>
                        <w:shd w:val="clear" w:color="auto" w:fill="FFFFFF"/>
                        <w:tcMar>
                          <w:top w:w="15" w:type="dxa"/>
                          <w:left w:w="15" w:type="dxa"/>
                          <w:bottom w:w="15" w:type="dxa"/>
                          <w:right w:w="75" w:type="dxa"/>
                        </w:tcMar>
                        <w:hideMark/>
                      </w:tcPr>
                      <w:p w14:paraId="5293DAC7" w14:textId="77777777" w:rsidR="00C97F5C" w:rsidRPr="00340D5F" w:rsidRDefault="00C97F5C" w:rsidP="00C97F5C">
                        <w:pPr>
                          <w:jc w:val="right"/>
                          <w:rPr>
                            <w:sz w:val="13"/>
                            <w:szCs w:val="13"/>
                          </w:rPr>
                        </w:pPr>
                        <w:r w:rsidRPr="00340D5F">
                          <w:rPr>
                            <w:sz w:val="13"/>
                            <w:szCs w:val="13"/>
                          </w:rPr>
                          <w:t>48</w:t>
                        </w:r>
                      </w:p>
                    </w:tc>
                    <w:tc>
                      <w:tcPr>
                        <w:tcW w:w="0" w:type="auto"/>
                        <w:shd w:val="clear" w:color="auto" w:fill="FFFFFF"/>
                        <w:tcMar>
                          <w:top w:w="15" w:type="dxa"/>
                          <w:left w:w="45" w:type="dxa"/>
                          <w:bottom w:w="15" w:type="dxa"/>
                          <w:right w:w="15" w:type="dxa"/>
                        </w:tcMar>
                        <w:vAlign w:val="center"/>
                      </w:tcPr>
                      <w:p w14:paraId="0D3CF8E3"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7724C1DA"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66.7</w:t>
                        </w:r>
                      </w:p>
                    </w:tc>
                  </w:tr>
                  <w:tr w:rsidR="006134EB" w14:paraId="6CEEEF55" w14:textId="77777777" w:rsidTr="00B90A12">
                    <w:tc>
                      <w:tcPr>
                        <w:tcW w:w="0" w:type="auto"/>
                        <w:shd w:val="clear" w:color="auto" w:fill="EDEDED"/>
                        <w:tcMar>
                          <w:top w:w="15" w:type="dxa"/>
                          <w:left w:w="75" w:type="dxa"/>
                          <w:bottom w:w="15" w:type="dxa"/>
                          <w:right w:w="15" w:type="dxa"/>
                        </w:tcMar>
                        <w:vAlign w:val="center"/>
                        <w:hideMark/>
                      </w:tcPr>
                      <w:p w14:paraId="6D59FACD" w14:textId="77777777" w:rsidR="00C97F5C" w:rsidRDefault="00C97F5C" w:rsidP="00C97F5C">
                        <w:pPr>
                          <w:rPr>
                            <w:sz w:val="13"/>
                            <w:szCs w:val="13"/>
                          </w:rPr>
                        </w:pPr>
                        <w:r>
                          <w:rPr>
                            <w:sz w:val="13"/>
                            <w:szCs w:val="13"/>
                          </w:rPr>
                          <w:t>Kenworth</w:t>
                        </w:r>
                      </w:p>
                    </w:tc>
                    <w:tc>
                      <w:tcPr>
                        <w:tcW w:w="0" w:type="auto"/>
                        <w:shd w:val="clear" w:color="auto" w:fill="EDEDED"/>
                        <w:tcMar>
                          <w:top w:w="15" w:type="dxa"/>
                          <w:left w:w="15" w:type="dxa"/>
                          <w:bottom w:w="15" w:type="dxa"/>
                          <w:right w:w="75" w:type="dxa"/>
                        </w:tcMar>
                        <w:vAlign w:val="center"/>
                        <w:hideMark/>
                      </w:tcPr>
                      <w:p w14:paraId="2FF76CEE" w14:textId="77777777" w:rsidR="00C97F5C" w:rsidRDefault="00C97F5C" w:rsidP="00C97F5C">
                        <w:pPr>
                          <w:jc w:val="right"/>
                          <w:rPr>
                            <w:sz w:val="13"/>
                            <w:szCs w:val="13"/>
                          </w:rPr>
                        </w:pPr>
                        <w:r>
                          <w:rPr>
                            <w:sz w:val="13"/>
                            <w:szCs w:val="13"/>
                          </w:rPr>
                          <w:t>1 641</w:t>
                        </w:r>
                      </w:p>
                    </w:tc>
                    <w:tc>
                      <w:tcPr>
                        <w:tcW w:w="0" w:type="auto"/>
                        <w:shd w:val="clear" w:color="auto" w:fill="EDEDED"/>
                        <w:tcMar>
                          <w:top w:w="15" w:type="dxa"/>
                          <w:left w:w="15" w:type="dxa"/>
                          <w:bottom w:w="15" w:type="dxa"/>
                          <w:right w:w="75" w:type="dxa"/>
                        </w:tcMar>
                        <w:hideMark/>
                      </w:tcPr>
                      <w:p w14:paraId="421AB403" w14:textId="77777777" w:rsidR="00C97F5C" w:rsidRPr="00340D5F" w:rsidRDefault="00C97F5C" w:rsidP="00C97F5C">
                        <w:pPr>
                          <w:jc w:val="right"/>
                          <w:rPr>
                            <w:sz w:val="13"/>
                            <w:szCs w:val="13"/>
                          </w:rPr>
                        </w:pPr>
                        <w:r w:rsidRPr="00340D5F">
                          <w:rPr>
                            <w:sz w:val="13"/>
                            <w:szCs w:val="13"/>
                          </w:rPr>
                          <w:t>1</w:t>
                        </w:r>
                        <w:r>
                          <w:rPr>
                            <w:sz w:val="13"/>
                            <w:szCs w:val="13"/>
                          </w:rPr>
                          <w:t xml:space="preserve"> </w:t>
                        </w:r>
                        <w:r w:rsidRPr="00340D5F">
                          <w:rPr>
                            <w:sz w:val="13"/>
                            <w:szCs w:val="13"/>
                          </w:rPr>
                          <w:t>631</w:t>
                        </w:r>
                      </w:p>
                    </w:tc>
                    <w:tc>
                      <w:tcPr>
                        <w:tcW w:w="0" w:type="auto"/>
                        <w:shd w:val="clear" w:color="auto" w:fill="EDEDED"/>
                        <w:tcMar>
                          <w:top w:w="15" w:type="dxa"/>
                          <w:left w:w="45" w:type="dxa"/>
                          <w:bottom w:w="15" w:type="dxa"/>
                          <w:right w:w="15" w:type="dxa"/>
                        </w:tcMar>
                        <w:vAlign w:val="center"/>
                      </w:tcPr>
                      <w:p w14:paraId="1578B0DB"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2258C43" w14:textId="21A2FF89" w:rsidR="00C97F5C" w:rsidRPr="00340D5F" w:rsidRDefault="00C97F5C" w:rsidP="00C97F5C">
                        <w:pPr>
                          <w:jc w:val="right"/>
                          <w:rPr>
                            <w:sz w:val="13"/>
                            <w:szCs w:val="13"/>
                          </w:rPr>
                        </w:pPr>
                        <w:r w:rsidRPr="00340D5F">
                          <w:rPr>
                            <w:sz w:val="13"/>
                            <w:szCs w:val="13"/>
                          </w:rPr>
                          <w:t>-</w:t>
                        </w:r>
                        <w:r w:rsidR="000C3997">
                          <w:rPr>
                            <w:sz w:val="13"/>
                            <w:szCs w:val="13"/>
                          </w:rPr>
                          <w:t>0</w:t>
                        </w:r>
                        <w:r w:rsidRPr="00340D5F">
                          <w:rPr>
                            <w:sz w:val="13"/>
                            <w:szCs w:val="13"/>
                          </w:rPr>
                          <w:t>.6</w:t>
                        </w:r>
                      </w:p>
                    </w:tc>
                    <w:tc>
                      <w:tcPr>
                        <w:tcW w:w="0" w:type="auto"/>
                        <w:shd w:val="clear" w:color="auto" w:fill="EDEDED"/>
                        <w:tcMar>
                          <w:top w:w="15" w:type="dxa"/>
                          <w:left w:w="15" w:type="dxa"/>
                          <w:bottom w:w="15" w:type="dxa"/>
                          <w:right w:w="75" w:type="dxa"/>
                        </w:tcMar>
                        <w:vAlign w:val="center"/>
                        <w:hideMark/>
                      </w:tcPr>
                      <w:p w14:paraId="0582C3DB" w14:textId="77777777" w:rsidR="00C97F5C" w:rsidRDefault="00C97F5C" w:rsidP="00C97F5C">
                        <w:pPr>
                          <w:jc w:val="right"/>
                          <w:rPr>
                            <w:sz w:val="13"/>
                            <w:szCs w:val="13"/>
                          </w:rPr>
                        </w:pPr>
                        <w:r>
                          <w:rPr>
                            <w:sz w:val="13"/>
                            <w:szCs w:val="13"/>
                          </w:rPr>
                          <w:t>3 303</w:t>
                        </w:r>
                      </w:p>
                    </w:tc>
                    <w:tc>
                      <w:tcPr>
                        <w:tcW w:w="0" w:type="auto"/>
                        <w:shd w:val="clear" w:color="auto" w:fill="EDEDED"/>
                        <w:tcMar>
                          <w:top w:w="15" w:type="dxa"/>
                          <w:left w:w="15" w:type="dxa"/>
                          <w:bottom w:w="15" w:type="dxa"/>
                          <w:right w:w="75" w:type="dxa"/>
                        </w:tcMar>
                        <w:hideMark/>
                      </w:tcPr>
                      <w:p w14:paraId="04A0500D" w14:textId="77777777" w:rsidR="00C97F5C" w:rsidRPr="00340D5F" w:rsidRDefault="00C97F5C" w:rsidP="00C97F5C">
                        <w:pPr>
                          <w:jc w:val="right"/>
                          <w:rPr>
                            <w:sz w:val="13"/>
                            <w:szCs w:val="13"/>
                          </w:rPr>
                        </w:pPr>
                        <w:r w:rsidRPr="00340D5F">
                          <w:rPr>
                            <w:sz w:val="13"/>
                            <w:szCs w:val="13"/>
                          </w:rPr>
                          <w:t>3</w:t>
                        </w:r>
                        <w:r>
                          <w:rPr>
                            <w:sz w:val="13"/>
                            <w:szCs w:val="13"/>
                          </w:rPr>
                          <w:t xml:space="preserve"> </w:t>
                        </w:r>
                        <w:r w:rsidRPr="00340D5F">
                          <w:rPr>
                            <w:sz w:val="13"/>
                            <w:szCs w:val="13"/>
                          </w:rPr>
                          <w:t>380</w:t>
                        </w:r>
                      </w:p>
                    </w:tc>
                    <w:tc>
                      <w:tcPr>
                        <w:tcW w:w="0" w:type="auto"/>
                        <w:shd w:val="clear" w:color="auto" w:fill="EDEDED"/>
                        <w:tcMar>
                          <w:top w:w="15" w:type="dxa"/>
                          <w:left w:w="45" w:type="dxa"/>
                          <w:bottom w:w="15" w:type="dxa"/>
                          <w:right w:w="15" w:type="dxa"/>
                        </w:tcMar>
                        <w:vAlign w:val="center"/>
                      </w:tcPr>
                      <w:p w14:paraId="152BABA3"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4764466F" w14:textId="77777777" w:rsidR="00C97F5C" w:rsidRPr="00340D5F" w:rsidRDefault="00C97F5C" w:rsidP="00C97F5C">
                        <w:pPr>
                          <w:jc w:val="right"/>
                          <w:rPr>
                            <w:sz w:val="13"/>
                            <w:szCs w:val="13"/>
                          </w:rPr>
                        </w:pPr>
                        <w:r w:rsidRPr="00340D5F">
                          <w:rPr>
                            <w:sz w:val="13"/>
                            <w:szCs w:val="13"/>
                          </w:rPr>
                          <w:t>2.3</w:t>
                        </w:r>
                      </w:p>
                    </w:tc>
                  </w:tr>
                  <w:tr w:rsidR="006134EB" w14:paraId="60F599C8" w14:textId="77777777" w:rsidTr="00B90A12">
                    <w:tc>
                      <w:tcPr>
                        <w:tcW w:w="0" w:type="auto"/>
                        <w:shd w:val="clear" w:color="auto" w:fill="FFFFFF"/>
                        <w:tcMar>
                          <w:top w:w="15" w:type="dxa"/>
                          <w:left w:w="75" w:type="dxa"/>
                          <w:bottom w:w="15" w:type="dxa"/>
                          <w:right w:w="15" w:type="dxa"/>
                        </w:tcMar>
                        <w:vAlign w:val="center"/>
                        <w:hideMark/>
                      </w:tcPr>
                      <w:p w14:paraId="25607602" w14:textId="77777777" w:rsidR="00C97F5C" w:rsidRDefault="00C97F5C" w:rsidP="00C97F5C">
                        <w:pPr>
                          <w:rPr>
                            <w:sz w:val="13"/>
                            <w:szCs w:val="13"/>
                          </w:rPr>
                        </w:pPr>
                        <w:r>
                          <w:rPr>
                            <w:sz w:val="13"/>
                            <w:szCs w:val="13"/>
                          </w:rPr>
                          <w:t>MAN</w:t>
                        </w:r>
                      </w:p>
                    </w:tc>
                    <w:tc>
                      <w:tcPr>
                        <w:tcW w:w="0" w:type="auto"/>
                        <w:shd w:val="clear" w:color="auto" w:fill="FFFFFF"/>
                        <w:tcMar>
                          <w:top w:w="15" w:type="dxa"/>
                          <w:left w:w="15" w:type="dxa"/>
                          <w:bottom w:w="15" w:type="dxa"/>
                          <w:right w:w="75" w:type="dxa"/>
                        </w:tcMar>
                        <w:vAlign w:val="center"/>
                        <w:hideMark/>
                      </w:tcPr>
                      <w:p w14:paraId="009BF463"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hideMark/>
                      </w:tcPr>
                      <w:p w14:paraId="79FB1C47" w14:textId="77777777" w:rsidR="00C97F5C" w:rsidRPr="00340D5F" w:rsidRDefault="00C97F5C" w:rsidP="00C97F5C">
                        <w:pPr>
                          <w:jc w:val="right"/>
                          <w:rPr>
                            <w:sz w:val="13"/>
                            <w:szCs w:val="13"/>
                          </w:rPr>
                        </w:pPr>
                        <w:r w:rsidRPr="00340D5F">
                          <w:rPr>
                            <w:sz w:val="13"/>
                            <w:szCs w:val="13"/>
                          </w:rPr>
                          <w:t>0</w:t>
                        </w:r>
                      </w:p>
                    </w:tc>
                    <w:tc>
                      <w:tcPr>
                        <w:tcW w:w="0" w:type="auto"/>
                        <w:shd w:val="clear" w:color="auto" w:fill="FFFFFF"/>
                        <w:tcMar>
                          <w:top w:w="15" w:type="dxa"/>
                          <w:left w:w="45" w:type="dxa"/>
                          <w:bottom w:w="15" w:type="dxa"/>
                          <w:right w:w="15" w:type="dxa"/>
                        </w:tcMar>
                        <w:vAlign w:val="center"/>
                      </w:tcPr>
                      <w:p w14:paraId="3178D757"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03E9FA41" w14:textId="3C7DE294" w:rsidR="00C97F5C" w:rsidRPr="00B01A15" w:rsidRDefault="007B2B31" w:rsidP="00C97F5C">
                        <w:pPr>
                          <w:jc w:val="right"/>
                          <w:rPr>
                            <w:sz w:val="13"/>
                            <w:szCs w:val="13"/>
                          </w:rPr>
                        </w:pPr>
                        <w:r w:rsidRPr="00B01A15">
                          <w:rPr>
                            <w:color w:val="000000"/>
                            <w:sz w:val="13"/>
                            <w:szCs w:val="13"/>
                            <w:vertAlign w:val="superscript"/>
                          </w:rPr>
                          <w:t>2</w:t>
                        </w:r>
                        <w:r w:rsidR="000C3997" w:rsidRPr="00B01A15">
                          <w:rPr>
                            <w:color w:val="000000"/>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42323454" w14:textId="77777777" w:rsidR="00C97F5C" w:rsidRDefault="00C97F5C" w:rsidP="00C97F5C">
                        <w:pPr>
                          <w:jc w:val="right"/>
                          <w:rPr>
                            <w:sz w:val="13"/>
                            <w:szCs w:val="13"/>
                          </w:rPr>
                        </w:pPr>
                        <w:r>
                          <w:rPr>
                            <w:sz w:val="13"/>
                            <w:szCs w:val="13"/>
                          </w:rPr>
                          <w:t>0</w:t>
                        </w:r>
                      </w:p>
                    </w:tc>
                    <w:tc>
                      <w:tcPr>
                        <w:tcW w:w="0" w:type="auto"/>
                        <w:shd w:val="clear" w:color="auto" w:fill="FFFFFF"/>
                        <w:tcMar>
                          <w:top w:w="15" w:type="dxa"/>
                          <w:left w:w="15" w:type="dxa"/>
                          <w:bottom w:w="15" w:type="dxa"/>
                          <w:right w:w="75" w:type="dxa"/>
                        </w:tcMar>
                        <w:hideMark/>
                      </w:tcPr>
                      <w:p w14:paraId="1B0E5482" w14:textId="77777777" w:rsidR="00C97F5C" w:rsidRPr="00340D5F" w:rsidRDefault="00C97F5C" w:rsidP="00C97F5C">
                        <w:pPr>
                          <w:jc w:val="right"/>
                          <w:rPr>
                            <w:sz w:val="13"/>
                            <w:szCs w:val="13"/>
                          </w:rPr>
                        </w:pPr>
                        <w:r w:rsidRPr="00340D5F">
                          <w:rPr>
                            <w:sz w:val="13"/>
                            <w:szCs w:val="13"/>
                          </w:rPr>
                          <w:t>0</w:t>
                        </w:r>
                      </w:p>
                    </w:tc>
                    <w:tc>
                      <w:tcPr>
                        <w:tcW w:w="0" w:type="auto"/>
                        <w:shd w:val="clear" w:color="auto" w:fill="FFFFFF"/>
                        <w:tcMar>
                          <w:top w:w="15" w:type="dxa"/>
                          <w:left w:w="45" w:type="dxa"/>
                          <w:bottom w:w="15" w:type="dxa"/>
                          <w:right w:w="15" w:type="dxa"/>
                        </w:tcMar>
                        <w:vAlign w:val="center"/>
                      </w:tcPr>
                      <w:p w14:paraId="0FCCB87A"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3BCDCB1B" w14:textId="577AEB55" w:rsidR="00C97F5C" w:rsidRPr="00B01A15" w:rsidRDefault="007B2B31" w:rsidP="00C97F5C">
                        <w:pPr>
                          <w:jc w:val="right"/>
                          <w:rPr>
                            <w:sz w:val="13"/>
                            <w:szCs w:val="13"/>
                          </w:rPr>
                        </w:pPr>
                        <w:r w:rsidRPr="00B01A15">
                          <w:rPr>
                            <w:color w:val="000000"/>
                            <w:sz w:val="13"/>
                            <w:szCs w:val="13"/>
                            <w:vertAlign w:val="superscript"/>
                          </w:rPr>
                          <w:t>2</w:t>
                        </w:r>
                        <w:r w:rsidR="000C3997" w:rsidRPr="00B01A15">
                          <w:rPr>
                            <w:color w:val="000000"/>
                            <w:sz w:val="13"/>
                            <w:szCs w:val="13"/>
                            <w:vertAlign w:val="superscript"/>
                          </w:rPr>
                          <w:t>/</w:t>
                        </w:r>
                      </w:p>
                    </w:tc>
                  </w:tr>
                  <w:tr w:rsidR="006134EB" w14:paraId="003CBB31" w14:textId="77777777" w:rsidTr="00B90A12">
                    <w:tc>
                      <w:tcPr>
                        <w:tcW w:w="0" w:type="auto"/>
                        <w:shd w:val="clear" w:color="auto" w:fill="EDEDED"/>
                        <w:tcMar>
                          <w:top w:w="15" w:type="dxa"/>
                          <w:left w:w="75" w:type="dxa"/>
                          <w:bottom w:w="15" w:type="dxa"/>
                          <w:right w:w="15" w:type="dxa"/>
                        </w:tcMar>
                        <w:vAlign w:val="center"/>
                        <w:hideMark/>
                      </w:tcPr>
                      <w:p w14:paraId="491978BB" w14:textId="77777777" w:rsidR="00C97F5C" w:rsidRDefault="00C97F5C" w:rsidP="00C97F5C">
                        <w:pPr>
                          <w:rPr>
                            <w:sz w:val="13"/>
                            <w:szCs w:val="13"/>
                          </w:rPr>
                        </w:pPr>
                        <w:r>
                          <w:rPr>
                            <w:sz w:val="13"/>
                            <w:szCs w:val="13"/>
                          </w:rPr>
                          <w:t>Mercedes-Benz Autobuses</w:t>
                        </w:r>
                      </w:p>
                    </w:tc>
                    <w:tc>
                      <w:tcPr>
                        <w:tcW w:w="0" w:type="auto"/>
                        <w:shd w:val="clear" w:color="auto" w:fill="EDEDED"/>
                        <w:tcMar>
                          <w:top w:w="15" w:type="dxa"/>
                          <w:left w:w="15" w:type="dxa"/>
                          <w:bottom w:w="15" w:type="dxa"/>
                          <w:right w:w="75" w:type="dxa"/>
                        </w:tcMar>
                        <w:vAlign w:val="center"/>
                        <w:hideMark/>
                      </w:tcPr>
                      <w:p w14:paraId="71396710" w14:textId="77777777" w:rsidR="00C97F5C" w:rsidRDefault="00C97F5C" w:rsidP="00C97F5C">
                        <w:pPr>
                          <w:jc w:val="right"/>
                          <w:rPr>
                            <w:sz w:val="13"/>
                            <w:szCs w:val="13"/>
                          </w:rPr>
                        </w:pPr>
                        <w:r>
                          <w:rPr>
                            <w:sz w:val="13"/>
                            <w:szCs w:val="13"/>
                          </w:rPr>
                          <w:t>336</w:t>
                        </w:r>
                      </w:p>
                    </w:tc>
                    <w:tc>
                      <w:tcPr>
                        <w:tcW w:w="0" w:type="auto"/>
                        <w:shd w:val="clear" w:color="auto" w:fill="EDEDED"/>
                        <w:tcMar>
                          <w:top w:w="15" w:type="dxa"/>
                          <w:left w:w="15" w:type="dxa"/>
                          <w:bottom w:w="15" w:type="dxa"/>
                          <w:right w:w="75" w:type="dxa"/>
                        </w:tcMar>
                        <w:hideMark/>
                      </w:tcPr>
                      <w:p w14:paraId="4233B571" w14:textId="77777777" w:rsidR="00C97F5C" w:rsidRPr="00340D5F" w:rsidRDefault="00C97F5C" w:rsidP="00C97F5C">
                        <w:pPr>
                          <w:jc w:val="right"/>
                          <w:rPr>
                            <w:sz w:val="13"/>
                            <w:szCs w:val="13"/>
                          </w:rPr>
                        </w:pPr>
                        <w:r w:rsidRPr="00340D5F">
                          <w:rPr>
                            <w:sz w:val="13"/>
                            <w:szCs w:val="13"/>
                          </w:rPr>
                          <w:t>234</w:t>
                        </w:r>
                      </w:p>
                    </w:tc>
                    <w:tc>
                      <w:tcPr>
                        <w:tcW w:w="0" w:type="auto"/>
                        <w:shd w:val="clear" w:color="auto" w:fill="EDEDED"/>
                        <w:tcMar>
                          <w:top w:w="15" w:type="dxa"/>
                          <w:left w:w="45" w:type="dxa"/>
                          <w:bottom w:w="15" w:type="dxa"/>
                          <w:right w:w="15" w:type="dxa"/>
                        </w:tcMar>
                        <w:vAlign w:val="center"/>
                      </w:tcPr>
                      <w:p w14:paraId="54C487CA"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129A4520" w14:textId="17412F05"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30.</w:t>
                        </w:r>
                        <w:r w:rsidR="000C3997">
                          <w:rPr>
                            <w:sz w:val="13"/>
                            <w:szCs w:val="13"/>
                          </w:rPr>
                          <w:t>4</w:t>
                        </w:r>
                      </w:p>
                    </w:tc>
                    <w:tc>
                      <w:tcPr>
                        <w:tcW w:w="0" w:type="auto"/>
                        <w:shd w:val="clear" w:color="auto" w:fill="EDEDED"/>
                        <w:tcMar>
                          <w:top w:w="15" w:type="dxa"/>
                          <w:left w:w="15" w:type="dxa"/>
                          <w:bottom w:w="15" w:type="dxa"/>
                          <w:right w:w="75" w:type="dxa"/>
                        </w:tcMar>
                        <w:vAlign w:val="center"/>
                        <w:hideMark/>
                      </w:tcPr>
                      <w:p w14:paraId="435A8FF3" w14:textId="77777777" w:rsidR="00C97F5C" w:rsidRDefault="00C97F5C" w:rsidP="00C97F5C">
                        <w:pPr>
                          <w:jc w:val="right"/>
                          <w:rPr>
                            <w:sz w:val="13"/>
                            <w:szCs w:val="13"/>
                          </w:rPr>
                        </w:pPr>
                        <w:r>
                          <w:rPr>
                            <w:sz w:val="13"/>
                            <w:szCs w:val="13"/>
                          </w:rPr>
                          <w:t>608</w:t>
                        </w:r>
                      </w:p>
                    </w:tc>
                    <w:tc>
                      <w:tcPr>
                        <w:tcW w:w="0" w:type="auto"/>
                        <w:shd w:val="clear" w:color="auto" w:fill="EDEDED"/>
                        <w:tcMar>
                          <w:top w:w="15" w:type="dxa"/>
                          <w:left w:w="15" w:type="dxa"/>
                          <w:bottom w:w="15" w:type="dxa"/>
                          <w:right w:w="75" w:type="dxa"/>
                        </w:tcMar>
                        <w:hideMark/>
                      </w:tcPr>
                      <w:p w14:paraId="04514761" w14:textId="77777777" w:rsidR="00C97F5C" w:rsidRPr="00340D5F" w:rsidRDefault="00C97F5C" w:rsidP="00C97F5C">
                        <w:pPr>
                          <w:jc w:val="right"/>
                          <w:rPr>
                            <w:sz w:val="13"/>
                            <w:szCs w:val="13"/>
                          </w:rPr>
                        </w:pPr>
                        <w:r w:rsidRPr="00340D5F">
                          <w:rPr>
                            <w:sz w:val="13"/>
                            <w:szCs w:val="13"/>
                          </w:rPr>
                          <w:t>459</w:t>
                        </w:r>
                      </w:p>
                    </w:tc>
                    <w:tc>
                      <w:tcPr>
                        <w:tcW w:w="0" w:type="auto"/>
                        <w:shd w:val="clear" w:color="auto" w:fill="EDEDED"/>
                        <w:tcMar>
                          <w:top w:w="15" w:type="dxa"/>
                          <w:left w:w="45" w:type="dxa"/>
                          <w:bottom w:w="15" w:type="dxa"/>
                          <w:right w:w="15" w:type="dxa"/>
                        </w:tcMar>
                        <w:vAlign w:val="center"/>
                      </w:tcPr>
                      <w:p w14:paraId="3D2C0F82"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E5BBBB3" w14:textId="77777777"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24.5</w:t>
                        </w:r>
                      </w:p>
                    </w:tc>
                  </w:tr>
                  <w:tr w:rsidR="006134EB" w14:paraId="476BBBFC" w14:textId="77777777" w:rsidTr="00B90A12">
                    <w:tc>
                      <w:tcPr>
                        <w:tcW w:w="0" w:type="auto"/>
                        <w:shd w:val="clear" w:color="auto" w:fill="FFFFFF"/>
                        <w:tcMar>
                          <w:top w:w="15" w:type="dxa"/>
                          <w:left w:w="75" w:type="dxa"/>
                          <w:bottom w:w="15" w:type="dxa"/>
                          <w:right w:w="15" w:type="dxa"/>
                        </w:tcMar>
                        <w:vAlign w:val="center"/>
                        <w:hideMark/>
                      </w:tcPr>
                      <w:p w14:paraId="34E5EF43" w14:textId="77777777" w:rsidR="00C97F5C" w:rsidRDefault="00C97F5C" w:rsidP="00C97F5C">
                        <w:pPr>
                          <w:rPr>
                            <w:sz w:val="13"/>
                            <w:szCs w:val="13"/>
                          </w:rPr>
                        </w:pPr>
                        <w:r>
                          <w:rPr>
                            <w:sz w:val="13"/>
                            <w:szCs w:val="13"/>
                          </w:rPr>
                          <w:t>Volkswagen Camiones y Autobuses</w:t>
                        </w:r>
                      </w:p>
                    </w:tc>
                    <w:tc>
                      <w:tcPr>
                        <w:tcW w:w="0" w:type="auto"/>
                        <w:shd w:val="clear" w:color="auto" w:fill="FFFFFF"/>
                        <w:tcMar>
                          <w:top w:w="15" w:type="dxa"/>
                          <w:left w:w="15" w:type="dxa"/>
                          <w:bottom w:w="15" w:type="dxa"/>
                          <w:right w:w="75" w:type="dxa"/>
                        </w:tcMar>
                        <w:vAlign w:val="center"/>
                        <w:hideMark/>
                      </w:tcPr>
                      <w:p w14:paraId="7418BA79" w14:textId="77777777" w:rsidR="00C97F5C" w:rsidRDefault="00C97F5C" w:rsidP="00C97F5C">
                        <w:pPr>
                          <w:jc w:val="right"/>
                          <w:rPr>
                            <w:sz w:val="13"/>
                            <w:szCs w:val="13"/>
                          </w:rPr>
                        </w:pPr>
                        <w:r>
                          <w:rPr>
                            <w:sz w:val="13"/>
                            <w:szCs w:val="13"/>
                          </w:rPr>
                          <w:t>127</w:t>
                        </w:r>
                      </w:p>
                    </w:tc>
                    <w:tc>
                      <w:tcPr>
                        <w:tcW w:w="0" w:type="auto"/>
                        <w:shd w:val="clear" w:color="auto" w:fill="FFFFFF"/>
                        <w:tcMar>
                          <w:top w:w="15" w:type="dxa"/>
                          <w:left w:w="15" w:type="dxa"/>
                          <w:bottom w:w="15" w:type="dxa"/>
                          <w:right w:w="75" w:type="dxa"/>
                        </w:tcMar>
                        <w:hideMark/>
                      </w:tcPr>
                      <w:p w14:paraId="73B6BA13" w14:textId="77777777" w:rsidR="00C97F5C" w:rsidRPr="00340D5F" w:rsidRDefault="00C97F5C" w:rsidP="00C97F5C">
                        <w:pPr>
                          <w:jc w:val="right"/>
                          <w:rPr>
                            <w:sz w:val="13"/>
                            <w:szCs w:val="13"/>
                          </w:rPr>
                        </w:pPr>
                        <w:r w:rsidRPr="00340D5F">
                          <w:rPr>
                            <w:sz w:val="13"/>
                            <w:szCs w:val="13"/>
                          </w:rPr>
                          <w:t>50</w:t>
                        </w:r>
                      </w:p>
                    </w:tc>
                    <w:tc>
                      <w:tcPr>
                        <w:tcW w:w="0" w:type="auto"/>
                        <w:shd w:val="clear" w:color="auto" w:fill="FFFFFF"/>
                        <w:tcMar>
                          <w:top w:w="15" w:type="dxa"/>
                          <w:left w:w="45" w:type="dxa"/>
                          <w:bottom w:w="15" w:type="dxa"/>
                          <w:right w:w="15" w:type="dxa"/>
                        </w:tcMar>
                        <w:vAlign w:val="center"/>
                      </w:tcPr>
                      <w:p w14:paraId="440D7080"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52A1B33E" w14:textId="3AB58A30"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60.6</w:t>
                        </w:r>
                      </w:p>
                    </w:tc>
                    <w:tc>
                      <w:tcPr>
                        <w:tcW w:w="0" w:type="auto"/>
                        <w:shd w:val="clear" w:color="auto" w:fill="FFFFFF"/>
                        <w:tcMar>
                          <w:top w:w="15" w:type="dxa"/>
                          <w:left w:w="15" w:type="dxa"/>
                          <w:bottom w:w="15" w:type="dxa"/>
                          <w:right w:w="75" w:type="dxa"/>
                        </w:tcMar>
                        <w:vAlign w:val="center"/>
                        <w:hideMark/>
                      </w:tcPr>
                      <w:p w14:paraId="20663C13" w14:textId="77777777" w:rsidR="00C97F5C" w:rsidRDefault="00C97F5C" w:rsidP="00C97F5C">
                        <w:pPr>
                          <w:jc w:val="right"/>
                          <w:rPr>
                            <w:sz w:val="13"/>
                            <w:szCs w:val="13"/>
                          </w:rPr>
                        </w:pPr>
                        <w:r>
                          <w:rPr>
                            <w:sz w:val="13"/>
                            <w:szCs w:val="13"/>
                          </w:rPr>
                          <w:t>244</w:t>
                        </w:r>
                      </w:p>
                    </w:tc>
                    <w:tc>
                      <w:tcPr>
                        <w:tcW w:w="0" w:type="auto"/>
                        <w:shd w:val="clear" w:color="auto" w:fill="FFFFFF"/>
                        <w:tcMar>
                          <w:top w:w="15" w:type="dxa"/>
                          <w:left w:w="15" w:type="dxa"/>
                          <w:bottom w:w="15" w:type="dxa"/>
                          <w:right w:w="75" w:type="dxa"/>
                        </w:tcMar>
                        <w:hideMark/>
                      </w:tcPr>
                      <w:p w14:paraId="0D1B639F" w14:textId="77777777" w:rsidR="00C97F5C" w:rsidRPr="00340D5F" w:rsidRDefault="00C97F5C" w:rsidP="00C97F5C">
                        <w:pPr>
                          <w:jc w:val="right"/>
                          <w:rPr>
                            <w:sz w:val="13"/>
                            <w:szCs w:val="13"/>
                          </w:rPr>
                        </w:pPr>
                        <w:r w:rsidRPr="00340D5F">
                          <w:rPr>
                            <w:sz w:val="13"/>
                            <w:szCs w:val="13"/>
                          </w:rPr>
                          <w:t>66</w:t>
                        </w:r>
                      </w:p>
                    </w:tc>
                    <w:tc>
                      <w:tcPr>
                        <w:tcW w:w="0" w:type="auto"/>
                        <w:shd w:val="clear" w:color="auto" w:fill="FFFFFF"/>
                        <w:tcMar>
                          <w:top w:w="15" w:type="dxa"/>
                          <w:left w:w="45" w:type="dxa"/>
                          <w:bottom w:w="15" w:type="dxa"/>
                          <w:right w:w="15" w:type="dxa"/>
                        </w:tcMar>
                        <w:vAlign w:val="center"/>
                      </w:tcPr>
                      <w:p w14:paraId="6EC97F82" w14:textId="77777777" w:rsidR="00C97F5C" w:rsidRDefault="00C97F5C" w:rsidP="00C97F5C">
                        <w:pPr>
                          <w:jc w:val="right"/>
                          <w:rPr>
                            <w:sz w:val="13"/>
                            <w:szCs w:val="13"/>
                          </w:rPr>
                        </w:pPr>
                      </w:p>
                    </w:tc>
                    <w:tc>
                      <w:tcPr>
                        <w:tcW w:w="0" w:type="auto"/>
                        <w:shd w:val="clear" w:color="auto" w:fill="FFFFFF"/>
                        <w:tcMar>
                          <w:top w:w="15" w:type="dxa"/>
                          <w:left w:w="15" w:type="dxa"/>
                          <w:bottom w:w="15" w:type="dxa"/>
                          <w:right w:w="75" w:type="dxa"/>
                        </w:tcMar>
                        <w:hideMark/>
                      </w:tcPr>
                      <w:p w14:paraId="432D99A2" w14:textId="1BC1F722"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73.</w:t>
                        </w:r>
                        <w:r w:rsidR="000C3997">
                          <w:rPr>
                            <w:sz w:val="13"/>
                            <w:szCs w:val="13"/>
                          </w:rPr>
                          <w:t>0</w:t>
                        </w:r>
                      </w:p>
                    </w:tc>
                  </w:tr>
                  <w:tr w:rsidR="006134EB" w14:paraId="0B61B820" w14:textId="77777777" w:rsidTr="00B90A12">
                    <w:tc>
                      <w:tcPr>
                        <w:tcW w:w="0" w:type="auto"/>
                        <w:shd w:val="clear" w:color="auto" w:fill="EDEDED"/>
                        <w:tcMar>
                          <w:top w:w="15" w:type="dxa"/>
                          <w:left w:w="75" w:type="dxa"/>
                          <w:bottom w:w="15" w:type="dxa"/>
                          <w:right w:w="15" w:type="dxa"/>
                        </w:tcMar>
                        <w:vAlign w:val="center"/>
                        <w:hideMark/>
                      </w:tcPr>
                      <w:p w14:paraId="0B178E1D" w14:textId="77777777" w:rsidR="00C97F5C" w:rsidRDefault="00C97F5C" w:rsidP="00C97F5C">
                        <w:pPr>
                          <w:rPr>
                            <w:sz w:val="13"/>
                            <w:szCs w:val="13"/>
                          </w:rPr>
                        </w:pPr>
                        <w:r>
                          <w:rPr>
                            <w:sz w:val="13"/>
                            <w:szCs w:val="13"/>
                          </w:rPr>
                          <w:t>Volvo Buses</w:t>
                        </w:r>
                      </w:p>
                    </w:tc>
                    <w:tc>
                      <w:tcPr>
                        <w:tcW w:w="0" w:type="auto"/>
                        <w:shd w:val="clear" w:color="auto" w:fill="EDEDED"/>
                        <w:tcMar>
                          <w:top w:w="15" w:type="dxa"/>
                          <w:left w:w="15" w:type="dxa"/>
                          <w:bottom w:w="15" w:type="dxa"/>
                          <w:right w:w="75" w:type="dxa"/>
                        </w:tcMar>
                        <w:vAlign w:val="center"/>
                        <w:hideMark/>
                      </w:tcPr>
                      <w:p w14:paraId="21B3A0AA" w14:textId="77777777" w:rsidR="00C97F5C" w:rsidRDefault="00C97F5C" w:rsidP="00C97F5C">
                        <w:pPr>
                          <w:jc w:val="right"/>
                          <w:rPr>
                            <w:sz w:val="13"/>
                            <w:szCs w:val="13"/>
                          </w:rPr>
                        </w:pPr>
                        <w:r>
                          <w:rPr>
                            <w:sz w:val="13"/>
                            <w:szCs w:val="13"/>
                          </w:rPr>
                          <w:t>103</w:t>
                        </w:r>
                      </w:p>
                    </w:tc>
                    <w:tc>
                      <w:tcPr>
                        <w:tcW w:w="0" w:type="auto"/>
                        <w:shd w:val="clear" w:color="auto" w:fill="EDEDED"/>
                        <w:tcMar>
                          <w:top w:w="15" w:type="dxa"/>
                          <w:left w:w="15" w:type="dxa"/>
                          <w:bottom w:w="15" w:type="dxa"/>
                          <w:right w:w="75" w:type="dxa"/>
                        </w:tcMar>
                        <w:hideMark/>
                      </w:tcPr>
                      <w:p w14:paraId="03276118" w14:textId="77777777" w:rsidR="00C97F5C" w:rsidRPr="00340D5F" w:rsidRDefault="00C97F5C" w:rsidP="00C97F5C">
                        <w:pPr>
                          <w:jc w:val="right"/>
                          <w:rPr>
                            <w:sz w:val="13"/>
                            <w:szCs w:val="13"/>
                          </w:rPr>
                        </w:pPr>
                        <w:r w:rsidRPr="00340D5F">
                          <w:rPr>
                            <w:sz w:val="13"/>
                            <w:szCs w:val="13"/>
                          </w:rPr>
                          <w:t>59</w:t>
                        </w:r>
                      </w:p>
                    </w:tc>
                    <w:tc>
                      <w:tcPr>
                        <w:tcW w:w="0" w:type="auto"/>
                        <w:shd w:val="clear" w:color="auto" w:fill="EDEDED"/>
                        <w:tcMar>
                          <w:top w:w="15" w:type="dxa"/>
                          <w:left w:w="45" w:type="dxa"/>
                          <w:bottom w:w="15" w:type="dxa"/>
                          <w:right w:w="15" w:type="dxa"/>
                        </w:tcMar>
                        <w:vAlign w:val="center"/>
                      </w:tcPr>
                      <w:p w14:paraId="18C48633"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465D1A03" w14:textId="61833631"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42.7</w:t>
                        </w:r>
                      </w:p>
                    </w:tc>
                    <w:tc>
                      <w:tcPr>
                        <w:tcW w:w="0" w:type="auto"/>
                        <w:shd w:val="clear" w:color="auto" w:fill="EDEDED"/>
                        <w:tcMar>
                          <w:top w:w="15" w:type="dxa"/>
                          <w:left w:w="15" w:type="dxa"/>
                          <w:bottom w:w="15" w:type="dxa"/>
                          <w:right w:w="75" w:type="dxa"/>
                        </w:tcMar>
                        <w:vAlign w:val="center"/>
                        <w:hideMark/>
                      </w:tcPr>
                      <w:p w14:paraId="7CBBBA81" w14:textId="77777777" w:rsidR="00C97F5C" w:rsidRDefault="00C97F5C" w:rsidP="00C97F5C">
                        <w:pPr>
                          <w:jc w:val="right"/>
                          <w:rPr>
                            <w:sz w:val="13"/>
                            <w:szCs w:val="13"/>
                          </w:rPr>
                        </w:pPr>
                        <w:r>
                          <w:rPr>
                            <w:sz w:val="13"/>
                            <w:szCs w:val="13"/>
                          </w:rPr>
                          <w:t>202</w:t>
                        </w:r>
                      </w:p>
                    </w:tc>
                    <w:tc>
                      <w:tcPr>
                        <w:tcW w:w="0" w:type="auto"/>
                        <w:shd w:val="clear" w:color="auto" w:fill="EDEDED"/>
                        <w:tcMar>
                          <w:top w:w="15" w:type="dxa"/>
                          <w:left w:w="15" w:type="dxa"/>
                          <w:bottom w:w="15" w:type="dxa"/>
                          <w:right w:w="75" w:type="dxa"/>
                        </w:tcMar>
                        <w:hideMark/>
                      </w:tcPr>
                      <w:p w14:paraId="48EEE9C3" w14:textId="77777777" w:rsidR="00C97F5C" w:rsidRPr="00340D5F" w:rsidRDefault="00C97F5C" w:rsidP="00C97F5C">
                        <w:pPr>
                          <w:jc w:val="right"/>
                          <w:rPr>
                            <w:sz w:val="13"/>
                            <w:szCs w:val="13"/>
                          </w:rPr>
                        </w:pPr>
                        <w:r w:rsidRPr="00340D5F">
                          <w:rPr>
                            <w:sz w:val="13"/>
                            <w:szCs w:val="13"/>
                          </w:rPr>
                          <w:t>103</w:t>
                        </w:r>
                      </w:p>
                    </w:tc>
                    <w:tc>
                      <w:tcPr>
                        <w:tcW w:w="0" w:type="auto"/>
                        <w:shd w:val="clear" w:color="auto" w:fill="EDEDED"/>
                        <w:tcMar>
                          <w:top w:w="15" w:type="dxa"/>
                          <w:left w:w="45" w:type="dxa"/>
                          <w:bottom w:w="15" w:type="dxa"/>
                          <w:right w:w="15" w:type="dxa"/>
                        </w:tcMar>
                        <w:vAlign w:val="center"/>
                      </w:tcPr>
                      <w:p w14:paraId="108AC445"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36984A28" w14:textId="7B32883F" w:rsidR="00C97F5C" w:rsidRPr="00340D5F" w:rsidRDefault="00C97F5C" w:rsidP="00C97F5C">
                        <w:pPr>
                          <w:jc w:val="right"/>
                          <w:rPr>
                            <w:sz w:val="13"/>
                            <w:szCs w:val="13"/>
                          </w:rPr>
                        </w:pPr>
                        <w:r w:rsidRPr="00340D5F">
                          <w:rPr>
                            <w:sz w:val="13"/>
                            <w:szCs w:val="13"/>
                          </w:rPr>
                          <w:t>-</w:t>
                        </w:r>
                        <w:r>
                          <w:rPr>
                            <w:sz w:val="13"/>
                            <w:szCs w:val="13"/>
                          </w:rPr>
                          <w:t xml:space="preserve"> </w:t>
                        </w:r>
                        <w:r w:rsidRPr="00340D5F">
                          <w:rPr>
                            <w:sz w:val="13"/>
                            <w:szCs w:val="13"/>
                          </w:rPr>
                          <w:t>49.</w:t>
                        </w:r>
                        <w:r w:rsidR="000C3997">
                          <w:rPr>
                            <w:sz w:val="13"/>
                            <w:szCs w:val="13"/>
                          </w:rPr>
                          <w:t>0</w:t>
                        </w:r>
                      </w:p>
                    </w:tc>
                  </w:tr>
                  <w:tr w:rsidR="006134EB" w14:paraId="4850CAE5" w14:textId="77777777" w:rsidTr="00B90A12">
                    <w:tc>
                      <w:tcPr>
                        <w:tcW w:w="0" w:type="auto"/>
                        <w:shd w:val="clear" w:color="auto" w:fill="FFFFFF"/>
                        <w:tcMar>
                          <w:top w:w="15" w:type="dxa"/>
                          <w:left w:w="75" w:type="dxa"/>
                          <w:bottom w:w="15" w:type="dxa"/>
                          <w:right w:w="15" w:type="dxa"/>
                        </w:tcMar>
                        <w:vAlign w:val="center"/>
                        <w:hideMark/>
                      </w:tcPr>
                      <w:p w14:paraId="3EE16410" w14:textId="77777777" w:rsidR="00C97F5C" w:rsidRDefault="00C97F5C" w:rsidP="00C97F5C">
                        <w:pPr>
                          <w:rPr>
                            <w:b/>
                            <w:bCs/>
                            <w:sz w:val="13"/>
                            <w:szCs w:val="13"/>
                          </w:rPr>
                        </w:pPr>
                        <w:r>
                          <w:rPr>
                            <w:b/>
                            <w:bCs/>
                            <w:sz w:val="13"/>
                            <w:szCs w:val="13"/>
                          </w:rPr>
                          <w:t>No afiliadas</w:t>
                        </w:r>
                      </w:p>
                    </w:tc>
                    <w:tc>
                      <w:tcPr>
                        <w:tcW w:w="0" w:type="auto"/>
                        <w:shd w:val="clear" w:color="auto" w:fill="FFFFFF"/>
                        <w:tcMar>
                          <w:top w:w="15" w:type="dxa"/>
                          <w:left w:w="15" w:type="dxa"/>
                          <w:bottom w:w="15" w:type="dxa"/>
                          <w:right w:w="75" w:type="dxa"/>
                        </w:tcMar>
                        <w:vAlign w:val="center"/>
                        <w:hideMark/>
                      </w:tcPr>
                      <w:p w14:paraId="67C89BBE" w14:textId="77777777" w:rsidR="00C97F5C" w:rsidRPr="007D46B2" w:rsidRDefault="00C97F5C" w:rsidP="00C97F5C">
                        <w:pPr>
                          <w:jc w:val="right"/>
                          <w:rPr>
                            <w:b/>
                            <w:bCs/>
                            <w:sz w:val="13"/>
                            <w:szCs w:val="13"/>
                          </w:rPr>
                        </w:pPr>
                        <w:r w:rsidRPr="007D46B2">
                          <w:rPr>
                            <w:b/>
                            <w:bCs/>
                            <w:sz w:val="13"/>
                            <w:szCs w:val="13"/>
                          </w:rPr>
                          <w:t>0</w:t>
                        </w:r>
                      </w:p>
                    </w:tc>
                    <w:tc>
                      <w:tcPr>
                        <w:tcW w:w="0" w:type="auto"/>
                        <w:shd w:val="clear" w:color="auto" w:fill="FFFFFF"/>
                        <w:tcMar>
                          <w:top w:w="15" w:type="dxa"/>
                          <w:left w:w="15" w:type="dxa"/>
                          <w:bottom w:w="15" w:type="dxa"/>
                          <w:right w:w="75" w:type="dxa"/>
                        </w:tcMar>
                        <w:hideMark/>
                      </w:tcPr>
                      <w:p w14:paraId="160BB160" w14:textId="5E8A2741" w:rsidR="00C97F5C" w:rsidRPr="007D46B2" w:rsidRDefault="007B2B31" w:rsidP="00C97F5C">
                        <w:pPr>
                          <w:jc w:val="right"/>
                          <w:rPr>
                            <w:b/>
                            <w:bCs/>
                            <w:sz w:val="13"/>
                            <w:szCs w:val="13"/>
                          </w:rPr>
                        </w:pPr>
                        <w:r w:rsidRPr="007B2B31">
                          <w:rPr>
                            <w:sz w:val="13"/>
                            <w:szCs w:val="13"/>
                            <w:vertAlign w:val="superscript"/>
                          </w:rPr>
                          <w:t>1/</w:t>
                        </w:r>
                      </w:p>
                    </w:tc>
                    <w:tc>
                      <w:tcPr>
                        <w:tcW w:w="0" w:type="auto"/>
                        <w:shd w:val="clear" w:color="auto" w:fill="FFFFFF"/>
                        <w:vAlign w:val="center"/>
                      </w:tcPr>
                      <w:p w14:paraId="59A0722F" w14:textId="77777777" w:rsidR="00C97F5C" w:rsidRPr="007D46B2" w:rsidRDefault="00C97F5C" w:rsidP="00C97F5C">
                        <w:pPr>
                          <w:jc w:val="right"/>
                          <w:rPr>
                            <w:b/>
                            <w:bCs/>
                            <w:sz w:val="13"/>
                            <w:szCs w:val="13"/>
                          </w:rPr>
                        </w:pPr>
                      </w:p>
                    </w:tc>
                    <w:tc>
                      <w:tcPr>
                        <w:tcW w:w="0" w:type="auto"/>
                        <w:shd w:val="clear" w:color="auto" w:fill="FFFFFF"/>
                        <w:tcMar>
                          <w:top w:w="15" w:type="dxa"/>
                          <w:left w:w="15" w:type="dxa"/>
                          <w:bottom w:w="15" w:type="dxa"/>
                          <w:right w:w="75" w:type="dxa"/>
                        </w:tcMar>
                        <w:hideMark/>
                      </w:tcPr>
                      <w:p w14:paraId="7B496BC2" w14:textId="24F61532" w:rsidR="00C97F5C" w:rsidRPr="00B01A15" w:rsidRDefault="007B2B31" w:rsidP="00C97F5C">
                        <w:pPr>
                          <w:jc w:val="right"/>
                          <w:rPr>
                            <w:b/>
                            <w:bCs/>
                            <w:sz w:val="13"/>
                            <w:szCs w:val="13"/>
                          </w:rPr>
                        </w:pPr>
                        <w:r w:rsidRPr="00B01A15">
                          <w:rPr>
                            <w:b/>
                            <w:bCs/>
                            <w:color w:val="000000"/>
                            <w:sz w:val="13"/>
                            <w:szCs w:val="13"/>
                            <w:vertAlign w:val="superscript"/>
                          </w:rPr>
                          <w:t>2</w:t>
                        </w:r>
                        <w:r w:rsidR="000C3997" w:rsidRPr="00B01A15">
                          <w:rPr>
                            <w:b/>
                            <w:bCs/>
                            <w:color w:val="000000"/>
                            <w:sz w:val="13"/>
                            <w:szCs w:val="13"/>
                            <w:vertAlign w:val="superscript"/>
                          </w:rPr>
                          <w:t>/</w:t>
                        </w:r>
                      </w:p>
                    </w:tc>
                    <w:tc>
                      <w:tcPr>
                        <w:tcW w:w="0" w:type="auto"/>
                        <w:shd w:val="clear" w:color="auto" w:fill="FFFFFF"/>
                        <w:tcMar>
                          <w:top w:w="15" w:type="dxa"/>
                          <w:left w:w="15" w:type="dxa"/>
                          <w:bottom w:w="15" w:type="dxa"/>
                          <w:right w:w="75" w:type="dxa"/>
                        </w:tcMar>
                        <w:vAlign w:val="center"/>
                        <w:hideMark/>
                      </w:tcPr>
                      <w:p w14:paraId="4AB7E6E4" w14:textId="77777777" w:rsidR="00C97F5C" w:rsidRPr="007D46B2" w:rsidRDefault="00C97F5C" w:rsidP="00C97F5C">
                        <w:pPr>
                          <w:jc w:val="right"/>
                          <w:rPr>
                            <w:b/>
                            <w:bCs/>
                            <w:sz w:val="13"/>
                            <w:szCs w:val="13"/>
                          </w:rPr>
                        </w:pPr>
                        <w:r w:rsidRPr="007D46B2">
                          <w:rPr>
                            <w:b/>
                            <w:bCs/>
                            <w:sz w:val="13"/>
                            <w:szCs w:val="13"/>
                          </w:rPr>
                          <w:t>0</w:t>
                        </w:r>
                      </w:p>
                    </w:tc>
                    <w:tc>
                      <w:tcPr>
                        <w:tcW w:w="0" w:type="auto"/>
                        <w:shd w:val="clear" w:color="auto" w:fill="FFFFFF"/>
                        <w:tcMar>
                          <w:top w:w="15" w:type="dxa"/>
                          <w:left w:w="15" w:type="dxa"/>
                          <w:bottom w:w="15" w:type="dxa"/>
                          <w:right w:w="75" w:type="dxa"/>
                        </w:tcMar>
                        <w:hideMark/>
                      </w:tcPr>
                      <w:p w14:paraId="0C218496" w14:textId="2098DB73" w:rsidR="00C97F5C" w:rsidRPr="007D46B2" w:rsidRDefault="007B2B31" w:rsidP="00C97F5C">
                        <w:pPr>
                          <w:jc w:val="right"/>
                          <w:rPr>
                            <w:b/>
                            <w:bCs/>
                            <w:sz w:val="13"/>
                            <w:szCs w:val="13"/>
                          </w:rPr>
                        </w:pPr>
                        <w:r w:rsidRPr="007B2B31">
                          <w:rPr>
                            <w:sz w:val="13"/>
                            <w:szCs w:val="13"/>
                            <w:vertAlign w:val="superscript"/>
                          </w:rPr>
                          <w:t>1/</w:t>
                        </w:r>
                      </w:p>
                    </w:tc>
                    <w:tc>
                      <w:tcPr>
                        <w:tcW w:w="0" w:type="auto"/>
                        <w:shd w:val="clear" w:color="auto" w:fill="FFFFFF"/>
                        <w:vAlign w:val="center"/>
                      </w:tcPr>
                      <w:p w14:paraId="7CE8141A" w14:textId="77777777" w:rsidR="00C97F5C" w:rsidRPr="007D46B2" w:rsidRDefault="00C97F5C" w:rsidP="00C97F5C">
                        <w:pPr>
                          <w:jc w:val="right"/>
                          <w:rPr>
                            <w:b/>
                            <w:bCs/>
                            <w:sz w:val="13"/>
                            <w:szCs w:val="13"/>
                          </w:rPr>
                        </w:pPr>
                      </w:p>
                    </w:tc>
                    <w:tc>
                      <w:tcPr>
                        <w:tcW w:w="0" w:type="auto"/>
                        <w:shd w:val="clear" w:color="auto" w:fill="FFFFFF"/>
                        <w:tcMar>
                          <w:top w:w="15" w:type="dxa"/>
                          <w:left w:w="15" w:type="dxa"/>
                          <w:bottom w:w="15" w:type="dxa"/>
                          <w:right w:w="75" w:type="dxa"/>
                        </w:tcMar>
                        <w:hideMark/>
                      </w:tcPr>
                      <w:p w14:paraId="6E5830B0" w14:textId="53CE11D2" w:rsidR="00C97F5C" w:rsidRPr="00D85713" w:rsidRDefault="007B2B31" w:rsidP="00C97F5C">
                        <w:pPr>
                          <w:jc w:val="right"/>
                          <w:rPr>
                            <w:b/>
                            <w:bCs/>
                            <w:sz w:val="13"/>
                            <w:szCs w:val="13"/>
                          </w:rPr>
                        </w:pPr>
                        <w:r w:rsidRPr="00D85713">
                          <w:rPr>
                            <w:b/>
                            <w:bCs/>
                            <w:color w:val="000000"/>
                            <w:sz w:val="13"/>
                            <w:szCs w:val="13"/>
                            <w:vertAlign w:val="superscript"/>
                          </w:rPr>
                          <w:t>2</w:t>
                        </w:r>
                        <w:r w:rsidR="000C3997" w:rsidRPr="00D85713">
                          <w:rPr>
                            <w:b/>
                            <w:bCs/>
                            <w:color w:val="000000"/>
                            <w:sz w:val="13"/>
                            <w:szCs w:val="13"/>
                            <w:vertAlign w:val="superscript"/>
                          </w:rPr>
                          <w:t>/</w:t>
                        </w:r>
                      </w:p>
                    </w:tc>
                  </w:tr>
                  <w:tr w:rsidR="006134EB" w14:paraId="2D5BB6BB" w14:textId="77777777" w:rsidTr="00B90A12">
                    <w:tc>
                      <w:tcPr>
                        <w:tcW w:w="0" w:type="auto"/>
                        <w:shd w:val="clear" w:color="auto" w:fill="EDEDED"/>
                        <w:tcMar>
                          <w:top w:w="15" w:type="dxa"/>
                          <w:left w:w="75" w:type="dxa"/>
                          <w:bottom w:w="15" w:type="dxa"/>
                          <w:right w:w="15" w:type="dxa"/>
                        </w:tcMar>
                        <w:vAlign w:val="center"/>
                        <w:hideMark/>
                      </w:tcPr>
                      <w:p w14:paraId="5E848FE0" w14:textId="77777777" w:rsidR="00C97F5C" w:rsidRDefault="00C97F5C" w:rsidP="00C97F5C">
                        <w:pPr>
                          <w:rPr>
                            <w:sz w:val="13"/>
                            <w:szCs w:val="13"/>
                          </w:rPr>
                        </w:pPr>
                        <w:r>
                          <w:rPr>
                            <w:sz w:val="13"/>
                            <w:szCs w:val="13"/>
                          </w:rPr>
                          <w:t>SHACMAN</w:t>
                        </w:r>
                      </w:p>
                    </w:tc>
                    <w:tc>
                      <w:tcPr>
                        <w:tcW w:w="0" w:type="auto"/>
                        <w:shd w:val="clear" w:color="auto" w:fill="EDEDED"/>
                        <w:tcMar>
                          <w:top w:w="15" w:type="dxa"/>
                          <w:left w:w="15" w:type="dxa"/>
                          <w:bottom w:w="15" w:type="dxa"/>
                          <w:right w:w="75" w:type="dxa"/>
                        </w:tcMar>
                        <w:vAlign w:val="center"/>
                        <w:hideMark/>
                      </w:tcPr>
                      <w:p w14:paraId="1E9078AB" w14:textId="42F9071B" w:rsidR="00C97F5C" w:rsidRPr="007B2B31" w:rsidRDefault="007B2B31" w:rsidP="00C97F5C">
                        <w:pPr>
                          <w:jc w:val="right"/>
                          <w:rPr>
                            <w:sz w:val="13"/>
                            <w:szCs w:val="13"/>
                          </w:rPr>
                        </w:pPr>
                        <w:r w:rsidRPr="007B2B31">
                          <w:rPr>
                            <w:sz w:val="13"/>
                            <w:szCs w:val="13"/>
                          </w:rPr>
                          <w:t>0</w:t>
                        </w:r>
                      </w:p>
                    </w:tc>
                    <w:tc>
                      <w:tcPr>
                        <w:tcW w:w="0" w:type="auto"/>
                        <w:shd w:val="clear" w:color="auto" w:fill="EDEDED"/>
                        <w:tcMar>
                          <w:top w:w="15" w:type="dxa"/>
                          <w:left w:w="15" w:type="dxa"/>
                          <w:bottom w:w="15" w:type="dxa"/>
                          <w:right w:w="75" w:type="dxa"/>
                        </w:tcMar>
                        <w:hideMark/>
                      </w:tcPr>
                      <w:p w14:paraId="2771E801" w14:textId="3510FFC0" w:rsidR="00C97F5C" w:rsidRPr="00340D5F" w:rsidRDefault="007B2B31" w:rsidP="00C97F5C">
                        <w:pPr>
                          <w:jc w:val="right"/>
                          <w:rPr>
                            <w:sz w:val="13"/>
                            <w:szCs w:val="13"/>
                          </w:rPr>
                        </w:pPr>
                        <w:r w:rsidRPr="007B2B31">
                          <w:rPr>
                            <w:sz w:val="13"/>
                            <w:szCs w:val="13"/>
                            <w:vertAlign w:val="superscript"/>
                          </w:rPr>
                          <w:t>1/</w:t>
                        </w:r>
                      </w:p>
                    </w:tc>
                    <w:tc>
                      <w:tcPr>
                        <w:tcW w:w="0" w:type="auto"/>
                        <w:shd w:val="clear" w:color="auto" w:fill="EDEDED"/>
                        <w:tcMar>
                          <w:top w:w="15" w:type="dxa"/>
                          <w:left w:w="45" w:type="dxa"/>
                          <w:bottom w:w="15" w:type="dxa"/>
                          <w:right w:w="15" w:type="dxa"/>
                        </w:tcMar>
                        <w:vAlign w:val="center"/>
                      </w:tcPr>
                      <w:p w14:paraId="57DE2476"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0029A241" w14:textId="24BC3B42" w:rsidR="00C97F5C" w:rsidRPr="00D85713" w:rsidRDefault="007B2B31" w:rsidP="00C97F5C">
                        <w:pPr>
                          <w:jc w:val="right"/>
                          <w:rPr>
                            <w:sz w:val="13"/>
                            <w:szCs w:val="13"/>
                          </w:rPr>
                        </w:pPr>
                        <w:r w:rsidRPr="00D85713">
                          <w:rPr>
                            <w:color w:val="000000"/>
                            <w:sz w:val="13"/>
                            <w:szCs w:val="13"/>
                            <w:vertAlign w:val="superscript"/>
                          </w:rPr>
                          <w:t>2</w:t>
                        </w:r>
                        <w:r w:rsidR="000C3997" w:rsidRPr="00D85713">
                          <w:rPr>
                            <w:color w:val="000000"/>
                            <w:sz w:val="13"/>
                            <w:szCs w:val="13"/>
                            <w:vertAlign w:val="superscript"/>
                          </w:rPr>
                          <w:t>/</w:t>
                        </w:r>
                      </w:p>
                    </w:tc>
                    <w:tc>
                      <w:tcPr>
                        <w:tcW w:w="0" w:type="auto"/>
                        <w:shd w:val="clear" w:color="auto" w:fill="EDEDED"/>
                        <w:tcMar>
                          <w:top w:w="15" w:type="dxa"/>
                          <w:left w:w="15" w:type="dxa"/>
                          <w:bottom w:w="15" w:type="dxa"/>
                          <w:right w:w="75" w:type="dxa"/>
                        </w:tcMar>
                        <w:vAlign w:val="center"/>
                        <w:hideMark/>
                      </w:tcPr>
                      <w:p w14:paraId="584253DB" w14:textId="77777777" w:rsidR="00C97F5C" w:rsidRDefault="00C97F5C" w:rsidP="00C97F5C">
                        <w:pPr>
                          <w:jc w:val="right"/>
                          <w:rPr>
                            <w:sz w:val="13"/>
                            <w:szCs w:val="13"/>
                          </w:rPr>
                        </w:pPr>
                        <w:r>
                          <w:rPr>
                            <w:sz w:val="13"/>
                            <w:szCs w:val="13"/>
                          </w:rPr>
                          <w:t>0</w:t>
                        </w:r>
                      </w:p>
                    </w:tc>
                    <w:tc>
                      <w:tcPr>
                        <w:tcW w:w="0" w:type="auto"/>
                        <w:shd w:val="clear" w:color="auto" w:fill="EDEDED"/>
                        <w:tcMar>
                          <w:top w:w="15" w:type="dxa"/>
                          <w:left w:w="15" w:type="dxa"/>
                          <w:bottom w:w="15" w:type="dxa"/>
                          <w:right w:w="75" w:type="dxa"/>
                        </w:tcMar>
                        <w:hideMark/>
                      </w:tcPr>
                      <w:p w14:paraId="0397D3E7" w14:textId="31858357" w:rsidR="00C97F5C" w:rsidRPr="00340D5F" w:rsidRDefault="007B2B31" w:rsidP="00C97F5C">
                        <w:pPr>
                          <w:jc w:val="right"/>
                          <w:rPr>
                            <w:sz w:val="13"/>
                            <w:szCs w:val="13"/>
                          </w:rPr>
                        </w:pPr>
                        <w:r w:rsidRPr="007B2B31">
                          <w:rPr>
                            <w:sz w:val="13"/>
                            <w:szCs w:val="13"/>
                            <w:vertAlign w:val="superscript"/>
                          </w:rPr>
                          <w:t>1/</w:t>
                        </w:r>
                      </w:p>
                    </w:tc>
                    <w:tc>
                      <w:tcPr>
                        <w:tcW w:w="0" w:type="auto"/>
                        <w:shd w:val="clear" w:color="auto" w:fill="EDEDED"/>
                        <w:tcMar>
                          <w:top w:w="15" w:type="dxa"/>
                          <w:left w:w="45" w:type="dxa"/>
                          <w:bottom w:w="15" w:type="dxa"/>
                          <w:right w:w="15" w:type="dxa"/>
                        </w:tcMar>
                        <w:vAlign w:val="center"/>
                        <w:hideMark/>
                      </w:tcPr>
                      <w:p w14:paraId="72A8F086" w14:textId="77777777" w:rsidR="00C97F5C" w:rsidRDefault="00C97F5C" w:rsidP="00C97F5C">
                        <w:pPr>
                          <w:jc w:val="right"/>
                          <w:rPr>
                            <w:sz w:val="13"/>
                            <w:szCs w:val="13"/>
                          </w:rPr>
                        </w:pPr>
                      </w:p>
                    </w:tc>
                    <w:tc>
                      <w:tcPr>
                        <w:tcW w:w="0" w:type="auto"/>
                        <w:shd w:val="clear" w:color="auto" w:fill="EDEDED"/>
                        <w:tcMar>
                          <w:top w:w="15" w:type="dxa"/>
                          <w:left w:w="15" w:type="dxa"/>
                          <w:bottom w:w="15" w:type="dxa"/>
                          <w:right w:w="75" w:type="dxa"/>
                        </w:tcMar>
                        <w:hideMark/>
                      </w:tcPr>
                      <w:p w14:paraId="562039F1" w14:textId="2C79491E" w:rsidR="00C97F5C" w:rsidRPr="00D85713" w:rsidRDefault="007B2B31" w:rsidP="00C97F5C">
                        <w:pPr>
                          <w:jc w:val="right"/>
                          <w:rPr>
                            <w:sz w:val="13"/>
                            <w:szCs w:val="13"/>
                          </w:rPr>
                        </w:pPr>
                        <w:r w:rsidRPr="00D85713">
                          <w:rPr>
                            <w:color w:val="000000"/>
                            <w:sz w:val="13"/>
                            <w:szCs w:val="13"/>
                            <w:vertAlign w:val="superscript"/>
                          </w:rPr>
                          <w:t>2</w:t>
                        </w:r>
                        <w:r w:rsidR="000C3997" w:rsidRPr="00D85713">
                          <w:rPr>
                            <w:color w:val="000000"/>
                            <w:sz w:val="13"/>
                            <w:szCs w:val="13"/>
                            <w:vertAlign w:val="superscript"/>
                          </w:rPr>
                          <w:t>/</w:t>
                        </w:r>
                      </w:p>
                    </w:tc>
                  </w:tr>
                  <w:tr w:rsidR="00C97F5C" w14:paraId="7AFE6F69" w14:textId="77777777" w:rsidTr="00B90A12">
                    <w:tc>
                      <w:tcPr>
                        <w:tcW w:w="0" w:type="auto"/>
                        <w:gridSpan w:val="9"/>
                        <w:tcMar>
                          <w:top w:w="15" w:type="dxa"/>
                          <w:left w:w="75" w:type="dxa"/>
                          <w:bottom w:w="15" w:type="dxa"/>
                          <w:right w:w="75" w:type="dxa"/>
                        </w:tcMar>
                        <w:vAlign w:val="center"/>
                        <w:hideMark/>
                      </w:tcPr>
                      <w:tbl>
                        <w:tblPr>
                          <w:tblW w:w="4988" w:type="pct"/>
                          <w:tblCellSpacing w:w="15" w:type="dxa"/>
                          <w:tblCellMar>
                            <w:top w:w="15" w:type="dxa"/>
                            <w:left w:w="15" w:type="dxa"/>
                            <w:bottom w:w="15" w:type="dxa"/>
                            <w:right w:w="15" w:type="dxa"/>
                          </w:tblCellMar>
                          <w:tblLook w:val="04A0" w:firstRow="1" w:lastRow="0" w:firstColumn="1" w:lastColumn="0" w:noHBand="0" w:noVBand="1"/>
                        </w:tblPr>
                        <w:tblGrid>
                          <w:gridCol w:w="5617"/>
                        </w:tblGrid>
                        <w:tr w:rsidR="00C97F5C" w14:paraId="3BBC6143" w14:textId="77777777" w:rsidTr="000C3997">
                          <w:trPr>
                            <w:tblCellSpacing w:w="15" w:type="dxa"/>
                          </w:trPr>
                          <w:tc>
                            <w:tcPr>
                              <w:tcW w:w="0" w:type="auto"/>
                              <w:vAlign w:val="center"/>
                              <w:hideMark/>
                            </w:tcPr>
                            <w:p w14:paraId="6534F588" w14:textId="51E6B176" w:rsidR="00C97F5C" w:rsidRPr="00667B17" w:rsidRDefault="000C3997" w:rsidP="00C97F5C">
                              <w:pPr>
                                <w:rPr>
                                  <w:color w:val="4D565E"/>
                                  <w:sz w:val="11"/>
                                  <w:szCs w:val="11"/>
                                </w:rPr>
                              </w:pPr>
                              <w:r w:rsidRPr="00667B17">
                                <w:rPr>
                                  <w:color w:val="4D565E"/>
                                  <w:sz w:val="11"/>
                                  <w:szCs w:val="11"/>
                                  <w:vertAlign w:val="superscript"/>
                                </w:rPr>
                                <w:t>1</w:t>
                              </w:r>
                              <w:r w:rsidR="00982F7F" w:rsidRPr="00667B17">
                                <w:rPr>
                                  <w:color w:val="4D565E"/>
                                  <w:sz w:val="11"/>
                                  <w:szCs w:val="11"/>
                                  <w:vertAlign w:val="superscript"/>
                                </w:rPr>
                                <w:t>/</w:t>
                              </w:r>
                              <w:r w:rsidR="00C97F5C" w:rsidRPr="00667B17">
                                <w:rPr>
                                  <w:color w:val="4D565E"/>
                                  <w:sz w:val="11"/>
                                  <w:szCs w:val="11"/>
                                </w:rPr>
                                <w:t xml:space="preserve"> </w:t>
                              </w:r>
                              <w:r w:rsidRPr="00667B17">
                                <w:rPr>
                                  <w:color w:val="4D565E"/>
                                  <w:sz w:val="11"/>
                                  <w:szCs w:val="11"/>
                                </w:rPr>
                                <w:t xml:space="preserve">          </w:t>
                              </w:r>
                              <w:r w:rsidR="00C97F5C" w:rsidRPr="00667B17">
                                <w:rPr>
                                  <w:color w:val="4D565E"/>
                                  <w:sz w:val="11"/>
                                  <w:szCs w:val="11"/>
                                </w:rPr>
                                <w:t xml:space="preserve">No </w:t>
                              </w:r>
                              <w:r w:rsidR="007B2B31" w:rsidRPr="00667B17">
                                <w:rPr>
                                  <w:color w:val="4D565E"/>
                                  <w:sz w:val="11"/>
                                  <w:szCs w:val="11"/>
                                </w:rPr>
                                <w:t>disponib</w:t>
                              </w:r>
                              <w:r w:rsidR="00C97F5C" w:rsidRPr="00667B17">
                                <w:rPr>
                                  <w:color w:val="4D565E"/>
                                  <w:sz w:val="11"/>
                                  <w:szCs w:val="11"/>
                                </w:rPr>
                                <w:t>le.</w:t>
                              </w:r>
                            </w:p>
                          </w:tc>
                        </w:tr>
                        <w:tr w:rsidR="003441D3" w14:paraId="205C3852" w14:textId="77777777" w:rsidTr="000C3997">
                          <w:trPr>
                            <w:tblCellSpacing w:w="15" w:type="dxa"/>
                          </w:trPr>
                          <w:tc>
                            <w:tcPr>
                              <w:tcW w:w="0" w:type="auto"/>
                              <w:vAlign w:val="center"/>
                            </w:tcPr>
                            <w:p w14:paraId="7542D7C3" w14:textId="2AD8B6F4" w:rsidR="003441D3" w:rsidRPr="00667B17" w:rsidRDefault="007B2B31" w:rsidP="00C97F5C">
                              <w:pPr>
                                <w:rPr>
                                  <w:color w:val="4D565E"/>
                                  <w:sz w:val="11"/>
                                  <w:szCs w:val="11"/>
                                </w:rPr>
                              </w:pPr>
                              <w:r w:rsidRPr="00667B17">
                                <w:rPr>
                                  <w:color w:val="4D565E"/>
                                  <w:sz w:val="11"/>
                                  <w:szCs w:val="11"/>
                                  <w:vertAlign w:val="superscript"/>
                                </w:rPr>
                                <w:t>2/</w:t>
                              </w:r>
                              <w:r w:rsidRPr="00667B17">
                                <w:rPr>
                                  <w:color w:val="4D565E"/>
                                  <w:sz w:val="11"/>
                                  <w:szCs w:val="11"/>
                                </w:rPr>
                                <w:t xml:space="preserve">           No calculable.</w:t>
                              </w:r>
                            </w:p>
                          </w:tc>
                        </w:tr>
                        <w:tr w:rsidR="00C97F5C" w14:paraId="2EFBB354" w14:textId="77777777" w:rsidTr="000C3997">
                          <w:trPr>
                            <w:tblCellSpacing w:w="15" w:type="dxa"/>
                          </w:trPr>
                          <w:tc>
                            <w:tcPr>
                              <w:tcW w:w="4947" w:type="pct"/>
                              <w:tcMar>
                                <w:top w:w="15" w:type="dxa"/>
                                <w:left w:w="0" w:type="dxa"/>
                                <w:bottom w:w="15" w:type="dxa"/>
                                <w:right w:w="15" w:type="dxa"/>
                              </w:tcMar>
                              <w:vAlign w:val="center"/>
                              <w:hideMark/>
                            </w:tcPr>
                            <w:p w14:paraId="01837DDA" w14:textId="77777777" w:rsidR="006134EB" w:rsidRDefault="00C97F5C" w:rsidP="00220360">
                              <w:pPr>
                                <w:jc w:val="left"/>
                                <w:rPr>
                                  <w:color w:val="4D565E"/>
                                  <w:sz w:val="11"/>
                                  <w:szCs w:val="11"/>
                                </w:rPr>
                              </w:pPr>
                              <w:r w:rsidRPr="00667B17">
                                <w:rPr>
                                  <w:color w:val="4D565E"/>
                                  <w:sz w:val="11"/>
                                  <w:szCs w:val="11"/>
                                </w:rPr>
                                <w:t xml:space="preserve">Fuente: </w:t>
                              </w:r>
                              <w:r w:rsidR="00D85713" w:rsidRPr="006134EB">
                                <w:rPr>
                                  <w:smallCaps/>
                                  <w:color w:val="4D565E"/>
                                  <w:sz w:val="11"/>
                                  <w:szCs w:val="11"/>
                                </w:rPr>
                                <w:t>inegi</w:t>
                              </w:r>
                              <w:r w:rsidRPr="00667B17">
                                <w:rPr>
                                  <w:color w:val="4D565E"/>
                                  <w:sz w:val="11"/>
                                  <w:szCs w:val="11"/>
                                </w:rPr>
                                <w:t>. Registro Administrativo de la Industria Automotriz de Vehículos Pesados (</w:t>
                              </w:r>
                              <w:r w:rsidR="006134EB" w:rsidRPr="006134EB">
                                <w:rPr>
                                  <w:smallCaps/>
                                  <w:color w:val="4D565E"/>
                                  <w:sz w:val="11"/>
                                  <w:szCs w:val="11"/>
                                </w:rPr>
                                <w:t>raiavp</w:t>
                              </w:r>
                              <w:r w:rsidRPr="00667B17">
                                <w:rPr>
                                  <w:color w:val="4D565E"/>
                                  <w:sz w:val="11"/>
                                  <w:szCs w:val="11"/>
                                </w:rPr>
                                <w:t xml:space="preserve">), </w:t>
                              </w:r>
                              <w:r w:rsidR="00FF015D" w:rsidRPr="00667B17">
                                <w:rPr>
                                  <w:color w:val="4D565E"/>
                                  <w:sz w:val="11"/>
                                  <w:szCs w:val="11"/>
                                </w:rPr>
                                <w:t>febrero</w:t>
                              </w:r>
                            </w:p>
                            <w:p w14:paraId="44EC0EAC" w14:textId="0419F306" w:rsidR="00C97F5C" w:rsidRPr="00667B17" w:rsidRDefault="006134EB" w:rsidP="00220360">
                              <w:pPr>
                                <w:jc w:val="left"/>
                                <w:rPr>
                                  <w:color w:val="4D565E"/>
                                  <w:sz w:val="11"/>
                                  <w:szCs w:val="11"/>
                                </w:rPr>
                              </w:pPr>
                              <w:r>
                                <w:rPr>
                                  <w:color w:val="4D565E"/>
                                  <w:sz w:val="11"/>
                                  <w:szCs w:val="11"/>
                                </w:rPr>
                                <w:t xml:space="preserve">            </w:t>
                              </w:r>
                              <w:r w:rsidR="00FF015D" w:rsidRPr="00667B17">
                                <w:rPr>
                                  <w:color w:val="4D565E"/>
                                  <w:sz w:val="11"/>
                                  <w:szCs w:val="11"/>
                                </w:rPr>
                                <w:t xml:space="preserve"> </w:t>
                              </w:r>
                              <w:r w:rsidR="00C97F5C" w:rsidRPr="00667B17">
                                <w:rPr>
                                  <w:color w:val="4D565E"/>
                                  <w:sz w:val="11"/>
                                  <w:szCs w:val="11"/>
                                </w:rPr>
                                <w:t>de 2025.</w:t>
                              </w:r>
                            </w:p>
                          </w:tc>
                        </w:tr>
                      </w:tbl>
                      <w:p w14:paraId="091B6500" w14:textId="77777777" w:rsidR="00C97F5C" w:rsidRDefault="00C97F5C" w:rsidP="00C97F5C">
                        <w:pPr>
                          <w:rPr>
                            <w:color w:val="000000"/>
                            <w:sz w:val="11"/>
                            <w:szCs w:val="11"/>
                          </w:rPr>
                        </w:pPr>
                      </w:p>
                    </w:tc>
                  </w:tr>
                </w:tbl>
                <w:p w14:paraId="665FE6DA" w14:textId="77777777" w:rsidR="00754818" w:rsidRDefault="00754818" w:rsidP="00C05659">
                  <w:pPr>
                    <w:rPr>
                      <w:sz w:val="13"/>
                      <w:szCs w:val="13"/>
                    </w:rPr>
                  </w:pPr>
                </w:p>
              </w:tc>
            </w:tr>
            <w:tr w:rsidR="00754818" w14:paraId="5339139A" w14:textId="77777777" w:rsidTr="00C97F5C">
              <w:trPr>
                <w:tblCellSpacing w:w="15" w:type="dxa"/>
              </w:trPr>
              <w:tc>
                <w:tcPr>
                  <w:tcW w:w="0" w:type="auto"/>
                  <w:tcMar>
                    <w:top w:w="75" w:type="dxa"/>
                    <w:left w:w="15" w:type="dxa"/>
                    <w:bottom w:w="15" w:type="dxa"/>
                    <w:right w:w="15" w:type="dxa"/>
                  </w:tcMar>
                  <w:vAlign w:val="center"/>
                  <w:hideMark/>
                </w:tcPr>
                <w:p w14:paraId="0685B9E4" w14:textId="77777777" w:rsidR="00754818" w:rsidRDefault="00754818" w:rsidP="00C05659">
                  <w:pPr>
                    <w:jc w:val="center"/>
                    <w:rPr>
                      <w:b/>
                      <w:bCs/>
                      <w:sz w:val="18"/>
                      <w:szCs w:val="18"/>
                    </w:rPr>
                  </w:pPr>
                  <w:r w:rsidRPr="00FD28CE">
                    <w:rPr>
                      <w:rFonts w:ascii="Arial Negrita" w:hAnsi="Arial Negrita"/>
                      <w:b/>
                      <w:bCs/>
                      <w:color w:val="003057"/>
                      <w:sz w:val="18"/>
                      <w:szCs w:val="18"/>
                    </w:rPr>
                    <w:t>Exportación de vehículos pesados</w:t>
                  </w:r>
                  <w:r>
                    <w:rPr>
                      <w:b/>
                      <w:bCs/>
                      <w:sz w:val="18"/>
                      <w:szCs w:val="18"/>
                    </w:rPr>
                    <w:t xml:space="preserve"> </w:t>
                  </w:r>
                </w:p>
              </w:tc>
            </w:tr>
            <w:tr w:rsidR="00754818" w14:paraId="7730F2AD" w14:textId="77777777" w:rsidTr="00C97F5C">
              <w:trPr>
                <w:tblCellSpacing w:w="15" w:type="dxa"/>
              </w:trPr>
              <w:tc>
                <w:tcPr>
                  <w:tcW w:w="0" w:type="auto"/>
                  <w:vAlign w:val="center"/>
                  <w:hideMark/>
                </w:tcPr>
                <w:p w14:paraId="4FB1E87D" w14:textId="77777777" w:rsidR="00754818" w:rsidRDefault="00754818" w:rsidP="00C05659">
                  <w:pPr>
                    <w:jc w:val="center"/>
                    <w:rPr>
                      <w:sz w:val="16"/>
                      <w:szCs w:val="16"/>
                    </w:rPr>
                  </w:pPr>
                  <w:r>
                    <w:rPr>
                      <w:sz w:val="16"/>
                      <w:szCs w:val="16"/>
                    </w:rPr>
                    <w:t>(número de unidades y variación porcentual)</w:t>
                  </w:r>
                </w:p>
              </w:tc>
            </w:tr>
            <w:tr w:rsidR="00754818" w14:paraId="4F35747D" w14:textId="77777777" w:rsidTr="00C97F5C">
              <w:trPr>
                <w:tblCellSpacing w:w="15" w:type="dxa"/>
              </w:trPr>
              <w:tc>
                <w:tcPr>
                  <w:tcW w:w="0" w:type="auto"/>
                  <w:vAlign w:val="center"/>
                  <w:hideMark/>
                </w:tcPr>
                <w:tbl>
                  <w:tblPr>
                    <w:tblW w:w="5647" w:type="dxa"/>
                    <w:tblCellMar>
                      <w:top w:w="15" w:type="dxa"/>
                      <w:left w:w="15" w:type="dxa"/>
                      <w:bottom w:w="15" w:type="dxa"/>
                      <w:right w:w="15" w:type="dxa"/>
                    </w:tblCellMar>
                    <w:tblLook w:val="04A0" w:firstRow="1" w:lastRow="0" w:firstColumn="1" w:lastColumn="0" w:noHBand="0" w:noVBand="1"/>
                  </w:tblPr>
                  <w:tblGrid>
                    <w:gridCol w:w="887"/>
                    <w:gridCol w:w="366"/>
                    <w:gridCol w:w="1466"/>
                    <w:gridCol w:w="1239"/>
                    <w:gridCol w:w="366"/>
                    <w:gridCol w:w="1323"/>
                  </w:tblGrid>
                  <w:tr w:rsidR="000C3997" w14:paraId="2C81E643" w14:textId="77777777" w:rsidTr="000C3997">
                    <w:trPr>
                      <w:trHeight w:val="214"/>
                    </w:trPr>
                    <w:tc>
                      <w:tcPr>
                        <w:tcW w:w="0" w:type="auto"/>
                        <w:shd w:val="clear" w:color="auto" w:fill="FFFFFF"/>
                        <w:tcMar>
                          <w:top w:w="15" w:type="dxa"/>
                          <w:left w:w="75" w:type="dxa"/>
                          <w:bottom w:w="15" w:type="dxa"/>
                          <w:right w:w="15" w:type="dxa"/>
                        </w:tcMar>
                        <w:vAlign w:val="center"/>
                        <w:hideMark/>
                      </w:tcPr>
                      <w:p w14:paraId="626B9A10" w14:textId="77777777" w:rsidR="00C97F5C" w:rsidRDefault="00C97F5C" w:rsidP="00C97F5C">
                        <w:pPr>
                          <w:jc w:val="left"/>
                          <w:rPr>
                            <w:sz w:val="13"/>
                            <w:szCs w:val="13"/>
                          </w:rPr>
                        </w:pPr>
                        <w:r>
                          <w:rPr>
                            <w:sz w:val="13"/>
                            <w:szCs w:val="13"/>
                          </w:rPr>
                          <w:t>Febrero 2024</w:t>
                        </w:r>
                      </w:p>
                    </w:tc>
                    <w:tc>
                      <w:tcPr>
                        <w:tcW w:w="0" w:type="auto"/>
                        <w:gridSpan w:val="2"/>
                        <w:shd w:val="clear" w:color="auto" w:fill="FFFFFF"/>
                        <w:tcMar>
                          <w:top w:w="15" w:type="dxa"/>
                          <w:left w:w="15" w:type="dxa"/>
                          <w:bottom w:w="15" w:type="dxa"/>
                          <w:right w:w="75" w:type="dxa"/>
                        </w:tcMar>
                        <w:vAlign w:val="center"/>
                        <w:hideMark/>
                      </w:tcPr>
                      <w:p w14:paraId="5502473B" w14:textId="77777777" w:rsidR="00C97F5C" w:rsidRDefault="00C97F5C" w:rsidP="00C97F5C">
                        <w:pPr>
                          <w:jc w:val="right"/>
                          <w:rPr>
                            <w:sz w:val="13"/>
                            <w:szCs w:val="13"/>
                          </w:rPr>
                        </w:pPr>
                        <w:r>
                          <w:rPr>
                            <w:sz w:val="13"/>
                            <w:szCs w:val="13"/>
                          </w:rPr>
                          <w:t>15 167</w:t>
                        </w:r>
                      </w:p>
                    </w:tc>
                    <w:tc>
                      <w:tcPr>
                        <w:tcW w:w="0" w:type="auto"/>
                        <w:shd w:val="clear" w:color="auto" w:fill="FFFFFF"/>
                        <w:tcMar>
                          <w:top w:w="15" w:type="dxa"/>
                          <w:left w:w="75" w:type="dxa"/>
                          <w:bottom w:w="15" w:type="dxa"/>
                          <w:right w:w="15" w:type="dxa"/>
                        </w:tcMar>
                        <w:vAlign w:val="center"/>
                        <w:hideMark/>
                      </w:tcPr>
                      <w:p w14:paraId="53738018" w14:textId="77777777" w:rsidR="00C97F5C" w:rsidRDefault="00C97F5C" w:rsidP="00C97F5C">
                        <w:pPr>
                          <w:jc w:val="left"/>
                          <w:rPr>
                            <w:sz w:val="13"/>
                            <w:szCs w:val="13"/>
                          </w:rPr>
                        </w:pPr>
                        <w:r>
                          <w:rPr>
                            <w:sz w:val="13"/>
                            <w:szCs w:val="13"/>
                          </w:rPr>
                          <w:t>Enero-febrero 2024</w:t>
                        </w:r>
                      </w:p>
                    </w:tc>
                    <w:tc>
                      <w:tcPr>
                        <w:tcW w:w="1661" w:type="dxa"/>
                        <w:gridSpan w:val="2"/>
                        <w:shd w:val="clear" w:color="auto" w:fill="FFFFFF"/>
                        <w:tcMar>
                          <w:top w:w="15" w:type="dxa"/>
                          <w:left w:w="15" w:type="dxa"/>
                          <w:bottom w:w="15" w:type="dxa"/>
                          <w:right w:w="75" w:type="dxa"/>
                        </w:tcMar>
                        <w:vAlign w:val="center"/>
                        <w:hideMark/>
                      </w:tcPr>
                      <w:p w14:paraId="1105F482" w14:textId="77777777" w:rsidR="00C97F5C" w:rsidRDefault="00C97F5C" w:rsidP="00C97F5C">
                        <w:pPr>
                          <w:jc w:val="right"/>
                          <w:rPr>
                            <w:sz w:val="13"/>
                            <w:szCs w:val="13"/>
                          </w:rPr>
                        </w:pPr>
                        <w:r>
                          <w:rPr>
                            <w:sz w:val="13"/>
                            <w:szCs w:val="13"/>
                          </w:rPr>
                          <w:t>27 058</w:t>
                        </w:r>
                      </w:p>
                    </w:tc>
                  </w:tr>
                  <w:tr w:rsidR="000C3997" w14:paraId="22E26C3A" w14:textId="77777777" w:rsidTr="000C3997">
                    <w:trPr>
                      <w:trHeight w:val="214"/>
                    </w:trPr>
                    <w:tc>
                      <w:tcPr>
                        <w:tcW w:w="0" w:type="auto"/>
                        <w:shd w:val="clear" w:color="auto" w:fill="EDEDED"/>
                        <w:tcMar>
                          <w:top w:w="15" w:type="dxa"/>
                          <w:left w:w="75" w:type="dxa"/>
                          <w:bottom w:w="15" w:type="dxa"/>
                          <w:right w:w="15" w:type="dxa"/>
                        </w:tcMar>
                        <w:vAlign w:val="center"/>
                        <w:hideMark/>
                      </w:tcPr>
                      <w:p w14:paraId="0E6B5350" w14:textId="77777777" w:rsidR="00C97F5C" w:rsidRDefault="00C97F5C" w:rsidP="00C97F5C">
                        <w:pPr>
                          <w:jc w:val="left"/>
                          <w:rPr>
                            <w:sz w:val="13"/>
                            <w:szCs w:val="13"/>
                          </w:rPr>
                        </w:pPr>
                        <w:r>
                          <w:rPr>
                            <w:sz w:val="13"/>
                            <w:szCs w:val="13"/>
                          </w:rPr>
                          <w:t>Febrero 2025</w:t>
                        </w:r>
                      </w:p>
                    </w:tc>
                    <w:tc>
                      <w:tcPr>
                        <w:tcW w:w="0" w:type="auto"/>
                        <w:gridSpan w:val="2"/>
                        <w:shd w:val="clear" w:color="auto" w:fill="EDEDED"/>
                        <w:tcMar>
                          <w:top w:w="15" w:type="dxa"/>
                          <w:left w:w="15" w:type="dxa"/>
                          <w:bottom w:w="15" w:type="dxa"/>
                          <w:right w:w="75" w:type="dxa"/>
                        </w:tcMar>
                        <w:vAlign w:val="center"/>
                        <w:hideMark/>
                      </w:tcPr>
                      <w:p w14:paraId="4667D5AA" w14:textId="1407AB05" w:rsidR="00C97F5C" w:rsidRDefault="00982F7F" w:rsidP="00C97F5C">
                        <w:pPr>
                          <w:jc w:val="right"/>
                          <w:rPr>
                            <w:sz w:val="13"/>
                            <w:szCs w:val="13"/>
                          </w:rPr>
                        </w:pPr>
                        <w:r>
                          <w:rPr>
                            <w:sz w:val="13"/>
                            <w:szCs w:val="13"/>
                          </w:rPr>
                          <w:t>11 535</w:t>
                        </w:r>
                      </w:p>
                    </w:tc>
                    <w:tc>
                      <w:tcPr>
                        <w:tcW w:w="0" w:type="auto"/>
                        <w:shd w:val="clear" w:color="auto" w:fill="EDEDED"/>
                        <w:tcMar>
                          <w:top w:w="15" w:type="dxa"/>
                          <w:left w:w="75" w:type="dxa"/>
                          <w:bottom w:w="15" w:type="dxa"/>
                          <w:right w:w="15" w:type="dxa"/>
                        </w:tcMar>
                        <w:vAlign w:val="center"/>
                        <w:hideMark/>
                      </w:tcPr>
                      <w:p w14:paraId="187CBE0A" w14:textId="77777777" w:rsidR="00C97F5C" w:rsidRDefault="00C97F5C" w:rsidP="00C97F5C">
                        <w:pPr>
                          <w:jc w:val="left"/>
                          <w:rPr>
                            <w:sz w:val="13"/>
                            <w:szCs w:val="13"/>
                          </w:rPr>
                        </w:pPr>
                        <w:r>
                          <w:rPr>
                            <w:sz w:val="13"/>
                            <w:szCs w:val="13"/>
                          </w:rPr>
                          <w:t>Enero-febrero 2025</w:t>
                        </w:r>
                      </w:p>
                    </w:tc>
                    <w:tc>
                      <w:tcPr>
                        <w:tcW w:w="1661" w:type="dxa"/>
                        <w:gridSpan w:val="2"/>
                        <w:shd w:val="clear" w:color="auto" w:fill="EDEDED"/>
                        <w:tcMar>
                          <w:top w:w="15" w:type="dxa"/>
                          <w:left w:w="15" w:type="dxa"/>
                          <w:bottom w:w="15" w:type="dxa"/>
                          <w:right w:w="75" w:type="dxa"/>
                        </w:tcMar>
                        <w:vAlign w:val="center"/>
                        <w:hideMark/>
                      </w:tcPr>
                      <w:p w14:paraId="049352F6" w14:textId="4E75AA76" w:rsidR="00C97F5C" w:rsidRDefault="00982F7F" w:rsidP="00C97F5C">
                        <w:pPr>
                          <w:jc w:val="right"/>
                          <w:rPr>
                            <w:sz w:val="13"/>
                            <w:szCs w:val="13"/>
                          </w:rPr>
                        </w:pPr>
                        <w:r>
                          <w:rPr>
                            <w:sz w:val="13"/>
                            <w:szCs w:val="13"/>
                          </w:rPr>
                          <w:t xml:space="preserve">22 </w:t>
                        </w:r>
                        <w:r w:rsidR="00C97F5C">
                          <w:rPr>
                            <w:sz w:val="13"/>
                            <w:szCs w:val="13"/>
                          </w:rPr>
                          <w:t>5</w:t>
                        </w:r>
                        <w:r>
                          <w:rPr>
                            <w:sz w:val="13"/>
                            <w:szCs w:val="13"/>
                          </w:rPr>
                          <w:t>20</w:t>
                        </w:r>
                      </w:p>
                    </w:tc>
                  </w:tr>
                  <w:tr w:rsidR="00C97F5C" w14:paraId="1ABEFF4A" w14:textId="77777777" w:rsidTr="000C3997">
                    <w:trPr>
                      <w:trHeight w:val="214"/>
                    </w:trPr>
                    <w:tc>
                      <w:tcPr>
                        <w:tcW w:w="0" w:type="auto"/>
                        <w:shd w:val="clear" w:color="auto" w:fill="FFFFFF"/>
                        <w:tcMar>
                          <w:top w:w="15" w:type="dxa"/>
                          <w:left w:w="75" w:type="dxa"/>
                          <w:bottom w:w="15" w:type="dxa"/>
                          <w:right w:w="15" w:type="dxa"/>
                        </w:tcMar>
                        <w:vAlign w:val="center"/>
                        <w:hideMark/>
                      </w:tcPr>
                      <w:p w14:paraId="635EC423" w14:textId="77777777" w:rsidR="00C97F5C" w:rsidRDefault="00C97F5C" w:rsidP="00C97F5C">
                        <w:pPr>
                          <w:jc w:val="left"/>
                          <w:rPr>
                            <w:sz w:val="13"/>
                            <w:szCs w:val="13"/>
                          </w:rPr>
                        </w:pPr>
                        <w:r>
                          <w:rPr>
                            <w:sz w:val="13"/>
                            <w:szCs w:val="13"/>
                          </w:rPr>
                          <w:t>Variación %</w:t>
                        </w:r>
                      </w:p>
                    </w:tc>
                    <w:tc>
                      <w:tcPr>
                        <w:tcW w:w="360" w:type="dxa"/>
                        <w:shd w:val="clear" w:color="auto" w:fill="FFFFFF"/>
                        <w:tcMar>
                          <w:top w:w="15" w:type="dxa"/>
                          <w:left w:w="45" w:type="dxa"/>
                          <w:bottom w:w="15" w:type="dxa"/>
                          <w:right w:w="0" w:type="dxa"/>
                        </w:tcMar>
                        <w:vAlign w:val="center"/>
                      </w:tcPr>
                      <w:p w14:paraId="45974F1A" w14:textId="60895C71" w:rsidR="00C97F5C" w:rsidRDefault="00C97F5C" w:rsidP="00C97F5C">
                        <w:pPr>
                          <w:jc w:val="right"/>
                          <w:rPr>
                            <w:sz w:val="13"/>
                            <w:szCs w:val="13"/>
                          </w:rPr>
                        </w:pPr>
                      </w:p>
                    </w:tc>
                    <w:tc>
                      <w:tcPr>
                        <w:tcW w:w="1441" w:type="dxa"/>
                        <w:shd w:val="clear" w:color="auto" w:fill="FFFFFF"/>
                        <w:tcMar>
                          <w:top w:w="15" w:type="dxa"/>
                          <w:left w:w="0" w:type="dxa"/>
                          <w:bottom w:w="15" w:type="dxa"/>
                          <w:right w:w="75" w:type="dxa"/>
                        </w:tcMar>
                        <w:vAlign w:val="center"/>
                        <w:hideMark/>
                      </w:tcPr>
                      <w:p w14:paraId="58C270DC" w14:textId="39C90FB9" w:rsidR="00C97F5C" w:rsidRDefault="00982F7F" w:rsidP="00C97F5C">
                        <w:pPr>
                          <w:jc w:val="right"/>
                          <w:rPr>
                            <w:sz w:val="13"/>
                            <w:szCs w:val="13"/>
                          </w:rPr>
                        </w:pPr>
                        <w:r>
                          <w:rPr>
                            <w:sz w:val="13"/>
                            <w:szCs w:val="13"/>
                          </w:rPr>
                          <w:t>- 23.9</w:t>
                        </w:r>
                        <w:r w:rsidR="000F5A6C">
                          <w:rPr>
                            <w:sz w:val="13"/>
                            <w:szCs w:val="13"/>
                          </w:rPr>
                          <w:t>5</w:t>
                        </w:r>
                      </w:p>
                    </w:tc>
                    <w:tc>
                      <w:tcPr>
                        <w:tcW w:w="0" w:type="auto"/>
                        <w:shd w:val="clear" w:color="auto" w:fill="FFFFFF"/>
                        <w:tcMar>
                          <w:top w:w="15" w:type="dxa"/>
                          <w:left w:w="75" w:type="dxa"/>
                          <w:bottom w:w="15" w:type="dxa"/>
                          <w:right w:w="15" w:type="dxa"/>
                        </w:tcMar>
                        <w:vAlign w:val="center"/>
                        <w:hideMark/>
                      </w:tcPr>
                      <w:p w14:paraId="36708EA6" w14:textId="77777777" w:rsidR="00C97F5C" w:rsidRDefault="00C97F5C" w:rsidP="00C97F5C">
                        <w:pPr>
                          <w:jc w:val="left"/>
                          <w:rPr>
                            <w:sz w:val="13"/>
                            <w:szCs w:val="13"/>
                          </w:rPr>
                        </w:pPr>
                        <w:r>
                          <w:rPr>
                            <w:sz w:val="13"/>
                            <w:szCs w:val="13"/>
                          </w:rPr>
                          <w:t>Variación %</w:t>
                        </w:r>
                      </w:p>
                    </w:tc>
                    <w:tc>
                      <w:tcPr>
                        <w:tcW w:w="360" w:type="dxa"/>
                        <w:shd w:val="clear" w:color="auto" w:fill="FFFFFF"/>
                        <w:tcMar>
                          <w:top w:w="15" w:type="dxa"/>
                          <w:left w:w="45" w:type="dxa"/>
                          <w:bottom w:w="15" w:type="dxa"/>
                          <w:right w:w="0" w:type="dxa"/>
                        </w:tcMar>
                        <w:vAlign w:val="center"/>
                      </w:tcPr>
                      <w:p w14:paraId="171D5145" w14:textId="4532811F" w:rsidR="00C97F5C" w:rsidRDefault="00C97F5C" w:rsidP="00C97F5C">
                        <w:pPr>
                          <w:jc w:val="right"/>
                          <w:rPr>
                            <w:sz w:val="13"/>
                            <w:szCs w:val="13"/>
                          </w:rPr>
                        </w:pPr>
                      </w:p>
                    </w:tc>
                    <w:tc>
                      <w:tcPr>
                        <w:tcW w:w="1301" w:type="dxa"/>
                        <w:shd w:val="clear" w:color="auto" w:fill="FFFFFF"/>
                        <w:tcMar>
                          <w:top w:w="15" w:type="dxa"/>
                          <w:left w:w="0" w:type="dxa"/>
                          <w:bottom w:w="15" w:type="dxa"/>
                          <w:right w:w="75" w:type="dxa"/>
                        </w:tcMar>
                        <w:vAlign w:val="center"/>
                        <w:hideMark/>
                      </w:tcPr>
                      <w:p w14:paraId="5AC38B2C" w14:textId="39144931" w:rsidR="00C97F5C" w:rsidRDefault="00982F7F" w:rsidP="00C97F5C">
                        <w:pPr>
                          <w:jc w:val="right"/>
                          <w:rPr>
                            <w:sz w:val="13"/>
                            <w:szCs w:val="13"/>
                          </w:rPr>
                        </w:pPr>
                        <w:r>
                          <w:rPr>
                            <w:sz w:val="13"/>
                            <w:szCs w:val="13"/>
                          </w:rPr>
                          <w:t>- 16.</w:t>
                        </w:r>
                        <w:r w:rsidR="00220360">
                          <w:rPr>
                            <w:sz w:val="13"/>
                            <w:szCs w:val="13"/>
                          </w:rPr>
                          <w:t>77</w:t>
                        </w:r>
                      </w:p>
                    </w:tc>
                  </w:tr>
                  <w:tr w:rsidR="00C97F5C" w14:paraId="433C69E0" w14:textId="77777777" w:rsidTr="000C3997">
                    <w:trPr>
                      <w:trHeight w:val="214"/>
                    </w:trPr>
                    <w:tc>
                      <w:tcPr>
                        <w:tcW w:w="0" w:type="auto"/>
                        <w:shd w:val="clear" w:color="auto" w:fill="EDEDED"/>
                        <w:tcMar>
                          <w:top w:w="15" w:type="dxa"/>
                          <w:left w:w="75" w:type="dxa"/>
                          <w:bottom w:w="15" w:type="dxa"/>
                          <w:right w:w="15" w:type="dxa"/>
                        </w:tcMar>
                        <w:vAlign w:val="center"/>
                        <w:hideMark/>
                      </w:tcPr>
                      <w:p w14:paraId="2C54675E" w14:textId="77777777" w:rsidR="00C97F5C" w:rsidRDefault="00C97F5C" w:rsidP="00C97F5C">
                        <w:pPr>
                          <w:jc w:val="left"/>
                          <w:rPr>
                            <w:sz w:val="13"/>
                            <w:szCs w:val="13"/>
                          </w:rPr>
                        </w:pPr>
                        <w:r>
                          <w:rPr>
                            <w:sz w:val="13"/>
                            <w:szCs w:val="13"/>
                          </w:rPr>
                          <w:t>Diferencia</w:t>
                        </w:r>
                      </w:p>
                    </w:tc>
                    <w:tc>
                      <w:tcPr>
                        <w:tcW w:w="360" w:type="dxa"/>
                        <w:shd w:val="clear" w:color="auto" w:fill="EDEDED"/>
                        <w:tcMar>
                          <w:top w:w="15" w:type="dxa"/>
                          <w:left w:w="45" w:type="dxa"/>
                          <w:bottom w:w="15" w:type="dxa"/>
                          <w:right w:w="0" w:type="dxa"/>
                        </w:tcMar>
                        <w:vAlign w:val="center"/>
                      </w:tcPr>
                      <w:p w14:paraId="3D0E3E71" w14:textId="10AC363E" w:rsidR="00C97F5C" w:rsidRDefault="00C97F5C" w:rsidP="00C97F5C">
                        <w:pPr>
                          <w:jc w:val="right"/>
                          <w:rPr>
                            <w:sz w:val="13"/>
                            <w:szCs w:val="13"/>
                          </w:rPr>
                        </w:pPr>
                      </w:p>
                    </w:tc>
                    <w:tc>
                      <w:tcPr>
                        <w:tcW w:w="1441" w:type="dxa"/>
                        <w:shd w:val="clear" w:color="auto" w:fill="EDEDED"/>
                        <w:tcMar>
                          <w:top w:w="15" w:type="dxa"/>
                          <w:left w:w="0" w:type="dxa"/>
                          <w:bottom w:w="15" w:type="dxa"/>
                          <w:right w:w="75" w:type="dxa"/>
                        </w:tcMar>
                        <w:vAlign w:val="center"/>
                        <w:hideMark/>
                      </w:tcPr>
                      <w:p w14:paraId="667E3EDA" w14:textId="261075F1" w:rsidR="00C97F5C" w:rsidRDefault="00982F7F" w:rsidP="00C97F5C">
                        <w:pPr>
                          <w:jc w:val="right"/>
                          <w:rPr>
                            <w:sz w:val="13"/>
                            <w:szCs w:val="13"/>
                          </w:rPr>
                        </w:pPr>
                        <w:r>
                          <w:rPr>
                            <w:sz w:val="13"/>
                            <w:szCs w:val="13"/>
                          </w:rPr>
                          <w:t>- 3 632</w:t>
                        </w:r>
                      </w:p>
                    </w:tc>
                    <w:tc>
                      <w:tcPr>
                        <w:tcW w:w="0" w:type="auto"/>
                        <w:shd w:val="clear" w:color="auto" w:fill="EDEDED"/>
                        <w:tcMar>
                          <w:top w:w="15" w:type="dxa"/>
                          <w:left w:w="75" w:type="dxa"/>
                          <w:bottom w:w="15" w:type="dxa"/>
                          <w:right w:w="15" w:type="dxa"/>
                        </w:tcMar>
                        <w:vAlign w:val="center"/>
                        <w:hideMark/>
                      </w:tcPr>
                      <w:p w14:paraId="143E2E2E" w14:textId="77777777" w:rsidR="00C97F5C" w:rsidRDefault="00C97F5C" w:rsidP="00C97F5C">
                        <w:pPr>
                          <w:jc w:val="left"/>
                          <w:rPr>
                            <w:sz w:val="13"/>
                            <w:szCs w:val="13"/>
                          </w:rPr>
                        </w:pPr>
                        <w:r>
                          <w:rPr>
                            <w:sz w:val="13"/>
                            <w:szCs w:val="13"/>
                          </w:rPr>
                          <w:t>Diferencia</w:t>
                        </w:r>
                      </w:p>
                    </w:tc>
                    <w:tc>
                      <w:tcPr>
                        <w:tcW w:w="360" w:type="dxa"/>
                        <w:shd w:val="clear" w:color="auto" w:fill="EDEDED"/>
                        <w:tcMar>
                          <w:top w:w="15" w:type="dxa"/>
                          <w:left w:w="45" w:type="dxa"/>
                          <w:bottom w:w="15" w:type="dxa"/>
                          <w:right w:w="0" w:type="dxa"/>
                        </w:tcMar>
                        <w:vAlign w:val="center"/>
                      </w:tcPr>
                      <w:p w14:paraId="307E4D4A" w14:textId="3D9058E1" w:rsidR="00C97F5C" w:rsidRDefault="00C97F5C" w:rsidP="00C97F5C">
                        <w:pPr>
                          <w:jc w:val="right"/>
                          <w:rPr>
                            <w:sz w:val="13"/>
                            <w:szCs w:val="13"/>
                          </w:rPr>
                        </w:pPr>
                      </w:p>
                    </w:tc>
                    <w:tc>
                      <w:tcPr>
                        <w:tcW w:w="1301" w:type="dxa"/>
                        <w:shd w:val="clear" w:color="auto" w:fill="EDEDED"/>
                        <w:tcMar>
                          <w:top w:w="15" w:type="dxa"/>
                          <w:left w:w="0" w:type="dxa"/>
                          <w:bottom w:w="15" w:type="dxa"/>
                          <w:right w:w="75" w:type="dxa"/>
                        </w:tcMar>
                        <w:vAlign w:val="center"/>
                        <w:hideMark/>
                      </w:tcPr>
                      <w:p w14:paraId="7867DAA8" w14:textId="468A5D85" w:rsidR="00C97F5C" w:rsidRDefault="00982F7F" w:rsidP="00C97F5C">
                        <w:pPr>
                          <w:jc w:val="right"/>
                          <w:rPr>
                            <w:sz w:val="13"/>
                            <w:szCs w:val="13"/>
                          </w:rPr>
                        </w:pPr>
                        <w:r>
                          <w:rPr>
                            <w:sz w:val="13"/>
                            <w:szCs w:val="13"/>
                          </w:rPr>
                          <w:t>- 4 538</w:t>
                        </w:r>
                      </w:p>
                    </w:tc>
                  </w:tr>
                  <w:tr w:rsidR="00C97F5C" w14:paraId="24F2F949" w14:textId="77777777" w:rsidTr="000C3997">
                    <w:trPr>
                      <w:trHeight w:val="299"/>
                    </w:trPr>
                    <w:tc>
                      <w:tcPr>
                        <w:tcW w:w="5647" w:type="dxa"/>
                        <w:gridSpan w:val="6"/>
                        <w:tcMar>
                          <w:top w:w="15" w:type="dxa"/>
                          <w:left w:w="75" w:type="dxa"/>
                          <w:bottom w:w="15" w:type="dxa"/>
                          <w:right w:w="15" w:type="dxa"/>
                        </w:tcMar>
                        <w:vAlign w:val="center"/>
                        <w:hideMark/>
                      </w:tcPr>
                      <w:tbl>
                        <w:tblPr>
                          <w:tblW w:w="4854" w:type="pct"/>
                          <w:tblCellSpacing w:w="15" w:type="dxa"/>
                          <w:tblCellMar>
                            <w:top w:w="15" w:type="dxa"/>
                            <w:left w:w="15" w:type="dxa"/>
                            <w:bottom w:w="15" w:type="dxa"/>
                            <w:right w:w="15" w:type="dxa"/>
                          </w:tblCellMar>
                          <w:tblLook w:val="04A0" w:firstRow="1" w:lastRow="0" w:firstColumn="1" w:lastColumn="0" w:noHBand="0" w:noVBand="1"/>
                        </w:tblPr>
                        <w:tblGrid>
                          <w:gridCol w:w="5395"/>
                        </w:tblGrid>
                        <w:tr w:rsidR="00C97F5C" w14:paraId="17603B55" w14:textId="77777777" w:rsidTr="000C3997">
                          <w:trPr>
                            <w:trHeight w:val="171"/>
                            <w:tblCellSpacing w:w="15" w:type="dxa"/>
                          </w:trPr>
                          <w:tc>
                            <w:tcPr>
                              <w:tcW w:w="4946" w:type="pct"/>
                              <w:tcMar>
                                <w:top w:w="15" w:type="dxa"/>
                                <w:left w:w="0" w:type="dxa"/>
                                <w:bottom w:w="15" w:type="dxa"/>
                                <w:right w:w="15" w:type="dxa"/>
                              </w:tcMar>
                              <w:vAlign w:val="center"/>
                              <w:hideMark/>
                            </w:tcPr>
                            <w:p w14:paraId="163D5089" w14:textId="77777777" w:rsidR="006134EB" w:rsidRDefault="00C97F5C" w:rsidP="000C3997">
                              <w:pPr>
                                <w:ind w:left="14"/>
                                <w:jc w:val="left"/>
                                <w:rPr>
                                  <w:color w:val="4D565E"/>
                                  <w:sz w:val="11"/>
                                  <w:szCs w:val="11"/>
                                </w:rPr>
                              </w:pPr>
                              <w:r w:rsidRPr="00667B17">
                                <w:rPr>
                                  <w:color w:val="4D565E"/>
                                  <w:sz w:val="11"/>
                                  <w:szCs w:val="11"/>
                                </w:rPr>
                                <w:t xml:space="preserve">Fuente: </w:t>
                              </w:r>
                              <w:r w:rsidR="006134EB" w:rsidRPr="006134EB">
                                <w:rPr>
                                  <w:smallCaps/>
                                  <w:color w:val="4D565E"/>
                                  <w:sz w:val="11"/>
                                  <w:szCs w:val="11"/>
                                </w:rPr>
                                <w:t>inegi</w:t>
                              </w:r>
                              <w:r w:rsidRPr="00667B17">
                                <w:rPr>
                                  <w:color w:val="4D565E"/>
                                  <w:sz w:val="11"/>
                                  <w:szCs w:val="11"/>
                                </w:rPr>
                                <w:t>. Registro Administrativo de la Industria Automotriz de Vehículos Pesados (</w:t>
                              </w:r>
                              <w:r w:rsidR="006134EB" w:rsidRPr="006134EB">
                                <w:rPr>
                                  <w:smallCaps/>
                                  <w:color w:val="4D565E"/>
                                  <w:sz w:val="11"/>
                                  <w:szCs w:val="11"/>
                                </w:rPr>
                                <w:t>raiavp</w:t>
                              </w:r>
                              <w:r w:rsidRPr="00667B17">
                                <w:rPr>
                                  <w:color w:val="4D565E"/>
                                  <w:sz w:val="11"/>
                                  <w:szCs w:val="11"/>
                                </w:rPr>
                                <w:t xml:space="preserve">), </w:t>
                              </w:r>
                              <w:r w:rsidR="004A17B4" w:rsidRPr="00667B17">
                                <w:rPr>
                                  <w:color w:val="4D565E"/>
                                  <w:sz w:val="11"/>
                                  <w:szCs w:val="11"/>
                                </w:rPr>
                                <w:t>febrero</w:t>
                              </w:r>
                            </w:p>
                            <w:p w14:paraId="7FB6802D" w14:textId="30848052" w:rsidR="00C97F5C" w:rsidRDefault="006134EB" w:rsidP="000C3997">
                              <w:pPr>
                                <w:ind w:left="14"/>
                                <w:jc w:val="left"/>
                                <w:rPr>
                                  <w:sz w:val="11"/>
                                  <w:szCs w:val="11"/>
                                </w:rPr>
                              </w:pPr>
                              <w:r>
                                <w:rPr>
                                  <w:color w:val="4D565E"/>
                                  <w:sz w:val="11"/>
                                  <w:szCs w:val="11"/>
                                </w:rPr>
                                <w:t xml:space="preserve">            </w:t>
                              </w:r>
                              <w:r w:rsidR="00C97F5C" w:rsidRPr="00667B17">
                                <w:rPr>
                                  <w:color w:val="4D565E"/>
                                  <w:sz w:val="11"/>
                                  <w:szCs w:val="11"/>
                                </w:rPr>
                                <w:t xml:space="preserve"> de 2025.</w:t>
                              </w:r>
                            </w:p>
                          </w:tc>
                        </w:tr>
                      </w:tbl>
                      <w:p w14:paraId="61D0DE74" w14:textId="77777777" w:rsidR="00C97F5C" w:rsidRDefault="00C97F5C" w:rsidP="00C97F5C">
                        <w:pPr>
                          <w:rPr>
                            <w:color w:val="000000"/>
                            <w:sz w:val="11"/>
                            <w:szCs w:val="11"/>
                          </w:rPr>
                        </w:pPr>
                      </w:p>
                    </w:tc>
                  </w:tr>
                </w:tbl>
                <w:p w14:paraId="0D4FF34C" w14:textId="77777777" w:rsidR="00754818" w:rsidRDefault="00754818" w:rsidP="00C05659">
                  <w:pPr>
                    <w:rPr>
                      <w:sz w:val="13"/>
                      <w:szCs w:val="13"/>
                    </w:rPr>
                  </w:pPr>
                </w:p>
              </w:tc>
            </w:tr>
            <w:tr w:rsidR="00754818" w14:paraId="59D95774" w14:textId="77777777" w:rsidTr="00C97F5C">
              <w:trPr>
                <w:tblCellSpacing w:w="15" w:type="dxa"/>
              </w:trPr>
              <w:tc>
                <w:tcPr>
                  <w:tcW w:w="0" w:type="auto"/>
                  <w:tcMar>
                    <w:top w:w="75" w:type="dxa"/>
                    <w:left w:w="15" w:type="dxa"/>
                    <w:bottom w:w="15" w:type="dxa"/>
                    <w:right w:w="15" w:type="dxa"/>
                  </w:tcMar>
                  <w:vAlign w:val="center"/>
                  <w:hideMark/>
                </w:tcPr>
                <w:p w14:paraId="50C2BCFF" w14:textId="77777777" w:rsidR="00754818" w:rsidRDefault="00754818" w:rsidP="00C05659">
                  <w:pPr>
                    <w:jc w:val="center"/>
                    <w:rPr>
                      <w:b/>
                      <w:bCs/>
                      <w:sz w:val="18"/>
                      <w:szCs w:val="18"/>
                    </w:rPr>
                  </w:pPr>
                  <w:r w:rsidRPr="00FD28CE">
                    <w:rPr>
                      <w:rFonts w:ascii="Arial Negrita" w:hAnsi="Arial Negrita"/>
                      <w:b/>
                      <w:bCs/>
                      <w:color w:val="003057"/>
                      <w:sz w:val="18"/>
                      <w:szCs w:val="18"/>
                    </w:rPr>
                    <w:t>Exportación de vehículos pesados</w:t>
                  </w:r>
                  <w:r>
                    <w:rPr>
                      <w:b/>
                      <w:bCs/>
                      <w:sz w:val="18"/>
                      <w:szCs w:val="18"/>
                    </w:rPr>
                    <w:t xml:space="preserve"> </w:t>
                  </w:r>
                </w:p>
              </w:tc>
            </w:tr>
            <w:tr w:rsidR="00754818" w14:paraId="5F5C83FD" w14:textId="77777777" w:rsidTr="00C97F5C">
              <w:trPr>
                <w:tblCellSpacing w:w="15" w:type="dxa"/>
              </w:trPr>
              <w:tc>
                <w:tcPr>
                  <w:tcW w:w="0" w:type="auto"/>
                  <w:vAlign w:val="center"/>
                  <w:hideMark/>
                </w:tcPr>
                <w:p w14:paraId="01FCEEA9" w14:textId="77777777" w:rsidR="00754818" w:rsidRDefault="00754818" w:rsidP="00C05659">
                  <w:pPr>
                    <w:jc w:val="center"/>
                    <w:rPr>
                      <w:sz w:val="16"/>
                      <w:szCs w:val="16"/>
                    </w:rPr>
                  </w:pPr>
                  <w:r>
                    <w:rPr>
                      <w:sz w:val="16"/>
                      <w:szCs w:val="16"/>
                    </w:rPr>
                    <w:t>(número de unidades y variación porcentual)</w:t>
                  </w:r>
                </w:p>
              </w:tc>
            </w:tr>
            <w:tr w:rsidR="00754818" w14:paraId="1672F4E9" w14:textId="77777777" w:rsidTr="00C97F5C">
              <w:trPr>
                <w:tblCellSpacing w:w="15" w:type="dxa"/>
              </w:trPr>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2367"/>
                    <w:gridCol w:w="537"/>
                    <w:gridCol w:w="536"/>
                    <w:gridCol w:w="73"/>
                    <w:gridCol w:w="546"/>
                    <w:gridCol w:w="536"/>
                    <w:gridCol w:w="536"/>
                    <w:gridCol w:w="73"/>
                    <w:gridCol w:w="577"/>
                  </w:tblGrid>
                  <w:tr w:rsidR="00C97F5C" w14:paraId="549EF928" w14:textId="77777777" w:rsidTr="00B90A12">
                    <w:tc>
                      <w:tcPr>
                        <w:tcW w:w="0" w:type="auto"/>
                        <w:vMerge w:val="restart"/>
                        <w:shd w:val="clear" w:color="auto" w:fill="80DDD7"/>
                        <w:tcMar>
                          <w:top w:w="15" w:type="dxa"/>
                          <w:left w:w="75" w:type="dxa"/>
                          <w:bottom w:w="15" w:type="dxa"/>
                          <w:right w:w="15" w:type="dxa"/>
                        </w:tcMar>
                        <w:vAlign w:val="center"/>
                        <w:hideMark/>
                      </w:tcPr>
                      <w:p w14:paraId="3D21471D" w14:textId="77777777" w:rsidR="00C97F5C" w:rsidRPr="004F5E64" w:rsidRDefault="00C97F5C" w:rsidP="00C97F5C">
                        <w:pPr>
                          <w:jc w:val="left"/>
                          <w:rPr>
                            <w:b/>
                            <w:bCs/>
                            <w:color w:val="000000" w:themeColor="text1"/>
                            <w:sz w:val="13"/>
                            <w:szCs w:val="13"/>
                          </w:rPr>
                        </w:pPr>
                        <w:r w:rsidRPr="004F5E64">
                          <w:rPr>
                            <w:b/>
                            <w:bCs/>
                            <w:color w:val="000000" w:themeColor="text1"/>
                            <w:sz w:val="13"/>
                            <w:szCs w:val="13"/>
                          </w:rPr>
                          <w:t>Marca</w:t>
                        </w:r>
                      </w:p>
                    </w:tc>
                    <w:tc>
                      <w:tcPr>
                        <w:tcW w:w="0" w:type="auto"/>
                        <w:gridSpan w:val="4"/>
                        <w:shd w:val="clear" w:color="auto" w:fill="80DDD7"/>
                        <w:vAlign w:val="center"/>
                        <w:hideMark/>
                      </w:tcPr>
                      <w:p w14:paraId="40B202EB"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Febrero</w:t>
                        </w:r>
                      </w:p>
                    </w:tc>
                    <w:tc>
                      <w:tcPr>
                        <w:tcW w:w="0" w:type="auto"/>
                        <w:gridSpan w:val="4"/>
                        <w:shd w:val="clear" w:color="auto" w:fill="80DDD7"/>
                        <w:vAlign w:val="center"/>
                        <w:hideMark/>
                      </w:tcPr>
                      <w:p w14:paraId="0826D3FB"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Enero-febrero</w:t>
                        </w:r>
                      </w:p>
                    </w:tc>
                  </w:tr>
                  <w:tr w:rsidR="009F43A3" w14:paraId="07645494" w14:textId="77777777" w:rsidTr="00B90A12">
                    <w:tc>
                      <w:tcPr>
                        <w:tcW w:w="0" w:type="auto"/>
                        <w:vMerge/>
                        <w:vAlign w:val="center"/>
                        <w:hideMark/>
                      </w:tcPr>
                      <w:p w14:paraId="71C95D7A" w14:textId="77777777" w:rsidR="00C97F5C" w:rsidRPr="004F5E64" w:rsidRDefault="00C97F5C" w:rsidP="00C97F5C">
                        <w:pPr>
                          <w:jc w:val="center"/>
                          <w:rPr>
                            <w:b/>
                            <w:bCs/>
                            <w:color w:val="000000" w:themeColor="text1"/>
                            <w:sz w:val="13"/>
                            <w:szCs w:val="13"/>
                          </w:rPr>
                        </w:pPr>
                      </w:p>
                    </w:tc>
                    <w:tc>
                      <w:tcPr>
                        <w:tcW w:w="0" w:type="auto"/>
                        <w:shd w:val="clear" w:color="auto" w:fill="BDEDEA"/>
                        <w:vAlign w:val="center"/>
                        <w:hideMark/>
                      </w:tcPr>
                      <w:p w14:paraId="55140B61" w14:textId="77777777" w:rsidR="00C97F5C" w:rsidRPr="004F5E64" w:rsidRDefault="00C97F5C" w:rsidP="00C97F5C">
                        <w:pPr>
                          <w:jc w:val="center"/>
                          <w:rPr>
                            <w:b/>
                            <w:bCs/>
                            <w:color w:val="000000" w:themeColor="text1"/>
                            <w:sz w:val="13"/>
                            <w:szCs w:val="13"/>
                          </w:rPr>
                        </w:pPr>
                        <w:r w:rsidRPr="004F5E64">
                          <w:rPr>
                            <w:b/>
                            <w:bCs/>
                            <w:color w:val="000000" w:themeColor="text1"/>
                            <w:sz w:val="13"/>
                            <w:szCs w:val="13"/>
                          </w:rPr>
                          <w:t>2024</w:t>
                        </w:r>
                      </w:p>
                    </w:tc>
                    <w:tc>
                      <w:tcPr>
                        <w:tcW w:w="0" w:type="auto"/>
                        <w:shd w:val="clear" w:color="auto" w:fill="BDEDEA"/>
                        <w:vAlign w:val="center"/>
                        <w:hideMark/>
                      </w:tcPr>
                      <w:p w14:paraId="7D055E07"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2025</w:t>
                        </w:r>
                      </w:p>
                    </w:tc>
                    <w:tc>
                      <w:tcPr>
                        <w:tcW w:w="0" w:type="auto"/>
                        <w:gridSpan w:val="2"/>
                        <w:shd w:val="clear" w:color="auto" w:fill="BDEDEA"/>
                        <w:vAlign w:val="center"/>
                        <w:hideMark/>
                      </w:tcPr>
                      <w:p w14:paraId="51F531EC"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Var. %</w:t>
                        </w:r>
                      </w:p>
                    </w:tc>
                    <w:tc>
                      <w:tcPr>
                        <w:tcW w:w="0" w:type="auto"/>
                        <w:shd w:val="clear" w:color="auto" w:fill="BDEDEA"/>
                        <w:vAlign w:val="center"/>
                        <w:hideMark/>
                      </w:tcPr>
                      <w:p w14:paraId="4688FC7B"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2024</w:t>
                        </w:r>
                      </w:p>
                    </w:tc>
                    <w:tc>
                      <w:tcPr>
                        <w:tcW w:w="0" w:type="auto"/>
                        <w:shd w:val="clear" w:color="auto" w:fill="BDEDEA"/>
                        <w:vAlign w:val="center"/>
                        <w:hideMark/>
                      </w:tcPr>
                      <w:p w14:paraId="104ADB0B"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2025</w:t>
                        </w:r>
                      </w:p>
                    </w:tc>
                    <w:tc>
                      <w:tcPr>
                        <w:tcW w:w="0" w:type="auto"/>
                        <w:gridSpan w:val="2"/>
                        <w:shd w:val="clear" w:color="auto" w:fill="BDEDEA"/>
                        <w:vAlign w:val="center"/>
                        <w:hideMark/>
                      </w:tcPr>
                      <w:p w14:paraId="22C1FF1A" w14:textId="77777777" w:rsidR="00C97F5C" w:rsidRPr="007D46B2" w:rsidRDefault="00C97F5C" w:rsidP="00C97F5C">
                        <w:pPr>
                          <w:jc w:val="center"/>
                          <w:rPr>
                            <w:b/>
                            <w:bCs/>
                            <w:color w:val="000000" w:themeColor="text1"/>
                            <w:sz w:val="13"/>
                            <w:szCs w:val="13"/>
                          </w:rPr>
                        </w:pPr>
                        <w:r w:rsidRPr="007D46B2">
                          <w:rPr>
                            <w:b/>
                            <w:bCs/>
                            <w:color w:val="000000" w:themeColor="text1"/>
                            <w:sz w:val="13"/>
                            <w:szCs w:val="13"/>
                          </w:rPr>
                          <w:t>Var. %</w:t>
                        </w:r>
                      </w:p>
                    </w:tc>
                  </w:tr>
                  <w:tr w:rsidR="009F43A3" w14:paraId="712F4216" w14:textId="77777777" w:rsidTr="00220360">
                    <w:tc>
                      <w:tcPr>
                        <w:tcW w:w="0" w:type="auto"/>
                        <w:shd w:val="clear" w:color="auto" w:fill="C0C0C0"/>
                        <w:tcMar>
                          <w:top w:w="15" w:type="dxa"/>
                          <w:left w:w="75" w:type="dxa"/>
                          <w:bottom w:w="15" w:type="dxa"/>
                          <w:right w:w="15" w:type="dxa"/>
                        </w:tcMar>
                        <w:vAlign w:val="center"/>
                        <w:hideMark/>
                      </w:tcPr>
                      <w:p w14:paraId="2F0D53DC" w14:textId="77777777" w:rsidR="00982F7F" w:rsidRPr="004F5E64" w:rsidRDefault="00982F7F" w:rsidP="00982F7F">
                        <w:pPr>
                          <w:jc w:val="left"/>
                          <w:rPr>
                            <w:b/>
                            <w:bCs/>
                            <w:color w:val="000000" w:themeColor="text1"/>
                            <w:sz w:val="13"/>
                            <w:szCs w:val="13"/>
                          </w:rPr>
                        </w:pPr>
                        <w:r w:rsidRPr="004F5E64">
                          <w:rPr>
                            <w:b/>
                            <w:bCs/>
                            <w:color w:val="000000" w:themeColor="text1"/>
                            <w:sz w:val="13"/>
                            <w:szCs w:val="13"/>
                          </w:rPr>
                          <w:t>Total</w:t>
                        </w:r>
                      </w:p>
                    </w:tc>
                    <w:tc>
                      <w:tcPr>
                        <w:tcW w:w="0" w:type="auto"/>
                        <w:shd w:val="clear" w:color="auto" w:fill="C0C0C0"/>
                        <w:tcMar>
                          <w:top w:w="15" w:type="dxa"/>
                          <w:left w:w="15" w:type="dxa"/>
                          <w:bottom w:w="15" w:type="dxa"/>
                          <w:right w:w="75" w:type="dxa"/>
                        </w:tcMar>
                        <w:vAlign w:val="center"/>
                        <w:hideMark/>
                      </w:tcPr>
                      <w:p w14:paraId="2D56EB33" w14:textId="77777777" w:rsidR="00982F7F" w:rsidRPr="004F5E64" w:rsidRDefault="00982F7F" w:rsidP="00982F7F">
                        <w:pPr>
                          <w:jc w:val="right"/>
                          <w:rPr>
                            <w:b/>
                            <w:bCs/>
                            <w:color w:val="000000" w:themeColor="text1"/>
                            <w:sz w:val="13"/>
                            <w:szCs w:val="13"/>
                          </w:rPr>
                        </w:pPr>
                        <w:r w:rsidRPr="004F5E64">
                          <w:rPr>
                            <w:b/>
                            <w:bCs/>
                            <w:color w:val="000000" w:themeColor="text1"/>
                            <w:sz w:val="13"/>
                            <w:szCs w:val="13"/>
                          </w:rPr>
                          <w:t>15 167</w:t>
                        </w:r>
                      </w:p>
                    </w:tc>
                    <w:tc>
                      <w:tcPr>
                        <w:tcW w:w="0" w:type="auto"/>
                        <w:shd w:val="clear" w:color="auto" w:fill="C0C0C0"/>
                        <w:tcMar>
                          <w:top w:w="15" w:type="dxa"/>
                          <w:left w:w="15" w:type="dxa"/>
                          <w:bottom w:w="15" w:type="dxa"/>
                          <w:right w:w="75" w:type="dxa"/>
                        </w:tcMar>
                        <w:hideMark/>
                      </w:tcPr>
                      <w:p w14:paraId="7A89D9EB" w14:textId="7CACA5ED" w:rsidR="00982F7F" w:rsidRPr="007D46B2" w:rsidRDefault="00982F7F" w:rsidP="00982F7F">
                        <w:pPr>
                          <w:jc w:val="right"/>
                          <w:rPr>
                            <w:b/>
                            <w:bCs/>
                            <w:color w:val="000000" w:themeColor="text1"/>
                            <w:sz w:val="13"/>
                            <w:szCs w:val="13"/>
                          </w:rPr>
                        </w:pPr>
                        <w:r w:rsidRPr="007D46B2">
                          <w:rPr>
                            <w:b/>
                            <w:bCs/>
                            <w:sz w:val="13"/>
                            <w:szCs w:val="13"/>
                          </w:rPr>
                          <w:t>11 535</w:t>
                        </w:r>
                      </w:p>
                    </w:tc>
                    <w:tc>
                      <w:tcPr>
                        <w:tcW w:w="0" w:type="auto"/>
                        <w:shd w:val="clear" w:color="auto" w:fill="C0C0C0"/>
                        <w:tcMar>
                          <w:top w:w="15" w:type="dxa"/>
                          <w:left w:w="45" w:type="dxa"/>
                          <w:bottom w:w="15" w:type="dxa"/>
                          <w:right w:w="15" w:type="dxa"/>
                        </w:tcMar>
                        <w:vAlign w:val="center"/>
                      </w:tcPr>
                      <w:p w14:paraId="1579F6C6" w14:textId="03688B6A" w:rsidR="00982F7F" w:rsidRPr="007D46B2" w:rsidRDefault="00982F7F" w:rsidP="00982F7F">
                        <w:pPr>
                          <w:jc w:val="right"/>
                          <w:rPr>
                            <w:b/>
                            <w:bCs/>
                            <w:color w:val="000000" w:themeColor="text1"/>
                            <w:sz w:val="13"/>
                            <w:szCs w:val="13"/>
                          </w:rPr>
                        </w:pPr>
                      </w:p>
                    </w:tc>
                    <w:tc>
                      <w:tcPr>
                        <w:tcW w:w="0" w:type="auto"/>
                        <w:shd w:val="clear" w:color="auto" w:fill="C0C0C0"/>
                        <w:tcMar>
                          <w:top w:w="15" w:type="dxa"/>
                          <w:left w:w="15" w:type="dxa"/>
                          <w:bottom w:w="15" w:type="dxa"/>
                          <w:right w:w="75" w:type="dxa"/>
                        </w:tcMar>
                        <w:hideMark/>
                      </w:tcPr>
                      <w:p w14:paraId="02FCBAB6" w14:textId="31AF8A2F" w:rsidR="00982F7F" w:rsidRPr="007D46B2" w:rsidRDefault="00982F7F" w:rsidP="00982F7F">
                        <w:pPr>
                          <w:jc w:val="right"/>
                          <w:rPr>
                            <w:b/>
                            <w:bCs/>
                            <w:color w:val="000000" w:themeColor="text1"/>
                            <w:sz w:val="13"/>
                            <w:szCs w:val="13"/>
                          </w:rPr>
                        </w:pPr>
                        <w:r w:rsidRPr="007D46B2">
                          <w:rPr>
                            <w:b/>
                            <w:bCs/>
                            <w:sz w:val="13"/>
                            <w:szCs w:val="13"/>
                          </w:rPr>
                          <w:t>- 23.95</w:t>
                        </w:r>
                      </w:p>
                    </w:tc>
                    <w:tc>
                      <w:tcPr>
                        <w:tcW w:w="0" w:type="auto"/>
                        <w:shd w:val="clear" w:color="auto" w:fill="C0C0C0"/>
                        <w:tcMar>
                          <w:top w:w="15" w:type="dxa"/>
                          <w:left w:w="15" w:type="dxa"/>
                          <w:bottom w:w="15" w:type="dxa"/>
                          <w:right w:w="75" w:type="dxa"/>
                        </w:tcMar>
                        <w:vAlign w:val="center"/>
                        <w:hideMark/>
                      </w:tcPr>
                      <w:p w14:paraId="3493951C" w14:textId="77777777" w:rsidR="00982F7F" w:rsidRPr="007D46B2" w:rsidRDefault="00982F7F" w:rsidP="00982F7F">
                        <w:pPr>
                          <w:jc w:val="right"/>
                          <w:rPr>
                            <w:b/>
                            <w:bCs/>
                            <w:color w:val="000000" w:themeColor="text1"/>
                            <w:sz w:val="13"/>
                            <w:szCs w:val="13"/>
                          </w:rPr>
                        </w:pPr>
                        <w:r w:rsidRPr="007D46B2">
                          <w:rPr>
                            <w:b/>
                            <w:bCs/>
                            <w:color w:val="000000" w:themeColor="text1"/>
                            <w:sz w:val="13"/>
                            <w:szCs w:val="13"/>
                          </w:rPr>
                          <w:t>27 058</w:t>
                        </w:r>
                      </w:p>
                    </w:tc>
                    <w:tc>
                      <w:tcPr>
                        <w:tcW w:w="0" w:type="auto"/>
                        <w:shd w:val="clear" w:color="auto" w:fill="C0C0C0"/>
                        <w:tcMar>
                          <w:top w:w="15" w:type="dxa"/>
                          <w:left w:w="15" w:type="dxa"/>
                          <w:bottom w:w="15" w:type="dxa"/>
                          <w:right w:w="75" w:type="dxa"/>
                        </w:tcMar>
                        <w:hideMark/>
                      </w:tcPr>
                      <w:p w14:paraId="1CCC2779" w14:textId="2527A322" w:rsidR="00982F7F" w:rsidRPr="007D46B2" w:rsidRDefault="00982F7F" w:rsidP="00982F7F">
                        <w:pPr>
                          <w:jc w:val="right"/>
                          <w:rPr>
                            <w:b/>
                            <w:bCs/>
                            <w:color w:val="000000" w:themeColor="text1"/>
                            <w:sz w:val="13"/>
                            <w:szCs w:val="13"/>
                          </w:rPr>
                        </w:pPr>
                        <w:r w:rsidRPr="007D46B2">
                          <w:rPr>
                            <w:b/>
                            <w:bCs/>
                            <w:sz w:val="13"/>
                            <w:szCs w:val="13"/>
                          </w:rPr>
                          <w:t>22 520</w:t>
                        </w:r>
                      </w:p>
                    </w:tc>
                    <w:tc>
                      <w:tcPr>
                        <w:tcW w:w="0" w:type="auto"/>
                        <w:shd w:val="clear" w:color="auto" w:fill="C0C0C0"/>
                        <w:tcMar>
                          <w:top w:w="15" w:type="dxa"/>
                          <w:left w:w="45" w:type="dxa"/>
                          <w:bottom w:w="15" w:type="dxa"/>
                          <w:right w:w="15" w:type="dxa"/>
                        </w:tcMar>
                        <w:vAlign w:val="center"/>
                      </w:tcPr>
                      <w:p w14:paraId="5F12FE55" w14:textId="44A91AC6" w:rsidR="00982F7F" w:rsidRPr="007D46B2" w:rsidRDefault="00982F7F" w:rsidP="00982F7F">
                        <w:pPr>
                          <w:jc w:val="right"/>
                          <w:rPr>
                            <w:b/>
                            <w:bCs/>
                            <w:color w:val="000000" w:themeColor="text1"/>
                            <w:sz w:val="13"/>
                            <w:szCs w:val="13"/>
                          </w:rPr>
                        </w:pPr>
                      </w:p>
                    </w:tc>
                    <w:tc>
                      <w:tcPr>
                        <w:tcW w:w="0" w:type="auto"/>
                        <w:shd w:val="clear" w:color="auto" w:fill="C0C0C0"/>
                        <w:tcMar>
                          <w:top w:w="15" w:type="dxa"/>
                          <w:left w:w="15" w:type="dxa"/>
                          <w:bottom w:w="15" w:type="dxa"/>
                          <w:right w:w="75" w:type="dxa"/>
                        </w:tcMar>
                        <w:hideMark/>
                      </w:tcPr>
                      <w:p w14:paraId="76B3F79D" w14:textId="245114FC" w:rsidR="00982F7F" w:rsidRPr="007D46B2" w:rsidRDefault="00982F7F" w:rsidP="00982F7F">
                        <w:pPr>
                          <w:jc w:val="right"/>
                          <w:rPr>
                            <w:b/>
                            <w:bCs/>
                            <w:color w:val="000000" w:themeColor="text1"/>
                            <w:sz w:val="13"/>
                            <w:szCs w:val="13"/>
                          </w:rPr>
                        </w:pPr>
                        <w:r w:rsidRPr="007D46B2">
                          <w:rPr>
                            <w:b/>
                            <w:bCs/>
                            <w:sz w:val="13"/>
                            <w:szCs w:val="13"/>
                          </w:rPr>
                          <w:t>-</w:t>
                        </w:r>
                        <w:r w:rsidR="00220360">
                          <w:rPr>
                            <w:b/>
                            <w:bCs/>
                            <w:sz w:val="13"/>
                            <w:szCs w:val="13"/>
                          </w:rPr>
                          <w:t xml:space="preserve"> </w:t>
                        </w:r>
                        <w:r w:rsidRPr="007D46B2">
                          <w:rPr>
                            <w:b/>
                            <w:bCs/>
                            <w:sz w:val="13"/>
                            <w:szCs w:val="13"/>
                          </w:rPr>
                          <w:t>16.</w:t>
                        </w:r>
                        <w:r w:rsidR="00220360">
                          <w:rPr>
                            <w:b/>
                            <w:bCs/>
                            <w:sz w:val="13"/>
                            <w:szCs w:val="13"/>
                          </w:rPr>
                          <w:t>77</w:t>
                        </w:r>
                      </w:p>
                    </w:tc>
                  </w:tr>
                  <w:tr w:rsidR="009F43A3" w14:paraId="01EF5D45" w14:textId="77777777" w:rsidTr="00220360">
                    <w:tc>
                      <w:tcPr>
                        <w:tcW w:w="0" w:type="auto"/>
                        <w:shd w:val="clear" w:color="auto" w:fill="FFFFFF"/>
                        <w:tcMar>
                          <w:top w:w="15" w:type="dxa"/>
                          <w:left w:w="75" w:type="dxa"/>
                          <w:bottom w:w="15" w:type="dxa"/>
                          <w:right w:w="15" w:type="dxa"/>
                        </w:tcMar>
                        <w:vAlign w:val="center"/>
                        <w:hideMark/>
                      </w:tcPr>
                      <w:p w14:paraId="3D07302B" w14:textId="77777777" w:rsidR="00982F7F" w:rsidRDefault="00982F7F" w:rsidP="00982F7F">
                        <w:pPr>
                          <w:rPr>
                            <w:color w:val="000000"/>
                            <w:sz w:val="13"/>
                            <w:szCs w:val="13"/>
                          </w:rPr>
                        </w:pPr>
                        <w:r>
                          <w:rPr>
                            <w:color w:val="000000"/>
                            <w:sz w:val="13"/>
                            <w:szCs w:val="13"/>
                          </w:rPr>
                          <w:t>Dina</w:t>
                        </w:r>
                      </w:p>
                    </w:tc>
                    <w:tc>
                      <w:tcPr>
                        <w:tcW w:w="0" w:type="auto"/>
                        <w:shd w:val="clear" w:color="auto" w:fill="FFFFFF"/>
                        <w:tcMar>
                          <w:top w:w="15" w:type="dxa"/>
                          <w:left w:w="15" w:type="dxa"/>
                          <w:bottom w:w="15" w:type="dxa"/>
                          <w:right w:w="75" w:type="dxa"/>
                        </w:tcMar>
                        <w:vAlign w:val="center"/>
                        <w:hideMark/>
                      </w:tcPr>
                      <w:p w14:paraId="57CFA3EE" w14:textId="0DA5A76A" w:rsidR="00982F7F" w:rsidRDefault="000C3997"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53D0D825" w14:textId="25162C7B"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tcPr>
                      <w:p w14:paraId="0E00F8DB" w14:textId="77777777" w:rsidR="00982F7F" w:rsidRP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5657B53C" w14:textId="1C735535"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c>
                      <w:tcPr>
                        <w:tcW w:w="0" w:type="auto"/>
                        <w:shd w:val="clear" w:color="auto" w:fill="FFFFFF"/>
                        <w:tcMar>
                          <w:top w:w="15" w:type="dxa"/>
                          <w:left w:w="15" w:type="dxa"/>
                          <w:bottom w:w="15" w:type="dxa"/>
                          <w:right w:w="75" w:type="dxa"/>
                        </w:tcMar>
                        <w:vAlign w:val="center"/>
                        <w:hideMark/>
                      </w:tcPr>
                      <w:p w14:paraId="7DD0AA2A" w14:textId="782EC595" w:rsidR="00982F7F" w:rsidRDefault="000C3997"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491D18A0" w14:textId="264E963C"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tcPr>
                      <w:p w14:paraId="7C468644" w14:textId="77777777" w:rsid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3899DE3B" w14:textId="10AB4C6E"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r>
                  <w:tr w:rsidR="009F43A3" w14:paraId="72227895" w14:textId="77777777" w:rsidTr="00220360">
                    <w:tc>
                      <w:tcPr>
                        <w:tcW w:w="0" w:type="auto"/>
                        <w:shd w:val="clear" w:color="auto" w:fill="EDEDED"/>
                        <w:tcMar>
                          <w:top w:w="15" w:type="dxa"/>
                          <w:left w:w="75" w:type="dxa"/>
                          <w:bottom w:w="15" w:type="dxa"/>
                          <w:right w:w="15" w:type="dxa"/>
                        </w:tcMar>
                        <w:vAlign w:val="center"/>
                        <w:hideMark/>
                      </w:tcPr>
                      <w:p w14:paraId="56D9DFC1" w14:textId="77777777" w:rsidR="00982F7F" w:rsidRDefault="00982F7F" w:rsidP="00982F7F">
                        <w:pPr>
                          <w:rPr>
                            <w:color w:val="000000"/>
                            <w:sz w:val="13"/>
                            <w:szCs w:val="13"/>
                          </w:rPr>
                        </w:pPr>
                        <w:r>
                          <w:rPr>
                            <w:color w:val="000000"/>
                            <w:sz w:val="13"/>
                            <w:szCs w:val="13"/>
                          </w:rPr>
                          <w:t>Freightliner</w:t>
                        </w:r>
                      </w:p>
                    </w:tc>
                    <w:tc>
                      <w:tcPr>
                        <w:tcW w:w="0" w:type="auto"/>
                        <w:shd w:val="clear" w:color="auto" w:fill="EDEDED"/>
                        <w:tcMar>
                          <w:top w:w="15" w:type="dxa"/>
                          <w:left w:w="15" w:type="dxa"/>
                          <w:bottom w:w="15" w:type="dxa"/>
                          <w:right w:w="75" w:type="dxa"/>
                        </w:tcMar>
                        <w:vAlign w:val="center"/>
                        <w:hideMark/>
                      </w:tcPr>
                      <w:p w14:paraId="7F69D816" w14:textId="77777777" w:rsidR="00982F7F" w:rsidRDefault="00982F7F" w:rsidP="00982F7F">
                        <w:pPr>
                          <w:jc w:val="right"/>
                          <w:rPr>
                            <w:color w:val="000000"/>
                            <w:sz w:val="13"/>
                            <w:szCs w:val="13"/>
                          </w:rPr>
                        </w:pPr>
                        <w:r>
                          <w:rPr>
                            <w:color w:val="000000"/>
                            <w:sz w:val="13"/>
                            <w:szCs w:val="13"/>
                          </w:rPr>
                          <w:t>10 076</w:t>
                        </w:r>
                      </w:p>
                    </w:tc>
                    <w:tc>
                      <w:tcPr>
                        <w:tcW w:w="0" w:type="auto"/>
                        <w:shd w:val="clear" w:color="auto" w:fill="EDEDED"/>
                        <w:tcMar>
                          <w:top w:w="15" w:type="dxa"/>
                          <w:left w:w="15" w:type="dxa"/>
                          <w:bottom w:w="15" w:type="dxa"/>
                          <w:right w:w="75" w:type="dxa"/>
                        </w:tcMar>
                        <w:hideMark/>
                      </w:tcPr>
                      <w:p w14:paraId="1A93C732" w14:textId="688BD773" w:rsidR="00982F7F" w:rsidRPr="00982F7F" w:rsidRDefault="00982F7F" w:rsidP="00982F7F">
                        <w:pPr>
                          <w:jc w:val="right"/>
                          <w:rPr>
                            <w:color w:val="000000"/>
                            <w:sz w:val="13"/>
                            <w:szCs w:val="13"/>
                          </w:rPr>
                        </w:pPr>
                        <w:r w:rsidRPr="00982F7F">
                          <w:rPr>
                            <w:sz w:val="13"/>
                            <w:szCs w:val="13"/>
                          </w:rPr>
                          <w:t>7 695</w:t>
                        </w:r>
                      </w:p>
                    </w:tc>
                    <w:tc>
                      <w:tcPr>
                        <w:tcW w:w="0" w:type="auto"/>
                        <w:shd w:val="clear" w:color="auto" w:fill="EDEDED"/>
                        <w:tcMar>
                          <w:top w:w="15" w:type="dxa"/>
                          <w:left w:w="45" w:type="dxa"/>
                          <w:bottom w:w="15" w:type="dxa"/>
                          <w:right w:w="15" w:type="dxa"/>
                        </w:tcMar>
                        <w:vAlign w:val="center"/>
                      </w:tcPr>
                      <w:p w14:paraId="324D7EBD" w14:textId="5CB91129" w:rsidR="00982F7F" w:rsidRP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6203EDA1" w14:textId="0795C315" w:rsidR="00982F7F" w:rsidRPr="00982F7F" w:rsidRDefault="00982F7F" w:rsidP="00982F7F">
                        <w:pPr>
                          <w:jc w:val="right"/>
                          <w:rPr>
                            <w:color w:val="000000"/>
                            <w:sz w:val="13"/>
                            <w:szCs w:val="13"/>
                          </w:rPr>
                        </w:pPr>
                        <w:r w:rsidRPr="00982F7F">
                          <w:rPr>
                            <w:sz w:val="13"/>
                            <w:szCs w:val="13"/>
                          </w:rPr>
                          <w:t>-</w:t>
                        </w:r>
                        <w:r>
                          <w:rPr>
                            <w:sz w:val="13"/>
                            <w:szCs w:val="13"/>
                          </w:rPr>
                          <w:t xml:space="preserve"> </w:t>
                        </w:r>
                        <w:r w:rsidRPr="00982F7F">
                          <w:rPr>
                            <w:sz w:val="13"/>
                            <w:szCs w:val="13"/>
                          </w:rPr>
                          <w:t>23.6</w:t>
                        </w:r>
                      </w:p>
                    </w:tc>
                    <w:tc>
                      <w:tcPr>
                        <w:tcW w:w="0" w:type="auto"/>
                        <w:shd w:val="clear" w:color="auto" w:fill="EDEDED"/>
                        <w:tcMar>
                          <w:top w:w="15" w:type="dxa"/>
                          <w:left w:w="15" w:type="dxa"/>
                          <w:bottom w:w="15" w:type="dxa"/>
                          <w:right w:w="75" w:type="dxa"/>
                        </w:tcMar>
                        <w:vAlign w:val="center"/>
                        <w:hideMark/>
                      </w:tcPr>
                      <w:p w14:paraId="4BC01294" w14:textId="77777777" w:rsidR="00982F7F" w:rsidRDefault="00982F7F" w:rsidP="00982F7F">
                        <w:pPr>
                          <w:jc w:val="right"/>
                          <w:rPr>
                            <w:color w:val="000000"/>
                            <w:sz w:val="13"/>
                            <w:szCs w:val="13"/>
                          </w:rPr>
                        </w:pPr>
                        <w:r>
                          <w:rPr>
                            <w:color w:val="000000"/>
                            <w:sz w:val="13"/>
                            <w:szCs w:val="13"/>
                          </w:rPr>
                          <w:t>17 426</w:t>
                        </w:r>
                      </w:p>
                    </w:tc>
                    <w:tc>
                      <w:tcPr>
                        <w:tcW w:w="0" w:type="auto"/>
                        <w:shd w:val="clear" w:color="auto" w:fill="EDEDED"/>
                        <w:tcMar>
                          <w:top w:w="15" w:type="dxa"/>
                          <w:left w:w="15" w:type="dxa"/>
                          <w:bottom w:w="15" w:type="dxa"/>
                          <w:right w:w="75" w:type="dxa"/>
                        </w:tcMar>
                        <w:hideMark/>
                      </w:tcPr>
                      <w:p w14:paraId="2295907C" w14:textId="2F344522" w:rsidR="00982F7F" w:rsidRPr="00982F7F" w:rsidRDefault="00982F7F" w:rsidP="00982F7F">
                        <w:pPr>
                          <w:jc w:val="right"/>
                          <w:rPr>
                            <w:color w:val="000000"/>
                            <w:sz w:val="13"/>
                            <w:szCs w:val="13"/>
                          </w:rPr>
                        </w:pPr>
                        <w:r w:rsidRPr="00982F7F">
                          <w:rPr>
                            <w:sz w:val="13"/>
                            <w:szCs w:val="13"/>
                          </w:rPr>
                          <w:t>14 822</w:t>
                        </w:r>
                      </w:p>
                    </w:tc>
                    <w:tc>
                      <w:tcPr>
                        <w:tcW w:w="0" w:type="auto"/>
                        <w:shd w:val="clear" w:color="auto" w:fill="EDEDED"/>
                        <w:tcMar>
                          <w:top w:w="15" w:type="dxa"/>
                          <w:left w:w="45" w:type="dxa"/>
                          <w:bottom w:w="15" w:type="dxa"/>
                          <w:right w:w="15" w:type="dxa"/>
                        </w:tcMar>
                        <w:vAlign w:val="center"/>
                      </w:tcPr>
                      <w:p w14:paraId="5ED49AEB" w14:textId="2675075B" w:rsid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1D481A37" w14:textId="2E03F9A1" w:rsidR="00982F7F" w:rsidRPr="00982F7F" w:rsidRDefault="00982F7F" w:rsidP="00982F7F">
                        <w:pPr>
                          <w:jc w:val="right"/>
                          <w:rPr>
                            <w:color w:val="000000"/>
                            <w:sz w:val="13"/>
                            <w:szCs w:val="13"/>
                          </w:rPr>
                        </w:pPr>
                        <w:r w:rsidRPr="00982F7F">
                          <w:rPr>
                            <w:sz w:val="13"/>
                            <w:szCs w:val="13"/>
                          </w:rPr>
                          <w:t>-</w:t>
                        </w:r>
                        <w:r w:rsidR="00220360">
                          <w:rPr>
                            <w:sz w:val="13"/>
                            <w:szCs w:val="13"/>
                          </w:rPr>
                          <w:t xml:space="preserve"> </w:t>
                        </w:r>
                        <w:r w:rsidRPr="00982F7F">
                          <w:rPr>
                            <w:sz w:val="13"/>
                            <w:szCs w:val="13"/>
                          </w:rPr>
                          <w:t>14.9</w:t>
                        </w:r>
                      </w:p>
                    </w:tc>
                  </w:tr>
                  <w:tr w:rsidR="009F43A3" w14:paraId="3031106E" w14:textId="77777777" w:rsidTr="00220360">
                    <w:tc>
                      <w:tcPr>
                        <w:tcW w:w="0" w:type="auto"/>
                        <w:shd w:val="clear" w:color="auto" w:fill="FFFFFF"/>
                        <w:tcMar>
                          <w:top w:w="15" w:type="dxa"/>
                          <w:left w:w="75" w:type="dxa"/>
                          <w:bottom w:w="15" w:type="dxa"/>
                          <w:right w:w="15" w:type="dxa"/>
                        </w:tcMar>
                        <w:vAlign w:val="center"/>
                        <w:hideMark/>
                      </w:tcPr>
                      <w:p w14:paraId="2F78ECB5" w14:textId="116DEBAF" w:rsidR="00982F7F" w:rsidRDefault="00982F7F" w:rsidP="00982F7F">
                        <w:pPr>
                          <w:rPr>
                            <w:color w:val="000000"/>
                            <w:sz w:val="13"/>
                            <w:szCs w:val="13"/>
                          </w:rPr>
                        </w:pPr>
                        <w:r>
                          <w:rPr>
                            <w:color w:val="000000"/>
                            <w:sz w:val="13"/>
                            <w:szCs w:val="13"/>
                          </w:rPr>
                          <w:t>Hino</w:t>
                        </w:r>
                      </w:p>
                    </w:tc>
                    <w:tc>
                      <w:tcPr>
                        <w:tcW w:w="0" w:type="auto"/>
                        <w:shd w:val="clear" w:color="auto" w:fill="FFFFFF"/>
                        <w:tcMar>
                          <w:top w:w="15" w:type="dxa"/>
                          <w:left w:w="15" w:type="dxa"/>
                          <w:bottom w:w="15" w:type="dxa"/>
                          <w:right w:w="75" w:type="dxa"/>
                        </w:tcMar>
                        <w:vAlign w:val="center"/>
                        <w:hideMark/>
                      </w:tcPr>
                      <w:p w14:paraId="4D1DA9E7" w14:textId="77777777" w:rsidR="00982F7F" w:rsidRDefault="00982F7F"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060BEE12" w14:textId="299FC499"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tcPr>
                      <w:p w14:paraId="12B8D247" w14:textId="77777777" w:rsidR="00982F7F" w:rsidRP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5767A7F0" w14:textId="6ADBD6C2"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c>
                      <w:tcPr>
                        <w:tcW w:w="0" w:type="auto"/>
                        <w:shd w:val="clear" w:color="auto" w:fill="FFFFFF"/>
                        <w:tcMar>
                          <w:top w:w="15" w:type="dxa"/>
                          <w:left w:w="15" w:type="dxa"/>
                          <w:bottom w:w="15" w:type="dxa"/>
                          <w:right w:w="75" w:type="dxa"/>
                        </w:tcMar>
                        <w:vAlign w:val="center"/>
                        <w:hideMark/>
                      </w:tcPr>
                      <w:p w14:paraId="3EA27A3B" w14:textId="77777777" w:rsidR="00982F7F" w:rsidRDefault="00982F7F"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7A37ED51" w14:textId="3C130563"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tcPr>
                      <w:p w14:paraId="4E982BFE" w14:textId="77777777" w:rsid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3EDC9AF2" w14:textId="0CD067E7"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r>
                  <w:tr w:rsidR="009F43A3" w14:paraId="651D150D" w14:textId="77777777" w:rsidTr="00220360">
                    <w:tc>
                      <w:tcPr>
                        <w:tcW w:w="0" w:type="auto"/>
                        <w:shd w:val="clear" w:color="auto" w:fill="EDEDED"/>
                        <w:tcMar>
                          <w:top w:w="15" w:type="dxa"/>
                          <w:left w:w="75" w:type="dxa"/>
                          <w:bottom w:w="15" w:type="dxa"/>
                          <w:right w:w="15" w:type="dxa"/>
                        </w:tcMar>
                        <w:vAlign w:val="center"/>
                        <w:hideMark/>
                      </w:tcPr>
                      <w:p w14:paraId="65500F9F" w14:textId="77777777" w:rsidR="00982F7F" w:rsidRDefault="00982F7F" w:rsidP="00982F7F">
                        <w:pPr>
                          <w:rPr>
                            <w:color w:val="000000"/>
                            <w:sz w:val="13"/>
                            <w:szCs w:val="13"/>
                          </w:rPr>
                        </w:pPr>
                        <w:r>
                          <w:rPr>
                            <w:color w:val="000000"/>
                            <w:sz w:val="13"/>
                            <w:szCs w:val="13"/>
                          </w:rPr>
                          <w:t>International</w:t>
                        </w:r>
                      </w:p>
                    </w:tc>
                    <w:tc>
                      <w:tcPr>
                        <w:tcW w:w="0" w:type="auto"/>
                        <w:shd w:val="clear" w:color="auto" w:fill="EDEDED"/>
                        <w:tcMar>
                          <w:top w:w="15" w:type="dxa"/>
                          <w:left w:w="15" w:type="dxa"/>
                          <w:bottom w:w="15" w:type="dxa"/>
                          <w:right w:w="75" w:type="dxa"/>
                        </w:tcMar>
                        <w:vAlign w:val="center"/>
                        <w:hideMark/>
                      </w:tcPr>
                      <w:p w14:paraId="4B74216D" w14:textId="77777777" w:rsidR="00982F7F" w:rsidRDefault="00982F7F" w:rsidP="00982F7F">
                        <w:pPr>
                          <w:jc w:val="right"/>
                          <w:rPr>
                            <w:color w:val="000000"/>
                            <w:sz w:val="13"/>
                            <w:szCs w:val="13"/>
                          </w:rPr>
                        </w:pPr>
                        <w:r>
                          <w:rPr>
                            <w:color w:val="000000"/>
                            <w:sz w:val="13"/>
                            <w:szCs w:val="13"/>
                          </w:rPr>
                          <w:t>4 526</w:t>
                        </w:r>
                      </w:p>
                    </w:tc>
                    <w:tc>
                      <w:tcPr>
                        <w:tcW w:w="0" w:type="auto"/>
                        <w:shd w:val="clear" w:color="auto" w:fill="EDEDED"/>
                        <w:tcMar>
                          <w:top w:w="15" w:type="dxa"/>
                          <w:left w:w="15" w:type="dxa"/>
                          <w:bottom w:w="15" w:type="dxa"/>
                          <w:right w:w="75" w:type="dxa"/>
                        </w:tcMar>
                        <w:hideMark/>
                      </w:tcPr>
                      <w:p w14:paraId="41332432" w14:textId="20B1FF1D" w:rsidR="00982F7F" w:rsidRPr="00982F7F" w:rsidRDefault="00982F7F" w:rsidP="00982F7F">
                        <w:pPr>
                          <w:jc w:val="right"/>
                          <w:rPr>
                            <w:color w:val="000000"/>
                            <w:sz w:val="13"/>
                            <w:szCs w:val="13"/>
                          </w:rPr>
                        </w:pPr>
                        <w:r w:rsidRPr="00982F7F">
                          <w:rPr>
                            <w:sz w:val="13"/>
                            <w:szCs w:val="13"/>
                          </w:rPr>
                          <w:t>3 261</w:t>
                        </w:r>
                      </w:p>
                    </w:tc>
                    <w:tc>
                      <w:tcPr>
                        <w:tcW w:w="0" w:type="auto"/>
                        <w:shd w:val="clear" w:color="auto" w:fill="EDEDED"/>
                        <w:tcMar>
                          <w:top w:w="15" w:type="dxa"/>
                          <w:left w:w="45" w:type="dxa"/>
                          <w:bottom w:w="15" w:type="dxa"/>
                          <w:right w:w="15" w:type="dxa"/>
                        </w:tcMar>
                        <w:vAlign w:val="center"/>
                      </w:tcPr>
                      <w:p w14:paraId="62006495" w14:textId="42D43FD1" w:rsidR="00982F7F" w:rsidRP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441FA0D7" w14:textId="4A35E4C3" w:rsidR="00982F7F" w:rsidRPr="00982F7F" w:rsidRDefault="00982F7F" w:rsidP="00982F7F">
                        <w:pPr>
                          <w:jc w:val="right"/>
                          <w:rPr>
                            <w:color w:val="000000"/>
                            <w:sz w:val="13"/>
                            <w:szCs w:val="13"/>
                          </w:rPr>
                        </w:pPr>
                        <w:r w:rsidRPr="00982F7F">
                          <w:rPr>
                            <w:sz w:val="13"/>
                            <w:szCs w:val="13"/>
                          </w:rPr>
                          <w:t>-</w:t>
                        </w:r>
                        <w:r>
                          <w:rPr>
                            <w:sz w:val="13"/>
                            <w:szCs w:val="13"/>
                          </w:rPr>
                          <w:t xml:space="preserve"> </w:t>
                        </w:r>
                        <w:r w:rsidRPr="00982F7F">
                          <w:rPr>
                            <w:sz w:val="13"/>
                            <w:szCs w:val="13"/>
                          </w:rPr>
                          <w:t>27.9</w:t>
                        </w:r>
                      </w:p>
                    </w:tc>
                    <w:tc>
                      <w:tcPr>
                        <w:tcW w:w="0" w:type="auto"/>
                        <w:shd w:val="clear" w:color="auto" w:fill="EDEDED"/>
                        <w:tcMar>
                          <w:top w:w="15" w:type="dxa"/>
                          <w:left w:w="15" w:type="dxa"/>
                          <w:bottom w:w="15" w:type="dxa"/>
                          <w:right w:w="75" w:type="dxa"/>
                        </w:tcMar>
                        <w:vAlign w:val="center"/>
                        <w:hideMark/>
                      </w:tcPr>
                      <w:p w14:paraId="0C6A237D" w14:textId="77777777" w:rsidR="00982F7F" w:rsidRDefault="00982F7F" w:rsidP="00982F7F">
                        <w:pPr>
                          <w:jc w:val="right"/>
                          <w:rPr>
                            <w:color w:val="000000"/>
                            <w:sz w:val="13"/>
                            <w:szCs w:val="13"/>
                          </w:rPr>
                        </w:pPr>
                        <w:r>
                          <w:rPr>
                            <w:color w:val="000000"/>
                            <w:sz w:val="13"/>
                            <w:szCs w:val="13"/>
                          </w:rPr>
                          <w:t>8 415</w:t>
                        </w:r>
                      </w:p>
                    </w:tc>
                    <w:tc>
                      <w:tcPr>
                        <w:tcW w:w="0" w:type="auto"/>
                        <w:shd w:val="clear" w:color="auto" w:fill="EDEDED"/>
                        <w:tcMar>
                          <w:top w:w="15" w:type="dxa"/>
                          <w:left w:w="15" w:type="dxa"/>
                          <w:bottom w:w="15" w:type="dxa"/>
                          <w:right w:w="75" w:type="dxa"/>
                        </w:tcMar>
                        <w:hideMark/>
                      </w:tcPr>
                      <w:p w14:paraId="5EE01B8B" w14:textId="013BC2DC" w:rsidR="00982F7F" w:rsidRPr="00982F7F" w:rsidRDefault="00982F7F" w:rsidP="00982F7F">
                        <w:pPr>
                          <w:jc w:val="right"/>
                          <w:rPr>
                            <w:color w:val="000000"/>
                            <w:sz w:val="13"/>
                            <w:szCs w:val="13"/>
                          </w:rPr>
                        </w:pPr>
                        <w:r w:rsidRPr="00982F7F">
                          <w:rPr>
                            <w:sz w:val="13"/>
                            <w:szCs w:val="13"/>
                          </w:rPr>
                          <w:t>6 571</w:t>
                        </w:r>
                      </w:p>
                    </w:tc>
                    <w:tc>
                      <w:tcPr>
                        <w:tcW w:w="0" w:type="auto"/>
                        <w:shd w:val="clear" w:color="auto" w:fill="EDEDED"/>
                        <w:tcMar>
                          <w:top w:w="15" w:type="dxa"/>
                          <w:left w:w="45" w:type="dxa"/>
                          <w:bottom w:w="15" w:type="dxa"/>
                          <w:right w:w="15" w:type="dxa"/>
                        </w:tcMar>
                        <w:vAlign w:val="center"/>
                      </w:tcPr>
                      <w:p w14:paraId="568D98FC" w14:textId="72A7F756" w:rsid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1132CE32" w14:textId="020C5179" w:rsidR="00982F7F" w:rsidRPr="00982F7F" w:rsidRDefault="00982F7F" w:rsidP="00982F7F">
                        <w:pPr>
                          <w:jc w:val="right"/>
                          <w:rPr>
                            <w:color w:val="000000"/>
                            <w:sz w:val="13"/>
                            <w:szCs w:val="13"/>
                          </w:rPr>
                        </w:pPr>
                        <w:r w:rsidRPr="00982F7F">
                          <w:rPr>
                            <w:sz w:val="13"/>
                            <w:szCs w:val="13"/>
                          </w:rPr>
                          <w:t>-</w:t>
                        </w:r>
                        <w:r w:rsidR="00220360">
                          <w:rPr>
                            <w:sz w:val="13"/>
                            <w:szCs w:val="13"/>
                          </w:rPr>
                          <w:t xml:space="preserve"> </w:t>
                        </w:r>
                        <w:r w:rsidRPr="00982F7F">
                          <w:rPr>
                            <w:sz w:val="13"/>
                            <w:szCs w:val="13"/>
                          </w:rPr>
                          <w:t>21.9</w:t>
                        </w:r>
                      </w:p>
                    </w:tc>
                  </w:tr>
                  <w:tr w:rsidR="009F43A3" w14:paraId="12135534" w14:textId="77777777" w:rsidTr="00220360">
                    <w:tc>
                      <w:tcPr>
                        <w:tcW w:w="0" w:type="auto"/>
                        <w:shd w:val="clear" w:color="auto" w:fill="FFFFFF"/>
                        <w:tcMar>
                          <w:top w:w="15" w:type="dxa"/>
                          <w:left w:w="75" w:type="dxa"/>
                          <w:bottom w:w="15" w:type="dxa"/>
                          <w:right w:w="15" w:type="dxa"/>
                        </w:tcMar>
                        <w:vAlign w:val="center"/>
                        <w:hideMark/>
                      </w:tcPr>
                      <w:p w14:paraId="27BD791A" w14:textId="77777777" w:rsidR="00982F7F" w:rsidRDefault="00982F7F" w:rsidP="00982F7F">
                        <w:pPr>
                          <w:rPr>
                            <w:color w:val="000000"/>
                            <w:sz w:val="13"/>
                            <w:szCs w:val="13"/>
                          </w:rPr>
                        </w:pPr>
                        <w:r>
                          <w:rPr>
                            <w:color w:val="000000"/>
                            <w:sz w:val="13"/>
                            <w:szCs w:val="13"/>
                          </w:rPr>
                          <w:t>Kenworth</w:t>
                        </w:r>
                      </w:p>
                    </w:tc>
                    <w:tc>
                      <w:tcPr>
                        <w:tcW w:w="0" w:type="auto"/>
                        <w:shd w:val="clear" w:color="auto" w:fill="FFFFFF"/>
                        <w:tcMar>
                          <w:top w:w="15" w:type="dxa"/>
                          <w:left w:w="15" w:type="dxa"/>
                          <w:bottom w:w="15" w:type="dxa"/>
                          <w:right w:w="75" w:type="dxa"/>
                        </w:tcMar>
                        <w:vAlign w:val="center"/>
                        <w:hideMark/>
                      </w:tcPr>
                      <w:p w14:paraId="2ADBAB12" w14:textId="77777777" w:rsidR="00982F7F" w:rsidRDefault="00982F7F" w:rsidP="00982F7F">
                        <w:pPr>
                          <w:jc w:val="right"/>
                          <w:rPr>
                            <w:color w:val="000000"/>
                            <w:sz w:val="13"/>
                            <w:szCs w:val="13"/>
                          </w:rPr>
                        </w:pPr>
                        <w:r>
                          <w:rPr>
                            <w:color w:val="000000"/>
                            <w:sz w:val="13"/>
                            <w:szCs w:val="13"/>
                          </w:rPr>
                          <w:t>565</w:t>
                        </w:r>
                      </w:p>
                    </w:tc>
                    <w:tc>
                      <w:tcPr>
                        <w:tcW w:w="0" w:type="auto"/>
                        <w:shd w:val="clear" w:color="auto" w:fill="FFFFFF"/>
                        <w:tcMar>
                          <w:top w:w="15" w:type="dxa"/>
                          <w:left w:w="15" w:type="dxa"/>
                          <w:bottom w:w="15" w:type="dxa"/>
                          <w:right w:w="75" w:type="dxa"/>
                        </w:tcMar>
                        <w:hideMark/>
                      </w:tcPr>
                      <w:p w14:paraId="483E9619" w14:textId="4F300A92" w:rsidR="00982F7F" w:rsidRPr="00982F7F" w:rsidRDefault="00982F7F" w:rsidP="00982F7F">
                        <w:pPr>
                          <w:jc w:val="right"/>
                          <w:rPr>
                            <w:color w:val="000000"/>
                            <w:sz w:val="13"/>
                            <w:szCs w:val="13"/>
                          </w:rPr>
                        </w:pPr>
                        <w:r w:rsidRPr="00982F7F">
                          <w:rPr>
                            <w:sz w:val="13"/>
                            <w:szCs w:val="13"/>
                          </w:rPr>
                          <w:t xml:space="preserve"> 579</w:t>
                        </w:r>
                      </w:p>
                    </w:tc>
                    <w:tc>
                      <w:tcPr>
                        <w:tcW w:w="0" w:type="auto"/>
                        <w:shd w:val="clear" w:color="auto" w:fill="FFFFFF"/>
                        <w:tcMar>
                          <w:top w:w="15" w:type="dxa"/>
                          <w:left w:w="45" w:type="dxa"/>
                          <w:bottom w:w="15" w:type="dxa"/>
                          <w:right w:w="15" w:type="dxa"/>
                        </w:tcMar>
                        <w:vAlign w:val="center"/>
                      </w:tcPr>
                      <w:p w14:paraId="24111EA4" w14:textId="63A0FA4F" w:rsidR="00982F7F" w:rsidRP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3FD14016" w14:textId="582E92AF" w:rsidR="00982F7F" w:rsidRPr="00982F7F" w:rsidRDefault="00982F7F" w:rsidP="00982F7F">
                        <w:pPr>
                          <w:jc w:val="right"/>
                          <w:rPr>
                            <w:color w:val="000000"/>
                            <w:sz w:val="13"/>
                            <w:szCs w:val="13"/>
                          </w:rPr>
                        </w:pPr>
                        <w:r w:rsidRPr="00982F7F">
                          <w:rPr>
                            <w:sz w:val="13"/>
                            <w:szCs w:val="13"/>
                          </w:rPr>
                          <w:t>2.5</w:t>
                        </w:r>
                      </w:p>
                    </w:tc>
                    <w:tc>
                      <w:tcPr>
                        <w:tcW w:w="0" w:type="auto"/>
                        <w:shd w:val="clear" w:color="auto" w:fill="FFFFFF"/>
                        <w:tcMar>
                          <w:top w:w="15" w:type="dxa"/>
                          <w:left w:w="15" w:type="dxa"/>
                          <w:bottom w:w="15" w:type="dxa"/>
                          <w:right w:w="75" w:type="dxa"/>
                        </w:tcMar>
                        <w:vAlign w:val="center"/>
                        <w:hideMark/>
                      </w:tcPr>
                      <w:p w14:paraId="599462E8" w14:textId="77777777" w:rsidR="00982F7F" w:rsidRDefault="00982F7F" w:rsidP="00982F7F">
                        <w:pPr>
                          <w:jc w:val="right"/>
                          <w:rPr>
                            <w:color w:val="000000"/>
                            <w:sz w:val="13"/>
                            <w:szCs w:val="13"/>
                          </w:rPr>
                        </w:pPr>
                        <w:r>
                          <w:rPr>
                            <w:color w:val="000000"/>
                            <w:sz w:val="13"/>
                            <w:szCs w:val="13"/>
                          </w:rPr>
                          <w:t>1 216</w:t>
                        </w:r>
                      </w:p>
                    </w:tc>
                    <w:tc>
                      <w:tcPr>
                        <w:tcW w:w="0" w:type="auto"/>
                        <w:shd w:val="clear" w:color="auto" w:fill="FFFFFF"/>
                        <w:tcMar>
                          <w:top w:w="15" w:type="dxa"/>
                          <w:left w:w="15" w:type="dxa"/>
                          <w:bottom w:w="15" w:type="dxa"/>
                          <w:right w:w="75" w:type="dxa"/>
                        </w:tcMar>
                        <w:hideMark/>
                      </w:tcPr>
                      <w:p w14:paraId="2CA35319" w14:textId="1590F35C" w:rsidR="00982F7F" w:rsidRPr="00982F7F" w:rsidRDefault="00982F7F" w:rsidP="00982F7F">
                        <w:pPr>
                          <w:jc w:val="right"/>
                          <w:rPr>
                            <w:color w:val="000000"/>
                            <w:sz w:val="13"/>
                            <w:szCs w:val="13"/>
                          </w:rPr>
                        </w:pPr>
                        <w:r w:rsidRPr="00982F7F">
                          <w:rPr>
                            <w:sz w:val="13"/>
                            <w:szCs w:val="13"/>
                          </w:rPr>
                          <w:t>1 112</w:t>
                        </w:r>
                      </w:p>
                    </w:tc>
                    <w:tc>
                      <w:tcPr>
                        <w:tcW w:w="0" w:type="auto"/>
                        <w:shd w:val="clear" w:color="auto" w:fill="FFFFFF"/>
                        <w:tcMar>
                          <w:top w:w="15" w:type="dxa"/>
                          <w:left w:w="45" w:type="dxa"/>
                          <w:bottom w:w="15" w:type="dxa"/>
                          <w:right w:w="15" w:type="dxa"/>
                        </w:tcMar>
                        <w:vAlign w:val="center"/>
                      </w:tcPr>
                      <w:p w14:paraId="10B7A061" w14:textId="30C890CF" w:rsid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6F9068DA" w14:textId="0BE419A5" w:rsidR="00982F7F" w:rsidRPr="00982F7F" w:rsidRDefault="00982F7F" w:rsidP="00982F7F">
                        <w:pPr>
                          <w:jc w:val="right"/>
                          <w:rPr>
                            <w:color w:val="000000"/>
                            <w:sz w:val="13"/>
                            <w:szCs w:val="13"/>
                          </w:rPr>
                        </w:pPr>
                        <w:r w:rsidRPr="00982F7F">
                          <w:rPr>
                            <w:sz w:val="13"/>
                            <w:szCs w:val="13"/>
                          </w:rPr>
                          <w:t>-</w:t>
                        </w:r>
                        <w:r w:rsidR="00220360">
                          <w:rPr>
                            <w:sz w:val="13"/>
                            <w:szCs w:val="13"/>
                          </w:rPr>
                          <w:t xml:space="preserve"> </w:t>
                        </w:r>
                        <w:r w:rsidRPr="00982F7F">
                          <w:rPr>
                            <w:sz w:val="13"/>
                            <w:szCs w:val="13"/>
                          </w:rPr>
                          <w:t>8.6</w:t>
                        </w:r>
                      </w:p>
                    </w:tc>
                  </w:tr>
                  <w:tr w:rsidR="009F43A3" w14:paraId="7C832B90" w14:textId="77777777" w:rsidTr="00220360">
                    <w:tc>
                      <w:tcPr>
                        <w:tcW w:w="0" w:type="auto"/>
                        <w:shd w:val="clear" w:color="auto" w:fill="EDEDED"/>
                        <w:tcMar>
                          <w:top w:w="15" w:type="dxa"/>
                          <w:left w:w="75" w:type="dxa"/>
                          <w:bottom w:w="15" w:type="dxa"/>
                          <w:right w:w="15" w:type="dxa"/>
                        </w:tcMar>
                        <w:vAlign w:val="center"/>
                        <w:hideMark/>
                      </w:tcPr>
                      <w:p w14:paraId="0AB875D9" w14:textId="77777777" w:rsidR="00982F7F" w:rsidRDefault="00982F7F" w:rsidP="00982F7F">
                        <w:pPr>
                          <w:rPr>
                            <w:color w:val="000000"/>
                            <w:sz w:val="13"/>
                            <w:szCs w:val="13"/>
                          </w:rPr>
                        </w:pPr>
                        <w:r>
                          <w:rPr>
                            <w:color w:val="000000"/>
                            <w:sz w:val="13"/>
                            <w:szCs w:val="13"/>
                          </w:rPr>
                          <w:t>MAN</w:t>
                        </w:r>
                      </w:p>
                    </w:tc>
                    <w:tc>
                      <w:tcPr>
                        <w:tcW w:w="0" w:type="auto"/>
                        <w:shd w:val="clear" w:color="auto" w:fill="EDEDED"/>
                        <w:tcMar>
                          <w:top w:w="15" w:type="dxa"/>
                          <w:left w:w="15" w:type="dxa"/>
                          <w:bottom w:w="15" w:type="dxa"/>
                          <w:right w:w="75" w:type="dxa"/>
                        </w:tcMar>
                        <w:vAlign w:val="center"/>
                        <w:hideMark/>
                      </w:tcPr>
                      <w:p w14:paraId="618DC405" w14:textId="77777777" w:rsidR="00982F7F" w:rsidRDefault="00982F7F" w:rsidP="00982F7F">
                        <w:pPr>
                          <w:jc w:val="right"/>
                          <w:rPr>
                            <w:color w:val="000000"/>
                            <w:sz w:val="13"/>
                            <w:szCs w:val="13"/>
                          </w:rPr>
                        </w:pPr>
                        <w:r>
                          <w:rPr>
                            <w:color w:val="000000"/>
                            <w:sz w:val="13"/>
                            <w:szCs w:val="13"/>
                          </w:rPr>
                          <w:t>0</w:t>
                        </w:r>
                      </w:p>
                    </w:tc>
                    <w:tc>
                      <w:tcPr>
                        <w:tcW w:w="0" w:type="auto"/>
                        <w:shd w:val="clear" w:color="auto" w:fill="EDEDED"/>
                        <w:tcMar>
                          <w:top w:w="15" w:type="dxa"/>
                          <w:left w:w="15" w:type="dxa"/>
                          <w:bottom w:w="15" w:type="dxa"/>
                          <w:right w:w="75" w:type="dxa"/>
                        </w:tcMar>
                        <w:hideMark/>
                      </w:tcPr>
                      <w:p w14:paraId="16A5EAE1" w14:textId="38AFF357"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EDEDED"/>
                        <w:tcMar>
                          <w:top w:w="15" w:type="dxa"/>
                          <w:left w:w="45" w:type="dxa"/>
                          <w:bottom w:w="15" w:type="dxa"/>
                          <w:right w:w="15" w:type="dxa"/>
                        </w:tcMar>
                        <w:vAlign w:val="center"/>
                      </w:tcPr>
                      <w:p w14:paraId="76308543" w14:textId="77777777" w:rsidR="00982F7F" w:rsidRP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3E755F24" w14:textId="10E62C50"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c>
                      <w:tcPr>
                        <w:tcW w:w="0" w:type="auto"/>
                        <w:shd w:val="clear" w:color="auto" w:fill="EDEDED"/>
                        <w:tcMar>
                          <w:top w:w="15" w:type="dxa"/>
                          <w:left w:w="15" w:type="dxa"/>
                          <w:bottom w:w="15" w:type="dxa"/>
                          <w:right w:w="75" w:type="dxa"/>
                        </w:tcMar>
                        <w:vAlign w:val="center"/>
                        <w:hideMark/>
                      </w:tcPr>
                      <w:p w14:paraId="37CFAF09" w14:textId="77777777" w:rsidR="00982F7F" w:rsidRDefault="00982F7F" w:rsidP="00982F7F">
                        <w:pPr>
                          <w:jc w:val="right"/>
                          <w:rPr>
                            <w:color w:val="000000"/>
                            <w:sz w:val="13"/>
                            <w:szCs w:val="13"/>
                          </w:rPr>
                        </w:pPr>
                        <w:r>
                          <w:rPr>
                            <w:color w:val="000000"/>
                            <w:sz w:val="13"/>
                            <w:szCs w:val="13"/>
                          </w:rPr>
                          <w:t>0</w:t>
                        </w:r>
                      </w:p>
                    </w:tc>
                    <w:tc>
                      <w:tcPr>
                        <w:tcW w:w="0" w:type="auto"/>
                        <w:shd w:val="clear" w:color="auto" w:fill="EDEDED"/>
                        <w:tcMar>
                          <w:top w:w="15" w:type="dxa"/>
                          <w:left w:w="15" w:type="dxa"/>
                          <w:bottom w:w="15" w:type="dxa"/>
                          <w:right w:w="75" w:type="dxa"/>
                        </w:tcMar>
                        <w:hideMark/>
                      </w:tcPr>
                      <w:p w14:paraId="357AC6A2" w14:textId="2509B696"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EDEDED"/>
                        <w:tcMar>
                          <w:top w:w="15" w:type="dxa"/>
                          <w:left w:w="45" w:type="dxa"/>
                          <w:bottom w:w="15" w:type="dxa"/>
                          <w:right w:w="15" w:type="dxa"/>
                        </w:tcMar>
                        <w:vAlign w:val="center"/>
                      </w:tcPr>
                      <w:p w14:paraId="422310F0" w14:textId="77777777" w:rsid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vAlign w:val="center"/>
                        <w:hideMark/>
                      </w:tcPr>
                      <w:p w14:paraId="564DAA18" w14:textId="0FDA3B0A"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r>
                  <w:tr w:rsidR="009F43A3" w14:paraId="37E7A959" w14:textId="77777777" w:rsidTr="00982F7F">
                    <w:tc>
                      <w:tcPr>
                        <w:tcW w:w="0" w:type="auto"/>
                        <w:shd w:val="clear" w:color="auto" w:fill="FFFFFF"/>
                        <w:tcMar>
                          <w:top w:w="15" w:type="dxa"/>
                          <w:left w:w="75" w:type="dxa"/>
                          <w:bottom w:w="15" w:type="dxa"/>
                          <w:right w:w="15" w:type="dxa"/>
                        </w:tcMar>
                        <w:vAlign w:val="center"/>
                        <w:hideMark/>
                      </w:tcPr>
                      <w:p w14:paraId="4F2B3324" w14:textId="77777777" w:rsidR="00982F7F" w:rsidRDefault="00982F7F" w:rsidP="00982F7F">
                        <w:pPr>
                          <w:rPr>
                            <w:color w:val="000000"/>
                            <w:sz w:val="13"/>
                            <w:szCs w:val="13"/>
                          </w:rPr>
                        </w:pPr>
                        <w:r>
                          <w:rPr>
                            <w:color w:val="000000"/>
                            <w:sz w:val="13"/>
                            <w:szCs w:val="13"/>
                          </w:rPr>
                          <w:t>Volkswagen Camiones y Autobuses</w:t>
                        </w:r>
                      </w:p>
                    </w:tc>
                    <w:tc>
                      <w:tcPr>
                        <w:tcW w:w="0" w:type="auto"/>
                        <w:shd w:val="clear" w:color="auto" w:fill="FFFFFF"/>
                        <w:tcMar>
                          <w:top w:w="15" w:type="dxa"/>
                          <w:left w:w="15" w:type="dxa"/>
                          <w:bottom w:w="15" w:type="dxa"/>
                          <w:right w:w="75" w:type="dxa"/>
                        </w:tcMar>
                        <w:vAlign w:val="center"/>
                        <w:hideMark/>
                      </w:tcPr>
                      <w:p w14:paraId="4755C16C" w14:textId="77777777" w:rsidR="00982F7F" w:rsidRDefault="00982F7F"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3FEA21CE" w14:textId="0250E2B5"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tcPr>
                      <w:p w14:paraId="141F9FF3" w14:textId="77777777" w:rsidR="00982F7F" w:rsidRP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hideMark/>
                      </w:tcPr>
                      <w:p w14:paraId="1C47E507" w14:textId="2545921B"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c>
                      <w:tcPr>
                        <w:tcW w:w="0" w:type="auto"/>
                        <w:shd w:val="clear" w:color="auto" w:fill="FFFFFF"/>
                        <w:tcMar>
                          <w:top w:w="15" w:type="dxa"/>
                          <w:left w:w="15" w:type="dxa"/>
                          <w:bottom w:w="15" w:type="dxa"/>
                          <w:right w:w="75" w:type="dxa"/>
                        </w:tcMar>
                        <w:vAlign w:val="center"/>
                        <w:hideMark/>
                      </w:tcPr>
                      <w:p w14:paraId="0D29F66B" w14:textId="77777777" w:rsidR="00982F7F" w:rsidRDefault="00982F7F" w:rsidP="00982F7F">
                        <w:pPr>
                          <w:jc w:val="right"/>
                          <w:rPr>
                            <w:color w:val="000000"/>
                            <w:sz w:val="13"/>
                            <w:szCs w:val="13"/>
                          </w:rPr>
                        </w:pPr>
                        <w:r>
                          <w:rPr>
                            <w:color w:val="000000"/>
                            <w:sz w:val="13"/>
                            <w:szCs w:val="13"/>
                          </w:rPr>
                          <w:t>0</w:t>
                        </w:r>
                      </w:p>
                    </w:tc>
                    <w:tc>
                      <w:tcPr>
                        <w:tcW w:w="0" w:type="auto"/>
                        <w:shd w:val="clear" w:color="auto" w:fill="FFFFFF"/>
                        <w:tcMar>
                          <w:top w:w="15" w:type="dxa"/>
                          <w:left w:w="15" w:type="dxa"/>
                          <w:bottom w:w="15" w:type="dxa"/>
                          <w:right w:w="75" w:type="dxa"/>
                        </w:tcMar>
                        <w:hideMark/>
                      </w:tcPr>
                      <w:p w14:paraId="1DDF152E" w14:textId="3BEFA062"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FFFFFF"/>
                        <w:tcMar>
                          <w:top w:w="15" w:type="dxa"/>
                          <w:left w:w="45" w:type="dxa"/>
                          <w:bottom w:w="15" w:type="dxa"/>
                          <w:right w:w="15" w:type="dxa"/>
                        </w:tcMar>
                        <w:vAlign w:val="center"/>
                        <w:hideMark/>
                      </w:tcPr>
                      <w:p w14:paraId="123C42EE" w14:textId="77777777" w:rsidR="00982F7F" w:rsidRDefault="00982F7F" w:rsidP="00982F7F">
                        <w:pPr>
                          <w:jc w:val="right"/>
                          <w:rPr>
                            <w:color w:val="000000"/>
                            <w:sz w:val="13"/>
                            <w:szCs w:val="13"/>
                          </w:rPr>
                        </w:pPr>
                      </w:p>
                    </w:tc>
                    <w:tc>
                      <w:tcPr>
                        <w:tcW w:w="0" w:type="auto"/>
                        <w:shd w:val="clear" w:color="auto" w:fill="FFFFFF"/>
                        <w:tcMar>
                          <w:top w:w="15" w:type="dxa"/>
                          <w:left w:w="15" w:type="dxa"/>
                          <w:bottom w:w="15" w:type="dxa"/>
                          <w:right w:w="75" w:type="dxa"/>
                        </w:tcMar>
                        <w:vAlign w:val="center"/>
                        <w:hideMark/>
                      </w:tcPr>
                      <w:p w14:paraId="2CE0674C" w14:textId="30AD2C5F"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r>
                  <w:tr w:rsidR="009F43A3" w14:paraId="3F3CB714" w14:textId="77777777" w:rsidTr="0061346F">
                    <w:tc>
                      <w:tcPr>
                        <w:tcW w:w="0" w:type="auto"/>
                        <w:shd w:val="clear" w:color="auto" w:fill="EDEDED"/>
                        <w:tcMar>
                          <w:top w:w="15" w:type="dxa"/>
                          <w:left w:w="75" w:type="dxa"/>
                          <w:bottom w:w="15" w:type="dxa"/>
                          <w:right w:w="15" w:type="dxa"/>
                        </w:tcMar>
                        <w:vAlign w:val="center"/>
                        <w:hideMark/>
                      </w:tcPr>
                      <w:p w14:paraId="4D5893E6" w14:textId="77777777" w:rsidR="00982F7F" w:rsidRDefault="00982F7F" w:rsidP="00982F7F">
                        <w:pPr>
                          <w:rPr>
                            <w:color w:val="000000"/>
                            <w:sz w:val="13"/>
                            <w:szCs w:val="13"/>
                          </w:rPr>
                        </w:pPr>
                        <w:r>
                          <w:rPr>
                            <w:color w:val="000000"/>
                            <w:sz w:val="13"/>
                            <w:szCs w:val="13"/>
                          </w:rPr>
                          <w:t>Volvo Buses</w:t>
                        </w:r>
                      </w:p>
                    </w:tc>
                    <w:tc>
                      <w:tcPr>
                        <w:tcW w:w="0" w:type="auto"/>
                        <w:shd w:val="clear" w:color="auto" w:fill="EDEDED"/>
                        <w:tcMar>
                          <w:top w:w="15" w:type="dxa"/>
                          <w:left w:w="15" w:type="dxa"/>
                          <w:bottom w:w="15" w:type="dxa"/>
                          <w:right w:w="75" w:type="dxa"/>
                        </w:tcMar>
                        <w:vAlign w:val="center"/>
                        <w:hideMark/>
                      </w:tcPr>
                      <w:p w14:paraId="5A2EACDA" w14:textId="77777777" w:rsidR="00982F7F" w:rsidRDefault="00982F7F" w:rsidP="00982F7F">
                        <w:pPr>
                          <w:jc w:val="right"/>
                          <w:rPr>
                            <w:color w:val="000000"/>
                            <w:sz w:val="13"/>
                            <w:szCs w:val="13"/>
                          </w:rPr>
                        </w:pPr>
                        <w:r>
                          <w:rPr>
                            <w:color w:val="000000"/>
                            <w:sz w:val="13"/>
                            <w:szCs w:val="13"/>
                          </w:rPr>
                          <w:t>0</w:t>
                        </w:r>
                      </w:p>
                    </w:tc>
                    <w:tc>
                      <w:tcPr>
                        <w:tcW w:w="0" w:type="auto"/>
                        <w:shd w:val="clear" w:color="auto" w:fill="EDEDED"/>
                        <w:tcMar>
                          <w:top w:w="15" w:type="dxa"/>
                          <w:left w:w="15" w:type="dxa"/>
                          <w:bottom w:w="15" w:type="dxa"/>
                          <w:right w:w="75" w:type="dxa"/>
                        </w:tcMar>
                        <w:hideMark/>
                      </w:tcPr>
                      <w:p w14:paraId="4BAA2047" w14:textId="07F8A516" w:rsidR="00982F7F" w:rsidRPr="00982F7F" w:rsidRDefault="00982F7F" w:rsidP="00982F7F">
                        <w:pPr>
                          <w:jc w:val="right"/>
                          <w:rPr>
                            <w:color w:val="000000"/>
                            <w:sz w:val="13"/>
                            <w:szCs w:val="13"/>
                          </w:rPr>
                        </w:pPr>
                        <w:r w:rsidRPr="00982F7F">
                          <w:rPr>
                            <w:sz w:val="13"/>
                            <w:szCs w:val="13"/>
                          </w:rPr>
                          <w:t xml:space="preserve"> 0</w:t>
                        </w:r>
                      </w:p>
                    </w:tc>
                    <w:tc>
                      <w:tcPr>
                        <w:tcW w:w="0" w:type="auto"/>
                        <w:shd w:val="clear" w:color="auto" w:fill="EDEDED"/>
                        <w:tcMar>
                          <w:top w:w="15" w:type="dxa"/>
                          <w:left w:w="45" w:type="dxa"/>
                          <w:bottom w:w="15" w:type="dxa"/>
                          <w:right w:w="15" w:type="dxa"/>
                        </w:tcMar>
                        <w:vAlign w:val="center"/>
                        <w:hideMark/>
                      </w:tcPr>
                      <w:p w14:paraId="58A53203" w14:textId="77777777" w:rsidR="00982F7F" w:rsidRP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hideMark/>
                      </w:tcPr>
                      <w:p w14:paraId="547C7E59" w14:textId="004BE982" w:rsidR="00982F7F" w:rsidRPr="009F43A3" w:rsidRDefault="000C3997" w:rsidP="00982F7F">
                        <w:pPr>
                          <w:jc w:val="right"/>
                          <w:rPr>
                            <w:color w:val="000000"/>
                            <w:sz w:val="13"/>
                            <w:szCs w:val="13"/>
                          </w:rPr>
                        </w:pPr>
                        <w:r w:rsidRPr="009F43A3">
                          <w:rPr>
                            <w:color w:val="000000"/>
                            <w:sz w:val="13"/>
                            <w:szCs w:val="13"/>
                            <w:vertAlign w:val="superscript"/>
                          </w:rPr>
                          <w:t>1/</w:t>
                        </w:r>
                        <w:r w:rsidRPr="009F43A3">
                          <w:rPr>
                            <w:color w:val="000000"/>
                            <w:sz w:val="13"/>
                            <w:szCs w:val="13"/>
                          </w:rPr>
                          <w:t xml:space="preserve">        </w:t>
                        </w:r>
                      </w:p>
                    </w:tc>
                    <w:tc>
                      <w:tcPr>
                        <w:tcW w:w="0" w:type="auto"/>
                        <w:shd w:val="clear" w:color="auto" w:fill="EDEDED"/>
                        <w:tcMar>
                          <w:top w:w="15" w:type="dxa"/>
                          <w:left w:w="15" w:type="dxa"/>
                          <w:bottom w:w="15" w:type="dxa"/>
                          <w:right w:w="75" w:type="dxa"/>
                        </w:tcMar>
                        <w:vAlign w:val="center"/>
                        <w:hideMark/>
                      </w:tcPr>
                      <w:p w14:paraId="4707ED54" w14:textId="77777777" w:rsidR="00982F7F" w:rsidRDefault="00982F7F" w:rsidP="00982F7F">
                        <w:pPr>
                          <w:jc w:val="right"/>
                          <w:rPr>
                            <w:color w:val="000000"/>
                            <w:sz w:val="13"/>
                            <w:szCs w:val="13"/>
                          </w:rPr>
                        </w:pPr>
                        <w:r>
                          <w:rPr>
                            <w:color w:val="000000"/>
                            <w:sz w:val="13"/>
                            <w:szCs w:val="13"/>
                          </w:rPr>
                          <w:t>1</w:t>
                        </w:r>
                      </w:p>
                    </w:tc>
                    <w:tc>
                      <w:tcPr>
                        <w:tcW w:w="0" w:type="auto"/>
                        <w:shd w:val="clear" w:color="auto" w:fill="EDEDED"/>
                        <w:tcMar>
                          <w:top w:w="15" w:type="dxa"/>
                          <w:left w:w="15" w:type="dxa"/>
                          <w:bottom w:w="15" w:type="dxa"/>
                          <w:right w:w="75" w:type="dxa"/>
                        </w:tcMar>
                        <w:hideMark/>
                      </w:tcPr>
                      <w:p w14:paraId="162896EB" w14:textId="63266C45" w:rsidR="00982F7F" w:rsidRPr="00982F7F" w:rsidRDefault="00982F7F" w:rsidP="00982F7F">
                        <w:pPr>
                          <w:jc w:val="right"/>
                          <w:rPr>
                            <w:color w:val="000000"/>
                            <w:sz w:val="13"/>
                            <w:szCs w:val="13"/>
                          </w:rPr>
                        </w:pPr>
                        <w:r w:rsidRPr="00982F7F">
                          <w:rPr>
                            <w:sz w:val="13"/>
                            <w:szCs w:val="13"/>
                          </w:rPr>
                          <w:t xml:space="preserve"> 15</w:t>
                        </w:r>
                      </w:p>
                    </w:tc>
                    <w:tc>
                      <w:tcPr>
                        <w:tcW w:w="0" w:type="auto"/>
                        <w:shd w:val="clear" w:color="auto" w:fill="EDEDED"/>
                        <w:tcMar>
                          <w:top w:w="15" w:type="dxa"/>
                          <w:left w:w="45" w:type="dxa"/>
                          <w:bottom w:w="15" w:type="dxa"/>
                          <w:right w:w="15" w:type="dxa"/>
                        </w:tcMar>
                        <w:vAlign w:val="center"/>
                        <w:hideMark/>
                      </w:tcPr>
                      <w:p w14:paraId="2E328253" w14:textId="77777777" w:rsidR="00982F7F" w:rsidRDefault="00982F7F" w:rsidP="00982F7F">
                        <w:pPr>
                          <w:jc w:val="right"/>
                          <w:rPr>
                            <w:color w:val="000000"/>
                            <w:sz w:val="13"/>
                            <w:szCs w:val="13"/>
                          </w:rPr>
                        </w:pPr>
                      </w:p>
                    </w:tc>
                    <w:tc>
                      <w:tcPr>
                        <w:tcW w:w="0" w:type="auto"/>
                        <w:shd w:val="clear" w:color="auto" w:fill="EDEDED"/>
                        <w:tcMar>
                          <w:top w:w="15" w:type="dxa"/>
                          <w:left w:w="15" w:type="dxa"/>
                          <w:bottom w:w="15" w:type="dxa"/>
                          <w:right w:w="75" w:type="dxa"/>
                        </w:tcMar>
                        <w:vAlign w:val="center"/>
                        <w:hideMark/>
                      </w:tcPr>
                      <w:p w14:paraId="62BE7288" w14:textId="77777777" w:rsidR="00982F7F" w:rsidRDefault="00982F7F" w:rsidP="00982F7F">
                        <w:pPr>
                          <w:jc w:val="right"/>
                          <w:rPr>
                            <w:color w:val="000000"/>
                            <w:sz w:val="13"/>
                            <w:szCs w:val="13"/>
                          </w:rPr>
                        </w:pPr>
                        <w:r>
                          <w:rPr>
                            <w:color w:val="000000"/>
                            <w:sz w:val="13"/>
                            <w:szCs w:val="13"/>
                          </w:rPr>
                          <w:t>1 400.0</w:t>
                        </w:r>
                      </w:p>
                    </w:tc>
                  </w:tr>
                  <w:tr w:rsidR="00C97F5C" w14:paraId="01788D75" w14:textId="77777777" w:rsidTr="00B90A12">
                    <w:tc>
                      <w:tcPr>
                        <w:tcW w:w="0" w:type="auto"/>
                        <w:gridSpan w:val="9"/>
                        <w:tcMar>
                          <w:top w:w="15" w:type="dxa"/>
                          <w:left w:w="75" w:type="dxa"/>
                          <w:bottom w:w="15" w:type="dxa"/>
                          <w:right w:w="75" w:type="dxa"/>
                        </w:tcMar>
                        <w:vAlign w:val="center"/>
                        <w:hideMark/>
                      </w:tcPr>
                      <w:tbl>
                        <w:tblPr>
                          <w:tblW w:w="4988" w:type="pct"/>
                          <w:tblCellSpacing w:w="15" w:type="dxa"/>
                          <w:tblCellMar>
                            <w:top w:w="15" w:type="dxa"/>
                            <w:left w:w="15" w:type="dxa"/>
                            <w:bottom w:w="15" w:type="dxa"/>
                            <w:right w:w="15" w:type="dxa"/>
                          </w:tblCellMar>
                          <w:tblLook w:val="04A0" w:firstRow="1" w:lastRow="0" w:firstColumn="1" w:lastColumn="0" w:noHBand="0" w:noVBand="1"/>
                        </w:tblPr>
                        <w:tblGrid>
                          <w:gridCol w:w="5617"/>
                        </w:tblGrid>
                        <w:tr w:rsidR="000C3997" w14:paraId="51E71978" w14:textId="77777777" w:rsidTr="000C3997">
                          <w:trPr>
                            <w:tblCellSpacing w:w="15" w:type="dxa"/>
                          </w:trPr>
                          <w:tc>
                            <w:tcPr>
                              <w:tcW w:w="0" w:type="auto"/>
                              <w:vAlign w:val="center"/>
                              <w:hideMark/>
                            </w:tcPr>
                            <w:p w14:paraId="01847773" w14:textId="0049FD54" w:rsidR="000C3997" w:rsidRPr="00667B17" w:rsidRDefault="000C3997" w:rsidP="000C3997">
                              <w:pPr>
                                <w:jc w:val="left"/>
                                <w:rPr>
                                  <w:color w:val="4D565E"/>
                                  <w:sz w:val="11"/>
                                  <w:szCs w:val="11"/>
                                </w:rPr>
                              </w:pPr>
                              <w:r w:rsidRPr="00AE0717">
                                <w:rPr>
                                  <w:color w:val="4D565E"/>
                                  <w:sz w:val="13"/>
                                  <w:szCs w:val="13"/>
                                  <w:vertAlign w:val="superscript"/>
                                </w:rPr>
                                <w:t>1/</w:t>
                              </w:r>
                              <w:r w:rsidRPr="00667B17">
                                <w:rPr>
                                  <w:color w:val="4D565E"/>
                                  <w:sz w:val="11"/>
                                  <w:szCs w:val="11"/>
                                </w:rPr>
                                <w:t xml:space="preserve">        </w:t>
                              </w:r>
                              <w:r w:rsidR="009F43A3">
                                <w:rPr>
                                  <w:color w:val="4D565E"/>
                                  <w:sz w:val="11"/>
                                  <w:szCs w:val="11"/>
                                </w:rPr>
                                <w:t xml:space="preserve">  </w:t>
                              </w:r>
                              <w:r w:rsidRPr="00667B17">
                                <w:rPr>
                                  <w:color w:val="4D565E"/>
                                  <w:sz w:val="11"/>
                                  <w:szCs w:val="11"/>
                                </w:rPr>
                                <w:t xml:space="preserve">No </w:t>
                              </w:r>
                              <w:r w:rsidR="00220360" w:rsidRPr="00667B17">
                                <w:rPr>
                                  <w:color w:val="4D565E"/>
                                  <w:sz w:val="11"/>
                                  <w:szCs w:val="11"/>
                                </w:rPr>
                                <w:t>calculable</w:t>
                              </w:r>
                              <w:r w:rsidRPr="00667B17">
                                <w:rPr>
                                  <w:color w:val="4D565E"/>
                                  <w:sz w:val="11"/>
                                  <w:szCs w:val="11"/>
                                </w:rPr>
                                <w:t>.</w:t>
                              </w:r>
                            </w:p>
                          </w:tc>
                        </w:tr>
                        <w:tr w:rsidR="00C97F5C" w14:paraId="1C06CB62" w14:textId="77777777" w:rsidTr="000C3997">
                          <w:trPr>
                            <w:tblCellSpacing w:w="15" w:type="dxa"/>
                          </w:trPr>
                          <w:tc>
                            <w:tcPr>
                              <w:tcW w:w="4947" w:type="pct"/>
                              <w:tcMar>
                                <w:top w:w="15" w:type="dxa"/>
                                <w:left w:w="0" w:type="dxa"/>
                                <w:bottom w:w="15" w:type="dxa"/>
                                <w:right w:w="15" w:type="dxa"/>
                              </w:tcMar>
                              <w:vAlign w:val="center"/>
                              <w:hideMark/>
                            </w:tcPr>
                            <w:p w14:paraId="073875AB" w14:textId="2D453EDA" w:rsidR="00C97F5C" w:rsidRPr="00667B17" w:rsidRDefault="00C97F5C" w:rsidP="00C97F5C">
                              <w:pPr>
                                <w:rPr>
                                  <w:color w:val="4D565E"/>
                                  <w:sz w:val="11"/>
                                  <w:szCs w:val="11"/>
                                </w:rPr>
                              </w:pPr>
                              <w:r w:rsidRPr="00667B17">
                                <w:rPr>
                                  <w:color w:val="4D565E"/>
                                  <w:sz w:val="11"/>
                                  <w:szCs w:val="11"/>
                                </w:rPr>
                                <w:t xml:space="preserve">Fuente: </w:t>
                              </w:r>
                              <w:r w:rsidR="009F43A3" w:rsidRPr="009F43A3">
                                <w:rPr>
                                  <w:smallCaps/>
                                  <w:color w:val="4D565E"/>
                                  <w:sz w:val="11"/>
                                  <w:szCs w:val="11"/>
                                </w:rPr>
                                <w:t>inegi</w:t>
                              </w:r>
                              <w:r w:rsidRPr="00667B17">
                                <w:rPr>
                                  <w:color w:val="4D565E"/>
                                  <w:sz w:val="11"/>
                                  <w:szCs w:val="11"/>
                                </w:rPr>
                                <w:t>. Registro Administrativo de la Industria Automotriz de Vehículos Pesados (</w:t>
                              </w:r>
                              <w:r w:rsidR="009F43A3" w:rsidRPr="009F43A3">
                                <w:rPr>
                                  <w:smallCaps/>
                                  <w:color w:val="4D565E"/>
                                  <w:sz w:val="11"/>
                                  <w:szCs w:val="11"/>
                                </w:rPr>
                                <w:t>raiavp</w:t>
                              </w:r>
                              <w:r w:rsidRPr="00667B17">
                                <w:rPr>
                                  <w:color w:val="4D565E"/>
                                  <w:sz w:val="11"/>
                                  <w:szCs w:val="11"/>
                                </w:rPr>
                                <w:t xml:space="preserve">), </w:t>
                              </w:r>
                              <w:r w:rsidR="004A17B4" w:rsidRPr="00667B17">
                                <w:rPr>
                                  <w:color w:val="4D565E"/>
                                  <w:sz w:val="11"/>
                                  <w:szCs w:val="11"/>
                                </w:rPr>
                                <w:t>febrero</w:t>
                              </w:r>
                              <w:r w:rsidRPr="00667B17">
                                <w:rPr>
                                  <w:color w:val="4D565E"/>
                                  <w:sz w:val="11"/>
                                  <w:szCs w:val="11"/>
                                </w:rPr>
                                <w:t xml:space="preserve"> de 2025.</w:t>
                              </w:r>
                            </w:p>
                          </w:tc>
                        </w:tr>
                      </w:tbl>
                      <w:p w14:paraId="4BB53329" w14:textId="77777777" w:rsidR="00C97F5C" w:rsidRDefault="00C97F5C" w:rsidP="00C97F5C">
                        <w:pPr>
                          <w:rPr>
                            <w:color w:val="000000"/>
                            <w:sz w:val="11"/>
                            <w:szCs w:val="11"/>
                          </w:rPr>
                        </w:pPr>
                      </w:p>
                    </w:tc>
                  </w:tr>
                </w:tbl>
                <w:p w14:paraId="2CA6CF7F" w14:textId="77777777" w:rsidR="00754818" w:rsidRDefault="00754818" w:rsidP="00C05659">
                  <w:pPr>
                    <w:spacing w:before="150"/>
                    <w:rPr>
                      <w:sz w:val="13"/>
                      <w:szCs w:val="13"/>
                    </w:rPr>
                  </w:pPr>
                </w:p>
              </w:tc>
            </w:tr>
          </w:tbl>
          <w:p w14:paraId="532A43D8" w14:textId="0127C442" w:rsidR="00754818" w:rsidRDefault="00754818" w:rsidP="00C05659">
            <w:pPr>
              <w:rPr>
                <w:sz w:val="15"/>
                <w:szCs w:val="15"/>
              </w:rPr>
            </w:pPr>
          </w:p>
        </w:tc>
      </w:tr>
    </w:tbl>
    <w:p w14:paraId="2F64CBEF" w14:textId="77777777" w:rsidR="00081DB8" w:rsidRDefault="00081DB8" w:rsidP="00817988">
      <w:pPr>
        <w:tabs>
          <w:tab w:val="left" w:pos="678"/>
          <w:tab w:val="center" w:pos="4987"/>
        </w:tabs>
        <w:jc w:val="left"/>
        <w:rPr>
          <w:b/>
          <w:bCs/>
          <w:smallCaps/>
          <w:sz w:val="26"/>
          <w:szCs w:val="26"/>
        </w:rPr>
      </w:pPr>
    </w:p>
    <w:p w14:paraId="621A7B86" w14:textId="77777777" w:rsidR="00081DB8" w:rsidRDefault="00081DB8" w:rsidP="00817988">
      <w:pPr>
        <w:tabs>
          <w:tab w:val="left" w:pos="678"/>
          <w:tab w:val="center" w:pos="4987"/>
        </w:tabs>
        <w:jc w:val="left"/>
        <w:rPr>
          <w:b/>
          <w:bCs/>
          <w:smallCaps/>
          <w:sz w:val="26"/>
          <w:szCs w:val="26"/>
        </w:rPr>
        <w:sectPr w:rsidR="00081DB8" w:rsidSect="002842F5">
          <w:headerReference w:type="default" r:id="rId16"/>
          <w:headerReference w:type="first" r:id="rId17"/>
          <w:pgSz w:w="12242" w:h="15842" w:code="1"/>
          <w:pgMar w:top="2126" w:right="284" w:bottom="992" w:left="284" w:header="284" w:footer="403" w:gutter="0"/>
          <w:pgNumType w:start="1"/>
          <w:cols w:space="720"/>
          <w:titlePg/>
          <w:docGrid w:linePitch="360"/>
        </w:sectPr>
      </w:pPr>
    </w:p>
    <w:p w14:paraId="31E7CEEE" w14:textId="77777777" w:rsidR="00081DB8" w:rsidRDefault="00081DB8" w:rsidP="00C7735C">
      <w:pPr>
        <w:jc w:val="center"/>
        <w:rPr>
          <w:b/>
          <w:bCs/>
          <w:smallCaps/>
          <w:sz w:val="26"/>
          <w:szCs w:val="26"/>
        </w:rPr>
      </w:pPr>
    </w:p>
    <w:p w14:paraId="6289A65B" w14:textId="125A8A1C" w:rsidR="00C7735C" w:rsidRPr="0057422A" w:rsidRDefault="0057422A" w:rsidP="0057422A">
      <w:pPr>
        <w:pStyle w:val="Prrafodelista"/>
        <w:ind w:left="1080"/>
        <w:jc w:val="center"/>
        <w:rPr>
          <w:b/>
          <w:bCs/>
          <w:smallCaps/>
          <w:sz w:val="26"/>
          <w:szCs w:val="26"/>
        </w:rPr>
      </w:pPr>
      <w:r>
        <w:rPr>
          <w:b/>
          <w:bCs/>
          <w:smallCaps/>
          <w:sz w:val="26"/>
          <w:szCs w:val="26"/>
        </w:rPr>
        <w:t>i. fic</w:t>
      </w:r>
      <w:r w:rsidR="00EA034F">
        <w:rPr>
          <w:b/>
          <w:bCs/>
          <w:smallCaps/>
          <w:sz w:val="26"/>
          <w:szCs w:val="26"/>
        </w:rPr>
        <w:t>ha metodológica</w:t>
      </w:r>
    </w:p>
    <w:p w14:paraId="6B715560" w14:textId="77777777" w:rsidR="0057422A" w:rsidRDefault="0057422A" w:rsidP="00C7735C">
      <w:pPr>
        <w:jc w:val="center"/>
        <w:rPr>
          <w:b/>
          <w:bCs/>
          <w:smallCaps/>
          <w:sz w:val="26"/>
          <w:szCs w:val="26"/>
        </w:rPr>
      </w:pPr>
    </w:p>
    <w:tbl>
      <w:tblPr>
        <w:tblStyle w:val="Tablaconcuadrcula"/>
        <w:tblW w:w="5019" w:type="pct"/>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4A0" w:firstRow="1" w:lastRow="0" w:firstColumn="1" w:lastColumn="0" w:noHBand="0" w:noVBand="1"/>
      </w:tblPr>
      <w:tblGrid>
        <w:gridCol w:w="3180"/>
        <w:gridCol w:w="8301"/>
      </w:tblGrid>
      <w:tr w:rsidR="0057422A" w:rsidRPr="00BD46BA" w14:paraId="0E6D2BAA" w14:textId="77777777" w:rsidTr="00081DB8">
        <w:trPr>
          <w:trHeight w:val="1557"/>
        </w:trPr>
        <w:tc>
          <w:tcPr>
            <w:tcW w:w="1385" w:type="pct"/>
            <w:vAlign w:val="center"/>
          </w:tcPr>
          <w:p w14:paraId="4F47F5FD" w14:textId="77777777" w:rsidR="0057422A" w:rsidRPr="006B7E5A"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Antecedentes</w:t>
            </w:r>
          </w:p>
        </w:tc>
        <w:tc>
          <w:tcPr>
            <w:tcW w:w="3615" w:type="pct"/>
            <w:vAlign w:val="center"/>
          </w:tcPr>
          <w:p w14:paraId="2A798046" w14:textId="77777777" w:rsidR="00FC1CCA" w:rsidRDefault="00FC1CCA" w:rsidP="00FA0B9E">
            <w:pPr>
              <w:rPr>
                <w:lang w:val="es-MX"/>
              </w:rPr>
            </w:pPr>
          </w:p>
          <w:p w14:paraId="16B4CFB1" w14:textId="1B2D0DDC" w:rsidR="0057422A" w:rsidRPr="0012518D" w:rsidRDefault="0057422A" w:rsidP="00FA0B9E">
            <w:pPr>
              <w:rPr>
                <w:lang w:val="es-MX"/>
              </w:rPr>
            </w:pPr>
            <w:r w:rsidRPr="00983C42">
              <w:rPr>
                <w:lang w:val="es-MX"/>
              </w:rPr>
              <w:t>La información</w:t>
            </w:r>
            <w:r>
              <w:rPr>
                <w:lang w:val="es-MX"/>
              </w:rPr>
              <w:t xml:space="preserve"> de la</w:t>
            </w:r>
            <w:r w:rsidR="005F1E67">
              <w:rPr>
                <w:lang w:val="es-MX"/>
              </w:rPr>
              <w:t>s ventas</w:t>
            </w:r>
            <w:r>
              <w:rPr>
                <w:lang w:val="es-MX"/>
              </w:rPr>
              <w:t xml:space="preserve"> en el mercado interno, producción</w:t>
            </w:r>
            <w:r w:rsidR="00325A79">
              <w:rPr>
                <w:lang w:val="es-MX"/>
              </w:rPr>
              <w:t>, importación</w:t>
            </w:r>
            <w:r>
              <w:rPr>
                <w:lang w:val="es-MX"/>
              </w:rPr>
              <w:t xml:space="preserve"> y exportación proviene del Registro Administrativo de la Industria Automotriz de Vehículos Pesados (</w:t>
            </w:r>
            <w:r>
              <w:rPr>
                <w:smallCaps/>
                <w:lang w:val="es-MX"/>
              </w:rPr>
              <w:t>raiavp</w:t>
            </w:r>
            <w:r>
              <w:rPr>
                <w:lang w:val="es-MX"/>
              </w:rPr>
              <w:t>), el cual integra los resultados de las</w:t>
            </w:r>
            <w:r w:rsidRPr="0057422A">
              <w:rPr>
                <w:lang w:val="es-MX"/>
              </w:rPr>
              <w:t xml:space="preserve"> </w:t>
            </w:r>
            <w:r w:rsidR="00A33074">
              <w:rPr>
                <w:lang w:val="es-MX"/>
              </w:rPr>
              <w:t xml:space="preserve">                </w:t>
            </w:r>
            <w:r w:rsidR="00FB4623">
              <w:rPr>
                <w:lang w:val="es-MX"/>
              </w:rPr>
              <w:t>10</w:t>
            </w:r>
            <w:r w:rsidRPr="0057422A">
              <w:rPr>
                <w:lang w:val="es-MX"/>
              </w:rPr>
              <w:t xml:space="preserve"> empresas afiliadas a la Asociación Nacional de Productores de Autobuses, Camiones y Tractocamiones A.</w:t>
            </w:r>
            <w:r w:rsidR="0012518D">
              <w:rPr>
                <w:lang w:val="es-MX"/>
              </w:rPr>
              <w:t xml:space="preserve"> </w:t>
            </w:r>
            <w:r w:rsidRPr="0057422A">
              <w:rPr>
                <w:lang w:val="es-MX"/>
              </w:rPr>
              <w:t>C. (</w:t>
            </w:r>
            <w:r w:rsidR="00FA196E" w:rsidRPr="00FA196E">
              <w:rPr>
                <w:smallCaps/>
                <w:lang w:val="es-MX"/>
              </w:rPr>
              <w:t>anpact</w:t>
            </w:r>
            <w:r w:rsidRPr="0057422A">
              <w:rPr>
                <w:lang w:val="es-MX"/>
              </w:rPr>
              <w:t xml:space="preserve">), </w:t>
            </w:r>
            <w:r w:rsidR="00FB4623">
              <w:rPr>
                <w:lang w:val="es-MX"/>
              </w:rPr>
              <w:t xml:space="preserve">así como </w:t>
            </w:r>
            <w:r w:rsidR="00A33074">
              <w:rPr>
                <w:lang w:val="es-MX"/>
              </w:rPr>
              <w:t xml:space="preserve">                     </w:t>
            </w:r>
            <w:r w:rsidR="00FB4623">
              <w:rPr>
                <w:lang w:val="es-MX"/>
              </w:rPr>
              <w:t xml:space="preserve">3 empresas no afiliadas, </w:t>
            </w:r>
            <w:r w:rsidR="00EA165B" w:rsidRPr="0012518D">
              <w:rPr>
                <w:lang w:val="es-MX"/>
              </w:rPr>
              <w:t>para publicar los resultados de las 1</w:t>
            </w:r>
            <w:r w:rsidR="00FB4623">
              <w:rPr>
                <w:lang w:val="es-MX"/>
              </w:rPr>
              <w:t>7</w:t>
            </w:r>
            <w:r w:rsidR="00EA165B" w:rsidRPr="0012518D">
              <w:rPr>
                <w:lang w:val="es-MX"/>
              </w:rPr>
              <w:t xml:space="preserve"> marcas que comercializan y/o producen en México.</w:t>
            </w:r>
          </w:p>
          <w:p w14:paraId="3190788B" w14:textId="77777777" w:rsidR="0057422A" w:rsidRPr="004B69AF" w:rsidRDefault="0057422A" w:rsidP="00FA0B9E">
            <w:pPr>
              <w:rPr>
                <w:lang w:val="es-MX"/>
              </w:rPr>
            </w:pPr>
          </w:p>
        </w:tc>
      </w:tr>
      <w:tr w:rsidR="0057422A" w:rsidRPr="00BD46BA" w14:paraId="30D5E05B" w14:textId="77777777" w:rsidTr="00081DB8">
        <w:trPr>
          <w:trHeight w:val="721"/>
        </w:trPr>
        <w:tc>
          <w:tcPr>
            <w:tcW w:w="1385" w:type="pct"/>
            <w:vAlign w:val="center"/>
          </w:tcPr>
          <w:p w14:paraId="0D30D0F5" w14:textId="77777777" w:rsidR="0057422A" w:rsidRPr="006B7E5A"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 xml:space="preserve">Periodicidad de difusión  </w:t>
            </w:r>
          </w:p>
        </w:tc>
        <w:tc>
          <w:tcPr>
            <w:tcW w:w="3615" w:type="pct"/>
            <w:vAlign w:val="center"/>
          </w:tcPr>
          <w:p w14:paraId="24CD0353" w14:textId="77777777" w:rsidR="0057422A" w:rsidRDefault="0057422A" w:rsidP="00FA0B9E">
            <w:pPr>
              <w:rPr>
                <w:lang w:val="es-MX"/>
              </w:rPr>
            </w:pPr>
          </w:p>
          <w:p w14:paraId="47778FA8" w14:textId="1C2A627C" w:rsidR="0057422A" w:rsidRPr="005F1E67" w:rsidRDefault="0057422A" w:rsidP="00FA0B9E">
            <w:pPr>
              <w:rPr>
                <w:lang w:val="es-MX"/>
              </w:rPr>
            </w:pPr>
            <w:r w:rsidRPr="005F1E67">
              <w:rPr>
                <w:lang w:val="es-MX"/>
              </w:rPr>
              <w:t xml:space="preserve"> </w:t>
            </w:r>
            <w:r w:rsidR="00AD25E6">
              <w:rPr>
                <w:lang w:val="es-MX"/>
              </w:rPr>
              <w:t>Mensual</w:t>
            </w:r>
          </w:p>
          <w:p w14:paraId="50CF03E9" w14:textId="77777777" w:rsidR="0057422A" w:rsidRPr="000868F4" w:rsidRDefault="0057422A" w:rsidP="00FA0B9E">
            <w:pPr>
              <w:pStyle w:val="Prrafodelista"/>
              <w:ind w:left="720"/>
              <w:rPr>
                <w:lang w:val="es-MX"/>
              </w:rPr>
            </w:pPr>
          </w:p>
        </w:tc>
      </w:tr>
      <w:tr w:rsidR="0057422A" w:rsidRPr="00BD46BA" w14:paraId="2CC633B9" w14:textId="77777777" w:rsidTr="00081DB8">
        <w:trPr>
          <w:trHeight w:val="820"/>
        </w:trPr>
        <w:tc>
          <w:tcPr>
            <w:tcW w:w="1385" w:type="pct"/>
            <w:vAlign w:val="center"/>
          </w:tcPr>
          <w:p w14:paraId="672A4AF3" w14:textId="77777777" w:rsidR="00BD0B42"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 xml:space="preserve">Cobertura </w:t>
            </w:r>
          </w:p>
          <w:p w14:paraId="180CCD51" w14:textId="116B9470" w:rsidR="0057422A" w:rsidRPr="006B7E5A"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geográfica</w:t>
            </w:r>
          </w:p>
        </w:tc>
        <w:tc>
          <w:tcPr>
            <w:tcW w:w="3615" w:type="pct"/>
            <w:vAlign w:val="center"/>
          </w:tcPr>
          <w:p w14:paraId="3E2D5020" w14:textId="77777777" w:rsidR="0057422A" w:rsidRDefault="0057422A" w:rsidP="00FA0B9E">
            <w:pPr>
              <w:rPr>
                <w:lang w:val="es-MX"/>
              </w:rPr>
            </w:pPr>
          </w:p>
          <w:p w14:paraId="6B67C233" w14:textId="42084E98" w:rsidR="0057422A" w:rsidRDefault="0057422A" w:rsidP="00FA0B9E">
            <w:pPr>
              <w:rPr>
                <w:lang w:val="es-MX"/>
              </w:rPr>
            </w:pPr>
            <w:r w:rsidRPr="0042202B">
              <w:rPr>
                <w:lang w:val="es-MX"/>
              </w:rPr>
              <w:t xml:space="preserve">Los </w:t>
            </w:r>
            <w:r>
              <w:rPr>
                <w:lang w:val="es-MX"/>
              </w:rPr>
              <w:t>concepto</w:t>
            </w:r>
            <w:r w:rsidRPr="0042202B">
              <w:rPr>
                <w:lang w:val="es-MX"/>
              </w:rPr>
              <w:t>s descritos anteriormente presentan información nacional.</w:t>
            </w:r>
          </w:p>
          <w:p w14:paraId="069211EC" w14:textId="77777777" w:rsidR="0057422A" w:rsidRPr="004B69AF" w:rsidRDefault="0057422A" w:rsidP="00FA0B9E">
            <w:pPr>
              <w:rPr>
                <w:lang w:val="es-MX"/>
              </w:rPr>
            </w:pPr>
          </w:p>
        </w:tc>
      </w:tr>
      <w:tr w:rsidR="0057422A" w:rsidRPr="00BD46BA" w14:paraId="176CC645" w14:textId="77777777" w:rsidTr="00081DB8">
        <w:trPr>
          <w:trHeight w:val="1993"/>
        </w:trPr>
        <w:tc>
          <w:tcPr>
            <w:tcW w:w="1385" w:type="pct"/>
            <w:vAlign w:val="center"/>
          </w:tcPr>
          <w:p w14:paraId="4ABB0165" w14:textId="77777777" w:rsidR="0057422A" w:rsidRPr="006B7E5A"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Consideraciones</w:t>
            </w:r>
          </w:p>
        </w:tc>
        <w:tc>
          <w:tcPr>
            <w:tcW w:w="3615" w:type="pct"/>
            <w:vAlign w:val="center"/>
          </w:tcPr>
          <w:p w14:paraId="03315A95" w14:textId="77777777" w:rsidR="0057422A" w:rsidRPr="004B69AF" w:rsidRDefault="0057422A" w:rsidP="00FA0B9E">
            <w:pPr>
              <w:pStyle w:val="Prrafodelista"/>
              <w:ind w:left="0" w:right="51"/>
              <w:rPr>
                <w:lang w:val="es-MX"/>
              </w:rPr>
            </w:pPr>
            <w:r w:rsidRPr="004545C5">
              <w:rPr>
                <w:lang w:val="es-MX"/>
              </w:rPr>
              <w:t>L</w:t>
            </w:r>
            <w:r>
              <w:rPr>
                <w:lang w:val="es-MX"/>
              </w:rPr>
              <w:t>os registros</w:t>
            </w:r>
            <w:r w:rsidRPr="004545C5">
              <w:rPr>
                <w:lang w:val="es-MX"/>
              </w:rPr>
              <w:t xml:space="preserve"> que suministran las unidades económicas no se somete</w:t>
            </w:r>
            <w:r>
              <w:rPr>
                <w:lang w:val="es-MX"/>
              </w:rPr>
              <w:t>n</w:t>
            </w:r>
            <w:r w:rsidRPr="004545C5">
              <w:rPr>
                <w:lang w:val="es-MX"/>
              </w:rPr>
              <w:t xml:space="preserve"> a ningún tratamiento estadístico y mantiene</w:t>
            </w:r>
            <w:r>
              <w:rPr>
                <w:lang w:val="es-MX"/>
              </w:rPr>
              <w:t>n</w:t>
            </w:r>
            <w:r w:rsidRPr="004545C5">
              <w:rPr>
                <w:lang w:val="es-MX"/>
              </w:rPr>
              <w:t xml:space="preserve"> el carácter de registro administrativo. Por esto, </w:t>
            </w:r>
            <w:r>
              <w:rPr>
                <w:lang w:val="es-MX"/>
              </w:rPr>
              <w:t xml:space="preserve">es </w:t>
            </w:r>
            <w:r w:rsidRPr="004545C5">
              <w:rPr>
                <w:lang w:val="es-MX"/>
              </w:rPr>
              <w:t xml:space="preserve">necesario que las y los usuarios consideren las actualizaciones que realicen las empresas y que el </w:t>
            </w:r>
            <w:r w:rsidRPr="00024639">
              <w:rPr>
                <w:smallCaps/>
                <w:lang w:val="es-MX"/>
              </w:rPr>
              <w:t>inegi</w:t>
            </w:r>
            <w:r w:rsidRPr="004545C5">
              <w:rPr>
                <w:lang w:val="es-MX"/>
              </w:rPr>
              <w:t xml:space="preserve"> reflejará en los datos publicados.</w:t>
            </w:r>
          </w:p>
        </w:tc>
      </w:tr>
      <w:tr w:rsidR="0057422A" w:rsidRPr="00BD46BA" w14:paraId="27B1F6F1" w14:textId="77777777" w:rsidTr="00081DB8">
        <w:trPr>
          <w:trHeight w:val="1740"/>
        </w:trPr>
        <w:tc>
          <w:tcPr>
            <w:tcW w:w="1385" w:type="pct"/>
            <w:vAlign w:val="center"/>
          </w:tcPr>
          <w:p w14:paraId="42FF0B20" w14:textId="77777777" w:rsidR="0057422A" w:rsidRPr="006B7E5A" w:rsidRDefault="0057422A" w:rsidP="00FA0B9E">
            <w:pPr>
              <w:pStyle w:val="Textoindependiente"/>
              <w:kinsoku w:val="0"/>
              <w:overflowPunct w:val="0"/>
              <w:spacing w:before="0"/>
              <w:ind w:right="15"/>
              <w:jc w:val="right"/>
              <w:rPr>
                <w:b/>
                <w:bCs/>
                <w:color w:val="auto"/>
                <w:spacing w:val="-1"/>
              </w:rPr>
            </w:pPr>
            <w:r w:rsidRPr="006B7E5A">
              <w:rPr>
                <w:b/>
                <w:bCs/>
                <w:color w:val="auto"/>
                <w:spacing w:val="-1"/>
              </w:rPr>
              <w:t>Ligas de interés</w:t>
            </w:r>
          </w:p>
        </w:tc>
        <w:tc>
          <w:tcPr>
            <w:tcW w:w="3615" w:type="pct"/>
            <w:vAlign w:val="center"/>
          </w:tcPr>
          <w:p w14:paraId="4D5AB519" w14:textId="77777777" w:rsidR="0057422A" w:rsidRDefault="0057422A" w:rsidP="00FA0B9E"/>
          <w:p w14:paraId="26445D09" w14:textId="4B02E994" w:rsidR="0057422A" w:rsidRPr="00FA196E" w:rsidRDefault="0057422A" w:rsidP="00FA0B9E">
            <w:pPr>
              <w:rPr>
                <w:lang w:val="es-ES"/>
              </w:rPr>
            </w:pPr>
            <w:r w:rsidRPr="11105B09">
              <w:rPr>
                <w:lang w:val="es-ES"/>
              </w:rPr>
              <w:t xml:space="preserve">El </w:t>
            </w:r>
            <w:r w:rsidR="00360180">
              <w:rPr>
                <w:lang w:val="es-ES"/>
              </w:rPr>
              <w:t xml:space="preserve">siguiente </w:t>
            </w:r>
            <w:r w:rsidRPr="11105B09">
              <w:rPr>
                <w:lang w:val="es-ES"/>
              </w:rPr>
              <w:t xml:space="preserve">reporte del </w:t>
            </w:r>
            <w:r w:rsidRPr="11105B09">
              <w:rPr>
                <w:smallCaps/>
                <w:lang w:val="es-ES"/>
              </w:rPr>
              <w:t>raiav</w:t>
            </w:r>
            <w:r w:rsidR="00E863D4">
              <w:rPr>
                <w:smallCaps/>
                <w:lang w:val="es-ES"/>
              </w:rPr>
              <w:t>p</w:t>
            </w:r>
            <w:r w:rsidRPr="11105B09">
              <w:rPr>
                <w:lang w:val="es-ES"/>
              </w:rPr>
              <w:t xml:space="preserve"> se dará a conocer el </w:t>
            </w:r>
            <w:r w:rsidR="003C6EA5">
              <w:rPr>
                <w:lang w:val="es-ES"/>
              </w:rPr>
              <w:t>9</w:t>
            </w:r>
            <w:r w:rsidR="00FA196E">
              <w:rPr>
                <w:lang w:val="es-ES"/>
              </w:rPr>
              <w:t xml:space="preserve"> de </w:t>
            </w:r>
            <w:r w:rsidR="003C6EA5">
              <w:rPr>
                <w:lang w:val="es-ES"/>
              </w:rPr>
              <w:t>abril</w:t>
            </w:r>
            <w:r w:rsidR="00FA196E">
              <w:rPr>
                <w:lang w:val="es-ES"/>
              </w:rPr>
              <w:t xml:space="preserve"> de 2025</w:t>
            </w:r>
            <w:r w:rsidRPr="11105B09">
              <w:rPr>
                <w:lang w:val="es-ES"/>
              </w:rPr>
              <w:t xml:space="preserve">. Para más información, consúltese la página del Instituto: </w:t>
            </w:r>
            <w:hyperlink r:id="rId18" w:history="1">
              <w:r w:rsidR="00AC31F0" w:rsidRPr="00E97FB2">
                <w:rPr>
                  <w:rStyle w:val="Hipervnculo"/>
                  <w:lang w:val="es-ES"/>
                </w:rPr>
                <w:t>https://www.inegi.org.mx/datosprimarios/iavp/</w:t>
              </w:r>
            </w:hyperlink>
          </w:p>
        </w:tc>
      </w:tr>
    </w:tbl>
    <w:p w14:paraId="76E1CB7A" w14:textId="77777777" w:rsidR="0057422A" w:rsidRDefault="0057422A" w:rsidP="00C7735C">
      <w:pPr>
        <w:jc w:val="center"/>
        <w:rPr>
          <w:b/>
          <w:bCs/>
          <w:smallCaps/>
          <w:sz w:val="26"/>
          <w:szCs w:val="26"/>
        </w:rPr>
      </w:pPr>
    </w:p>
    <w:bookmarkEnd w:id="0"/>
    <w:p w14:paraId="6441FC90" w14:textId="77777777" w:rsidR="00817988" w:rsidRPr="00817988" w:rsidRDefault="00817988" w:rsidP="00117178">
      <w:pPr>
        <w:ind w:left="680" w:hanging="680"/>
      </w:pPr>
    </w:p>
    <w:p w14:paraId="07DFE388" w14:textId="77777777" w:rsidR="00817988" w:rsidRPr="00817988" w:rsidRDefault="00817988" w:rsidP="00117178">
      <w:pPr>
        <w:ind w:left="680" w:hanging="680"/>
      </w:pPr>
    </w:p>
    <w:p w14:paraId="4B7CA490" w14:textId="6E5CF936" w:rsidR="00817988" w:rsidRPr="00AA037A" w:rsidRDefault="00817988" w:rsidP="00117178">
      <w:pPr>
        <w:pStyle w:val="NormalWeb"/>
        <w:spacing w:before="80" w:beforeAutospacing="0" w:after="80" w:afterAutospacing="0"/>
        <w:ind w:left="680" w:hanging="680"/>
        <w:contextualSpacing/>
        <w:jc w:val="center"/>
        <w:rPr>
          <w:rFonts w:ascii="Arial" w:hAnsi="Arial" w:cs="Arial"/>
          <w:i/>
          <w:iCs/>
          <w:color w:val="404040" w:themeColor="text1" w:themeTint="BF"/>
          <w:sz w:val="20"/>
          <w:szCs w:val="20"/>
          <w:lang w:val="es-ES_tradnl"/>
        </w:rPr>
      </w:pPr>
      <w:r>
        <w:tab/>
      </w:r>
      <w:r w:rsidRPr="00AA037A">
        <w:rPr>
          <w:rFonts w:ascii="Arial" w:hAnsi="Arial" w:cs="Arial"/>
          <w:i/>
          <w:iCs/>
          <w:color w:val="404040" w:themeColor="text1" w:themeTint="BF"/>
          <w:sz w:val="20"/>
          <w:szCs w:val="20"/>
          <w:lang w:val="es-ES_tradnl"/>
        </w:rPr>
        <w:t xml:space="preserve">La información estadística y geográfica que genera el </w:t>
      </w:r>
      <w:r w:rsidR="00037BA6" w:rsidRPr="00037BA6">
        <w:rPr>
          <w:rFonts w:ascii="Arial" w:hAnsi="Arial" w:cs="Arial"/>
          <w:i/>
          <w:iCs/>
          <w:smallCaps/>
          <w:color w:val="404040" w:themeColor="text1" w:themeTint="BF"/>
          <w:sz w:val="20"/>
          <w:szCs w:val="20"/>
          <w:lang w:val="es-ES_tradnl"/>
        </w:rPr>
        <w:t>inegi</w:t>
      </w:r>
      <w:r w:rsidRPr="00AA037A">
        <w:rPr>
          <w:rFonts w:ascii="Arial" w:hAnsi="Arial" w:cs="Arial"/>
          <w:i/>
          <w:iCs/>
          <w:color w:val="404040" w:themeColor="text1" w:themeTint="BF"/>
          <w:sz w:val="20"/>
          <w:szCs w:val="20"/>
          <w:lang w:val="es-ES_tradnl"/>
        </w:rPr>
        <w:t xml:space="preserve"> es un bien público y nos permite </w:t>
      </w:r>
    </w:p>
    <w:p w14:paraId="07C2145D" w14:textId="77777777" w:rsidR="00817988" w:rsidRDefault="00817988" w:rsidP="00117178">
      <w:pPr>
        <w:pStyle w:val="NormalWeb"/>
        <w:spacing w:before="80" w:beforeAutospacing="0" w:after="80" w:afterAutospacing="0"/>
        <w:ind w:left="680" w:hanging="680"/>
        <w:contextualSpacing/>
        <w:jc w:val="center"/>
        <w:rPr>
          <w:rFonts w:ascii="Arial" w:hAnsi="Arial" w:cs="Arial"/>
          <w:i/>
          <w:iCs/>
          <w:color w:val="404040" w:themeColor="text1" w:themeTint="BF"/>
          <w:sz w:val="20"/>
          <w:szCs w:val="20"/>
          <w:lang w:val="es-ES_tradnl"/>
        </w:rPr>
      </w:pPr>
      <w:r w:rsidRPr="00AA037A">
        <w:rPr>
          <w:rFonts w:ascii="Arial" w:hAnsi="Arial" w:cs="Arial"/>
          <w:i/>
          <w:iCs/>
          <w:color w:val="404040" w:themeColor="text1" w:themeTint="BF"/>
          <w:sz w:val="20"/>
          <w:szCs w:val="20"/>
          <w:lang w:val="es-ES_tradnl"/>
        </w:rPr>
        <w:t>a todas y a todos tomar mejores decisiones. ¡Conócela, úsala y compártela!</w:t>
      </w:r>
    </w:p>
    <w:p w14:paraId="3B93E46A" w14:textId="77777777" w:rsidR="00817988" w:rsidRDefault="00817988" w:rsidP="00117178">
      <w:pPr>
        <w:pStyle w:val="NormalWeb"/>
        <w:spacing w:before="80" w:beforeAutospacing="0" w:after="80" w:afterAutospacing="0"/>
        <w:ind w:left="680" w:hanging="680"/>
        <w:contextualSpacing/>
        <w:jc w:val="center"/>
        <w:rPr>
          <w:rFonts w:ascii="Arial" w:hAnsi="Arial" w:cs="Arial"/>
          <w:i/>
          <w:iCs/>
          <w:color w:val="404040" w:themeColor="text1" w:themeTint="BF"/>
          <w:sz w:val="16"/>
          <w:szCs w:val="16"/>
          <w:lang w:val="es-ES_tradnl"/>
        </w:rPr>
      </w:pPr>
    </w:p>
    <w:p w14:paraId="33AE8BED" w14:textId="77777777" w:rsidR="00817988" w:rsidRPr="004D67D3" w:rsidRDefault="00817988" w:rsidP="00117178">
      <w:pPr>
        <w:pStyle w:val="NormalWeb"/>
        <w:spacing w:before="80" w:beforeAutospacing="0" w:after="80" w:afterAutospacing="0"/>
        <w:ind w:left="680" w:hanging="680"/>
        <w:contextualSpacing/>
        <w:jc w:val="center"/>
        <w:rPr>
          <w:rFonts w:ascii="Arial" w:hAnsi="Arial" w:cs="Arial"/>
          <w:i/>
          <w:iCs/>
          <w:color w:val="404040" w:themeColor="text1" w:themeTint="BF"/>
          <w:sz w:val="16"/>
          <w:szCs w:val="16"/>
          <w:lang w:val="es-ES_tradnl"/>
        </w:rPr>
      </w:pPr>
    </w:p>
    <w:p w14:paraId="4A3ADFA2" w14:textId="77777777" w:rsidR="00817988" w:rsidRDefault="00817988" w:rsidP="00117178">
      <w:pPr>
        <w:pStyle w:val="Prrafodelista"/>
        <w:ind w:left="680" w:right="51" w:hanging="680"/>
        <w:jc w:val="center"/>
        <w:rPr>
          <w:rFonts w:ascii="Arial Negrita" w:hAnsi="Arial Negrita"/>
          <w:b/>
          <w:bCs/>
          <w:szCs w:val="28"/>
        </w:rPr>
      </w:pPr>
      <w:r w:rsidRPr="00642716">
        <w:rPr>
          <w:noProof/>
        </w:rPr>
        <w:drawing>
          <wp:inline distT="0" distB="0" distL="0" distR="0" wp14:anchorId="6DE587EB" wp14:editId="583B2BB0">
            <wp:extent cx="229711" cy="222140"/>
            <wp:effectExtent l="0" t="0" r="0" b="6985"/>
            <wp:docPr id="1074485268" name="Imagen 1074485268" descr="Icono&#10;&#10;Descripción generada automáticamente">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t="1648" b="1648"/>
                    <a:stretch>
                      <a:fillRect/>
                    </a:stretch>
                  </pic:blipFill>
                  <pic:spPr bwMode="auto">
                    <a:xfrm>
                      <a:off x="0" y="0"/>
                      <a:ext cx="252970" cy="244632"/>
                    </a:xfrm>
                    <a:prstGeom prst="rect">
                      <a:avLst/>
                    </a:prstGeom>
                    <a:noFill/>
                    <a:ln>
                      <a:noFill/>
                    </a:ln>
                    <a:extLst>
                      <a:ext uri="{53640926-AAD7-44D8-BBD7-CCE9431645EC}">
                        <a14:shadowObscured xmlns:a14="http://schemas.microsoft.com/office/drawing/2010/main"/>
                      </a:ext>
                    </a:extLst>
                  </pic:spPr>
                </pic:pic>
              </a:graphicData>
            </a:graphic>
          </wp:inline>
        </w:drawing>
      </w:r>
      <w:r w:rsidRPr="00642716">
        <w:rPr>
          <w:noProof/>
        </w:rPr>
        <w:drawing>
          <wp:inline distT="0" distB="0" distL="0" distR="0" wp14:anchorId="16B0A165" wp14:editId="112C6E12">
            <wp:extent cx="234725" cy="234725"/>
            <wp:effectExtent l="0" t="0" r="0" b="0"/>
            <wp:docPr id="277618914" name="Imagen 277618914" descr="Icono&#10;&#10;Descripción generada automáticamente">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748279" name="Imagen 2097748279" descr="Icono&#10;&#10;Descripción generada automáticamente">
                      <a:hlinkClick r:id="rId21"/>
                    </pic:cNvPr>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242886" cy="242886"/>
                    </a:xfrm>
                    <a:prstGeom prst="rect">
                      <a:avLst/>
                    </a:prstGeom>
                    <a:noFill/>
                    <a:ln>
                      <a:noFill/>
                    </a:ln>
                  </pic:spPr>
                </pic:pic>
              </a:graphicData>
            </a:graphic>
          </wp:inline>
        </w:drawing>
      </w:r>
      <w:r w:rsidRPr="00642716">
        <w:rPr>
          <w:noProof/>
        </w:rPr>
        <w:drawing>
          <wp:inline distT="0" distB="0" distL="0" distR="0" wp14:anchorId="70875BDD" wp14:editId="13DC1763">
            <wp:extent cx="237490" cy="237490"/>
            <wp:effectExtent l="0" t="0" r="0" b="0"/>
            <wp:docPr id="1535806726" name="Imagen 1535806726" descr="Imagen que contiene objeto, reloj&#10;&#10;Descripción generada automáticamente">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43980" name="Imagen 384343980" descr="Imagen que contiene objeto, reloj&#10;&#10;Descripción generada automáticamente">
                      <a:hlinkClick r:id="rId23"/>
                    </pic:cNvPr>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241202" cy="241202"/>
                    </a:xfrm>
                    <a:prstGeom prst="rect">
                      <a:avLst/>
                    </a:prstGeom>
                    <a:noFill/>
                    <a:ln>
                      <a:noFill/>
                    </a:ln>
                  </pic:spPr>
                </pic:pic>
              </a:graphicData>
            </a:graphic>
          </wp:inline>
        </w:drawing>
      </w:r>
      <w:r w:rsidRPr="00642716">
        <w:rPr>
          <w:noProof/>
        </w:rPr>
        <w:drawing>
          <wp:inline distT="0" distB="0" distL="0" distR="0" wp14:anchorId="7D79EC3B" wp14:editId="49688746">
            <wp:extent cx="233654" cy="233654"/>
            <wp:effectExtent l="0" t="0" r="0" b="0"/>
            <wp:docPr id="2029007465" name="Imagen 2029007465" descr="Logotipo&#10;&#10;Descripción generada automáticamente">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tretch>
                      <a:fillRect/>
                    </a:stretch>
                  </pic:blipFill>
                  <pic:spPr bwMode="auto">
                    <a:xfrm>
                      <a:off x="0" y="0"/>
                      <a:ext cx="240777" cy="240777"/>
                    </a:xfrm>
                    <a:prstGeom prst="rect">
                      <a:avLst/>
                    </a:prstGeom>
                    <a:noFill/>
                    <a:ln>
                      <a:noFill/>
                    </a:ln>
                  </pic:spPr>
                </pic:pic>
              </a:graphicData>
            </a:graphic>
          </wp:inline>
        </w:drawing>
      </w:r>
      <w:r w:rsidRPr="00642716">
        <w:rPr>
          <w:noProof/>
        </w:rPr>
        <w:drawing>
          <wp:inline distT="0" distB="0" distL="0" distR="0" wp14:anchorId="4A1A5B60" wp14:editId="64031717">
            <wp:extent cx="1436914" cy="152592"/>
            <wp:effectExtent l="0" t="0" r="0" b="0"/>
            <wp:docPr id="362977896" name="Imagen 362977896" descr="Icono&#10;&#10;Descripción generada automáticamente">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7"/>
                    </pic:cNvPr>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1436914" cy="152592"/>
                    </a:xfrm>
                    <a:prstGeom prst="rect">
                      <a:avLst/>
                    </a:prstGeom>
                    <a:noFill/>
                    <a:ln>
                      <a:noFill/>
                    </a:ln>
                  </pic:spPr>
                </pic:pic>
              </a:graphicData>
            </a:graphic>
          </wp:inline>
        </w:drawing>
      </w:r>
    </w:p>
    <w:p w14:paraId="4FA23034" w14:textId="77777777" w:rsidR="00817988" w:rsidRDefault="00817988" w:rsidP="00117178">
      <w:pPr>
        <w:pStyle w:val="Prrafodelista"/>
        <w:ind w:left="680" w:right="51" w:hanging="680"/>
        <w:jc w:val="center"/>
        <w:rPr>
          <w:rFonts w:ascii="Arial Negrita" w:hAnsi="Arial Negrita"/>
          <w:b/>
          <w:bCs/>
          <w:szCs w:val="28"/>
        </w:rPr>
      </w:pPr>
    </w:p>
    <w:sectPr w:rsidR="00817988" w:rsidSect="00081DB8">
      <w:headerReference w:type="default" r:id="rId29"/>
      <w:type w:val="continuous"/>
      <w:pgSz w:w="12242" w:h="15842" w:code="1"/>
      <w:pgMar w:top="2126" w:right="397" w:bottom="992" w:left="397" w:header="284" w:footer="403"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822A7A" w14:textId="77777777" w:rsidR="008A4F5B" w:rsidRDefault="008A4F5B">
      <w:r>
        <w:separator/>
      </w:r>
    </w:p>
  </w:endnote>
  <w:endnote w:type="continuationSeparator" w:id="0">
    <w:p w14:paraId="4CB152E6" w14:textId="77777777" w:rsidR="008A4F5B" w:rsidRDefault="008A4F5B">
      <w:r>
        <w:continuationSeparator/>
      </w:r>
    </w:p>
  </w:endnote>
  <w:endnote w:type="continuationNotice" w:id="1">
    <w:p w14:paraId="51FE6D61" w14:textId="77777777" w:rsidR="008A4F5B" w:rsidRDefault="008A4F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pitch w:val="default"/>
  </w:font>
  <w:font w:name="Arial Black">
    <w:panose1 w:val="020B0A04020102020204"/>
    <w:charset w:val="00"/>
    <w:family w:val="swiss"/>
    <w:pitch w:val="variable"/>
    <w:sig w:usb0="A00002AF" w:usb1="4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A3A0FC" w14:textId="77777777" w:rsidR="008A4F5B" w:rsidRDefault="008A4F5B">
      <w:r>
        <w:separator/>
      </w:r>
    </w:p>
  </w:footnote>
  <w:footnote w:type="continuationSeparator" w:id="0">
    <w:p w14:paraId="47606A72" w14:textId="77777777" w:rsidR="008A4F5B" w:rsidRDefault="008A4F5B">
      <w:r>
        <w:continuationSeparator/>
      </w:r>
    </w:p>
  </w:footnote>
  <w:footnote w:type="continuationNotice" w:id="1">
    <w:p w14:paraId="356E3BE6" w14:textId="77777777" w:rsidR="008A4F5B" w:rsidRDefault="008A4F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2391" w14:textId="382C3808" w:rsidR="009D653F" w:rsidRPr="00930617" w:rsidRDefault="009146CE" w:rsidP="00C17F18">
    <w:pPr>
      <w:pStyle w:val="Encabezado"/>
      <w:tabs>
        <w:tab w:val="left" w:pos="3132"/>
        <w:tab w:val="right" w:pos="9923"/>
      </w:tabs>
      <w:ind w:left="-142" w:right="51"/>
      <w:jc w:val="right"/>
      <w:rPr>
        <w:rFonts w:ascii="Arial Black" w:hAnsi="Arial Black"/>
        <w:b/>
        <w:color w:val="07BFBA"/>
      </w:rPr>
    </w:pPr>
    <w:r>
      <w:rPr>
        <w:rFonts w:ascii="Arial Black" w:hAnsi="Arial Black"/>
        <w:b/>
        <w:color w:val="00BFB3"/>
      </w:rPr>
      <w:tab/>
    </w:r>
    <w:r>
      <w:rPr>
        <w:rFonts w:ascii="Arial Black" w:hAnsi="Arial Black"/>
        <w:b/>
        <w:color w:val="00BFB3"/>
      </w:rPr>
      <w:tab/>
    </w:r>
    <w:r>
      <w:rPr>
        <w:rFonts w:ascii="Arial Black" w:hAnsi="Arial Black"/>
        <w:b/>
        <w:color w:val="00BFB3"/>
      </w:rPr>
      <w:tab/>
    </w:r>
    <w:r w:rsidR="009D653F">
      <w:rPr>
        <w:rFonts w:ascii="Arial Black" w:hAnsi="Arial Black"/>
        <w:b/>
        <w:noProof/>
        <w:color w:val="00BFB3"/>
      </w:rPr>
      <w:drawing>
        <wp:anchor distT="0" distB="0" distL="114300" distR="114300" simplePos="0" relativeHeight="251658243" behindDoc="1" locked="0" layoutInCell="1" allowOverlap="1" wp14:anchorId="608F74FB" wp14:editId="7A87B073">
          <wp:simplePos x="0" y="0"/>
          <wp:positionH relativeFrom="page">
            <wp:posOffset>12700</wp:posOffset>
          </wp:positionH>
          <wp:positionV relativeFrom="paragraph">
            <wp:posOffset>-181610</wp:posOffset>
          </wp:positionV>
          <wp:extent cx="7747000" cy="1228725"/>
          <wp:effectExtent l="0" t="0" r="6350" b="9525"/>
          <wp:wrapNone/>
          <wp:docPr id="2116909457" name="Imagen 1" descr="Gráfic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583643" name="Imagen 1" descr="Gráfico, Icon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7000" cy="1228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11A6B" w:rsidRPr="00811A6B">
      <w:rPr>
        <w:rFonts w:ascii="Arial Black" w:hAnsi="Arial Black"/>
        <w:b/>
        <w:color w:val="00BFB3"/>
      </w:rPr>
      <w:t xml:space="preserve"> </w:t>
    </w:r>
    <w:r w:rsidR="00811A6B" w:rsidRPr="00930617">
      <w:rPr>
        <w:rFonts w:ascii="Arial Black" w:hAnsi="Arial Black"/>
        <w:b/>
        <w:color w:val="07BFBA"/>
      </w:rPr>
      <w:t xml:space="preserve">BOLETÍN DE </w:t>
    </w:r>
    <w:r w:rsidR="00B31ACF" w:rsidRPr="00930617">
      <w:rPr>
        <w:rFonts w:ascii="Arial Black" w:hAnsi="Arial Black"/>
        <w:b/>
        <w:color w:val="07BFBA"/>
      </w:rPr>
      <w:t>INDICADOR</w:t>
    </w:r>
    <w:r w:rsidR="002B6ADC">
      <w:rPr>
        <w:rFonts w:ascii="Arial Black" w:hAnsi="Arial Black"/>
        <w:b/>
        <w:color w:val="07BFBA"/>
      </w:rPr>
      <w:t xml:space="preserve"> </w:t>
    </w:r>
    <w:r w:rsidR="00D0690A">
      <w:rPr>
        <w:rFonts w:ascii="Arial Black" w:hAnsi="Arial Black"/>
        <w:b/>
        <w:color w:val="07BFBA"/>
      </w:rPr>
      <w:t>151</w:t>
    </w:r>
    <w:r w:rsidR="002B6ADC">
      <w:rPr>
        <w:rFonts w:ascii="Arial Black" w:hAnsi="Arial Black"/>
        <w:b/>
        <w:color w:val="07BFBA"/>
      </w:rPr>
      <w:t>/25</w:t>
    </w:r>
  </w:p>
  <w:p w14:paraId="32293078" w14:textId="77777777" w:rsidR="009D653F" w:rsidRDefault="009D653F" w:rsidP="009D653F">
    <w:pPr>
      <w:pStyle w:val="Encabezado"/>
      <w:ind w:left="-142" w:right="51"/>
      <w:jc w:val="right"/>
      <w:rPr>
        <w:b/>
        <w:bCs/>
        <w:noProof/>
        <w:color w:val="404040" w:themeColor="text1" w:themeTint="BF"/>
      </w:rPr>
    </w:pPr>
    <w:r w:rsidRPr="00097C41">
      <w:rPr>
        <w:noProof/>
        <w:color w:val="404040" w:themeColor="text1" w:themeTint="BF"/>
      </w:rPr>
      <w:drawing>
        <wp:anchor distT="0" distB="0" distL="114300" distR="114300" simplePos="0" relativeHeight="251658242" behindDoc="0" locked="0" layoutInCell="1" allowOverlap="1" wp14:anchorId="428921DD" wp14:editId="21E4FF51">
          <wp:simplePos x="0" y="0"/>
          <wp:positionH relativeFrom="page">
            <wp:posOffset>774700</wp:posOffset>
          </wp:positionH>
          <wp:positionV relativeFrom="paragraph">
            <wp:posOffset>61595</wp:posOffset>
          </wp:positionV>
          <wp:extent cx="1590675" cy="309245"/>
          <wp:effectExtent l="0" t="0" r="9525" b="0"/>
          <wp:wrapSquare wrapText="bothSides"/>
          <wp:docPr id="92776906" name="Imagen 92776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D8ACCAE" w14:textId="77777777" w:rsidR="00011F18" w:rsidRPr="004C6D26" w:rsidRDefault="00011F18" w:rsidP="00011F18">
    <w:pPr>
      <w:pStyle w:val="Encabezado"/>
      <w:ind w:left="-142" w:right="51"/>
      <w:jc w:val="right"/>
      <w:rPr>
        <w:noProof/>
        <w:color w:val="404040" w:themeColor="text1" w:themeTint="BF"/>
      </w:rPr>
    </w:pPr>
    <w:r w:rsidRPr="004C6D26">
      <w:rPr>
        <w:noProof/>
        <w:color w:val="404040" w:themeColor="text1" w:themeTint="BF"/>
      </w:rPr>
      <w:t xml:space="preserve">REPORTE DE RESULTADOS </w:t>
    </w:r>
  </w:p>
  <w:p w14:paraId="23078329" w14:textId="77777777" w:rsidR="003C6EA5" w:rsidRDefault="00011F18" w:rsidP="00011F18">
    <w:pPr>
      <w:pStyle w:val="Encabezado"/>
      <w:ind w:left="-142" w:right="51"/>
      <w:jc w:val="right"/>
      <w:rPr>
        <w:b/>
        <w:bCs/>
        <w:noProof/>
        <w:color w:val="404040" w:themeColor="text1" w:themeTint="BF"/>
      </w:rPr>
    </w:pPr>
    <w:r>
      <w:rPr>
        <w:b/>
        <w:bCs/>
        <w:noProof/>
        <w:color w:val="404040" w:themeColor="text1" w:themeTint="BF"/>
      </w:rPr>
      <w:t>R</w:t>
    </w:r>
    <w:r w:rsidRPr="004C6D26">
      <w:rPr>
        <w:b/>
        <w:bCs/>
        <w:noProof/>
        <w:color w:val="404040" w:themeColor="text1" w:themeTint="BF"/>
      </w:rPr>
      <w:t xml:space="preserve">EGISTRO ADMINISTRATIVO DE LA INDUSTRIA </w:t>
    </w:r>
  </w:p>
  <w:p w14:paraId="60DB1317" w14:textId="5879AAE4" w:rsidR="00011F18" w:rsidRPr="004C6D26" w:rsidRDefault="00011F18" w:rsidP="00011F18">
    <w:pPr>
      <w:pStyle w:val="Encabezado"/>
      <w:ind w:left="-142" w:right="51"/>
      <w:jc w:val="right"/>
      <w:rPr>
        <w:rStyle w:val="Textoennegrita"/>
        <w:noProof/>
        <w:color w:val="404040" w:themeColor="text1" w:themeTint="BF"/>
      </w:rPr>
    </w:pPr>
    <w:r w:rsidRPr="004C6D26">
      <w:rPr>
        <w:b/>
        <w:bCs/>
        <w:noProof/>
        <w:color w:val="404040" w:themeColor="text1" w:themeTint="BF"/>
      </w:rPr>
      <w:t xml:space="preserve">AUTOMOTRIZ DE VEHÍCULOS PESADOS </w:t>
    </w:r>
    <w:r w:rsidRPr="00B31ACF">
      <w:rPr>
        <w:b/>
        <w:bCs/>
        <w:noProof/>
        <w:color w:val="404040"/>
      </w:rPr>
      <w:t>(</w:t>
    </w:r>
    <w:r w:rsidRPr="00B31ACF">
      <w:rPr>
        <w:rStyle w:val="Textoennegrita"/>
        <w:color w:val="404040"/>
      </w:rPr>
      <w:t>RAIAVP)</w:t>
    </w:r>
  </w:p>
  <w:p w14:paraId="6B1D5D41" w14:textId="61A70A97" w:rsidR="009D653F" w:rsidRDefault="00011F18" w:rsidP="00011F18">
    <w:pPr>
      <w:pStyle w:val="Encabezado"/>
      <w:ind w:left="-142" w:right="51"/>
      <w:jc w:val="right"/>
      <w:rPr>
        <w:bCs/>
        <w:color w:val="404040" w:themeColor="text1" w:themeTint="BF"/>
      </w:rPr>
    </w:pPr>
    <w:r w:rsidRPr="004C6D26">
      <w:rPr>
        <w:bCs/>
        <w:color w:val="404040" w:themeColor="text1" w:themeTint="BF"/>
      </w:rPr>
      <w:t>1</w:t>
    </w:r>
    <w:r w:rsidR="003F7B3F">
      <w:rPr>
        <w:bCs/>
        <w:color w:val="404040" w:themeColor="text1" w:themeTint="BF"/>
      </w:rPr>
      <w:t>1</w:t>
    </w:r>
    <w:r w:rsidRPr="004C6D26">
      <w:rPr>
        <w:bCs/>
        <w:color w:val="404040" w:themeColor="text1" w:themeTint="BF"/>
      </w:rPr>
      <w:t xml:space="preserve"> de </w:t>
    </w:r>
    <w:r w:rsidR="003D1EEA">
      <w:rPr>
        <w:bCs/>
        <w:color w:val="404040" w:themeColor="text1" w:themeTint="BF"/>
      </w:rPr>
      <w:t>marz</w:t>
    </w:r>
    <w:r w:rsidR="00B31ACF">
      <w:rPr>
        <w:bCs/>
        <w:color w:val="404040" w:themeColor="text1" w:themeTint="BF"/>
      </w:rPr>
      <w:t>o de 2025</w:t>
    </w:r>
  </w:p>
  <w:p w14:paraId="111F5ECE" w14:textId="2485DE16" w:rsidR="00B31ACF" w:rsidRPr="006B7E5A" w:rsidRDefault="004D7DFC" w:rsidP="004D7DFC">
    <w:pPr>
      <w:pStyle w:val="Encabezado"/>
      <w:ind w:left="-142" w:right="51"/>
      <w:jc w:val="right"/>
      <w:rPr>
        <w:b/>
        <w:color w:val="27251F"/>
        <w:lang w:val="pt-BR"/>
      </w:rPr>
    </w:pPr>
    <w:r w:rsidRPr="006B7E5A">
      <w:rPr>
        <w:bCs/>
        <w:color w:val="27251F"/>
      </w:rPr>
      <w:t xml:space="preserve">Página </w:t>
    </w:r>
    <w:r w:rsidRPr="006B7E5A">
      <w:rPr>
        <w:bCs/>
        <w:color w:val="27251F"/>
      </w:rPr>
      <w:fldChar w:fldCharType="begin"/>
    </w:r>
    <w:r w:rsidRPr="006B7E5A">
      <w:rPr>
        <w:bCs/>
        <w:color w:val="27251F"/>
      </w:rPr>
      <w:instrText xml:space="preserve"> PAGE  \* Arabic </w:instrText>
    </w:r>
    <w:r w:rsidRPr="006B7E5A">
      <w:rPr>
        <w:bCs/>
        <w:color w:val="27251F"/>
      </w:rPr>
      <w:fldChar w:fldCharType="separate"/>
    </w:r>
    <w:r>
      <w:rPr>
        <w:bCs/>
        <w:color w:val="27251F"/>
      </w:rPr>
      <w:t>1</w:t>
    </w:r>
    <w:r w:rsidRPr="006B7E5A">
      <w:rPr>
        <w:bCs/>
        <w:color w:val="27251F"/>
      </w:rPr>
      <w:fldChar w:fldCharType="end"/>
    </w:r>
    <w:r w:rsidRPr="006B7E5A">
      <w:rPr>
        <w:bCs/>
        <w:color w:val="27251F"/>
      </w:rPr>
      <w:t>/</w:t>
    </w:r>
    <w:r>
      <w:rPr>
        <w:bCs/>
        <w:color w:val="27251F"/>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39AD3" w14:textId="32C93E47" w:rsidR="00537060" w:rsidRPr="0095681F" w:rsidRDefault="009D653F" w:rsidP="00B34FA6">
    <w:pPr>
      <w:pStyle w:val="Encabezado"/>
      <w:tabs>
        <w:tab w:val="clear" w:pos="4320"/>
        <w:tab w:val="center" w:pos="4536"/>
      </w:tabs>
      <w:ind w:left="-142" w:right="51"/>
      <w:jc w:val="right"/>
      <w:rPr>
        <w:rFonts w:ascii="Arial Black" w:hAnsi="Arial Black"/>
        <w:b/>
        <w:color w:val="07BFBA"/>
      </w:rPr>
    </w:pPr>
    <w:r w:rsidRPr="0095681F">
      <w:rPr>
        <w:rFonts w:ascii="Arial Black" w:hAnsi="Arial Black"/>
        <w:b/>
        <w:noProof/>
        <w:color w:val="07BFBA"/>
      </w:rPr>
      <w:drawing>
        <wp:anchor distT="0" distB="0" distL="114300" distR="114300" simplePos="0" relativeHeight="251658241" behindDoc="1" locked="0" layoutInCell="1" allowOverlap="1" wp14:anchorId="2AD4CA47" wp14:editId="5E435058">
          <wp:simplePos x="0" y="0"/>
          <wp:positionH relativeFrom="page">
            <wp:posOffset>12700</wp:posOffset>
          </wp:positionH>
          <wp:positionV relativeFrom="paragraph">
            <wp:posOffset>-181610</wp:posOffset>
          </wp:positionV>
          <wp:extent cx="7747000" cy="1228725"/>
          <wp:effectExtent l="0" t="0" r="6350" b="9525"/>
          <wp:wrapNone/>
          <wp:docPr id="5707036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7000" cy="1228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37060" w:rsidRPr="0095681F">
      <w:rPr>
        <w:rFonts w:ascii="Arial Black" w:hAnsi="Arial Black"/>
        <w:b/>
        <w:color w:val="07BFBA"/>
      </w:rPr>
      <w:t xml:space="preserve">BOLETÍN DE </w:t>
    </w:r>
    <w:r w:rsidR="0095681F" w:rsidRPr="0095681F">
      <w:rPr>
        <w:rFonts w:ascii="Arial Black" w:hAnsi="Arial Black"/>
        <w:b/>
        <w:color w:val="07BFBA"/>
      </w:rPr>
      <w:t>INDICADOR</w:t>
    </w:r>
  </w:p>
  <w:p w14:paraId="3AF4316B" w14:textId="57F923C7" w:rsidR="009D653F" w:rsidRDefault="009D653F" w:rsidP="00097C41">
    <w:pPr>
      <w:pStyle w:val="Encabezado"/>
      <w:ind w:left="-142" w:right="335"/>
      <w:jc w:val="right"/>
      <w:rPr>
        <w:b/>
        <w:bCs/>
        <w:noProof/>
        <w:color w:val="404040" w:themeColor="text1" w:themeTint="BF"/>
      </w:rPr>
    </w:pPr>
    <w:r w:rsidRPr="00097C41">
      <w:rPr>
        <w:noProof/>
        <w:color w:val="404040" w:themeColor="text1" w:themeTint="BF"/>
      </w:rPr>
      <w:drawing>
        <wp:anchor distT="0" distB="0" distL="114300" distR="114300" simplePos="0" relativeHeight="251658240" behindDoc="0" locked="0" layoutInCell="1" allowOverlap="1" wp14:anchorId="5FFF5079" wp14:editId="71A6A6FB">
          <wp:simplePos x="0" y="0"/>
          <wp:positionH relativeFrom="page">
            <wp:posOffset>746125</wp:posOffset>
          </wp:positionH>
          <wp:positionV relativeFrom="paragraph">
            <wp:posOffset>61595</wp:posOffset>
          </wp:positionV>
          <wp:extent cx="1590675" cy="309245"/>
          <wp:effectExtent l="0" t="0" r="9525" b="0"/>
          <wp:wrapSquare wrapText="bothSides"/>
          <wp:docPr id="1045883298" name="Imagen 1045883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2A14DE" w14:textId="6D3E9CD7" w:rsidR="004C6D26" w:rsidRPr="0095681F" w:rsidRDefault="004C6D26" w:rsidP="004C6D26">
    <w:pPr>
      <w:pStyle w:val="Encabezado"/>
      <w:ind w:left="-142" w:right="51"/>
      <w:jc w:val="right"/>
      <w:rPr>
        <w:noProof/>
        <w:color w:val="404040"/>
      </w:rPr>
    </w:pPr>
    <w:r w:rsidRPr="0095681F">
      <w:rPr>
        <w:noProof/>
        <w:color w:val="404040"/>
      </w:rPr>
      <w:t xml:space="preserve">REPORTE DE </w:t>
    </w:r>
    <w:r w:rsidR="00001D7B" w:rsidRPr="0095681F">
      <w:rPr>
        <w:noProof/>
        <w:color w:val="404040"/>
      </w:rPr>
      <w:t xml:space="preserve">RESULTADOS </w:t>
    </w:r>
  </w:p>
  <w:p w14:paraId="62994C0D" w14:textId="1A20C72D" w:rsidR="00001D7B" w:rsidRPr="0095681F" w:rsidRDefault="004C6D26" w:rsidP="004C6D26">
    <w:pPr>
      <w:pStyle w:val="Encabezado"/>
      <w:ind w:left="-142" w:right="51"/>
      <w:jc w:val="right"/>
      <w:rPr>
        <w:rStyle w:val="Textoennegrita"/>
        <w:noProof/>
        <w:color w:val="404040"/>
      </w:rPr>
    </w:pPr>
    <w:r w:rsidRPr="0095681F">
      <w:rPr>
        <w:b/>
        <w:bCs/>
        <w:noProof/>
        <w:color w:val="404040"/>
      </w:rPr>
      <w:t>R</w:t>
    </w:r>
    <w:r w:rsidR="00001D7B" w:rsidRPr="0095681F">
      <w:rPr>
        <w:b/>
        <w:bCs/>
        <w:noProof/>
        <w:color w:val="404040"/>
      </w:rPr>
      <w:t>EGISTRO ADMINISTRATIVO</w:t>
    </w:r>
    <w:r w:rsidR="00D0001C" w:rsidRPr="0095681F">
      <w:rPr>
        <w:b/>
        <w:bCs/>
        <w:noProof/>
        <w:color w:val="404040"/>
      </w:rPr>
      <w:t xml:space="preserve"> </w:t>
    </w:r>
    <w:r w:rsidR="00001D7B" w:rsidRPr="0095681F">
      <w:rPr>
        <w:b/>
        <w:bCs/>
        <w:noProof/>
        <w:color w:val="404040"/>
      </w:rPr>
      <w:t>DE LA INDUSTRIA AUTOMOTRIZ DE VEHÍCULOS PESADOS (</w:t>
    </w:r>
    <w:r w:rsidR="00001D7B" w:rsidRPr="0095681F">
      <w:rPr>
        <w:rStyle w:val="Textoennegrita"/>
        <w:b w:val="0"/>
        <w:bCs w:val="0"/>
        <w:color w:val="404040"/>
      </w:rPr>
      <w:t>RAIAVP)</w:t>
    </w:r>
  </w:p>
  <w:p w14:paraId="489BCE4A" w14:textId="2A536274" w:rsidR="0095681F" w:rsidRPr="0095681F" w:rsidRDefault="00516FF9" w:rsidP="00001D7B">
    <w:pPr>
      <w:pStyle w:val="Encabezado"/>
      <w:ind w:left="-142" w:right="51"/>
      <w:jc w:val="right"/>
      <w:rPr>
        <w:bCs/>
        <w:color w:val="404040"/>
      </w:rPr>
    </w:pPr>
    <w:r w:rsidRPr="0095681F">
      <w:rPr>
        <w:bCs/>
        <w:color w:val="404040"/>
      </w:rPr>
      <w:t>10</w:t>
    </w:r>
    <w:r w:rsidR="00480BA6" w:rsidRPr="0095681F">
      <w:rPr>
        <w:bCs/>
        <w:color w:val="404040"/>
      </w:rPr>
      <w:t xml:space="preserve"> de </w:t>
    </w:r>
    <w:r w:rsidR="003D1EEA">
      <w:rPr>
        <w:bCs/>
        <w:color w:val="404040"/>
      </w:rPr>
      <w:t>febrero</w:t>
    </w:r>
    <w:r w:rsidR="0095681F" w:rsidRPr="0095681F">
      <w:rPr>
        <w:bCs/>
        <w:color w:val="404040"/>
      </w:rPr>
      <w:t xml:space="preserve"> de 2025</w:t>
    </w:r>
  </w:p>
  <w:p w14:paraId="6BD3E063" w14:textId="0A2856EF" w:rsidR="00001D7B" w:rsidRPr="0095681F" w:rsidRDefault="00001D7B" w:rsidP="00001D7B">
    <w:pPr>
      <w:pStyle w:val="Encabezado"/>
      <w:ind w:left="-142" w:right="51"/>
      <w:jc w:val="right"/>
      <w:rPr>
        <w:bCs/>
        <w:color w:val="404040"/>
      </w:rPr>
    </w:pPr>
    <w:r w:rsidRPr="0095681F">
      <w:rPr>
        <w:bCs/>
        <w:color w:val="404040"/>
      </w:rPr>
      <w:t xml:space="preserve">Página </w:t>
    </w:r>
    <w:r w:rsidR="00175008" w:rsidRPr="0095681F">
      <w:rPr>
        <w:bCs/>
        <w:color w:val="404040"/>
      </w:rPr>
      <w:t>1</w:t>
    </w:r>
    <w:r w:rsidRPr="0095681F">
      <w:rPr>
        <w:bCs/>
        <w:color w:val="404040"/>
      </w:rPr>
      <w:t>/</w:t>
    </w:r>
    <w:r w:rsidR="00E70E14" w:rsidRPr="0095681F">
      <w:rPr>
        <w:bCs/>
        <w:color w:val="404040"/>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23EF5" w14:textId="57B87572" w:rsidR="003C6EA5" w:rsidRPr="00930617" w:rsidRDefault="003C6EA5" w:rsidP="00C17F18">
    <w:pPr>
      <w:pStyle w:val="Encabezado"/>
      <w:tabs>
        <w:tab w:val="left" w:pos="3132"/>
        <w:tab w:val="right" w:pos="9923"/>
      </w:tabs>
      <w:ind w:left="-142" w:right="51"/>
      <w:jc w:val="right"/>
      <w:rPr>
        <w:rFonts w:ascii="Arial Black" w:hAnsi="Arial Black"/>
        <w:b/>
        <w:color w:val="07BFBA"/>
      </w:rPr>
    </w:pPr>
    <w:r>
      <w:rPr>
        <w:rFonts w:ascii="Arial Black" w:hAnsi="Arial Black"/>
        <w:b/>
        <w:color w:val="00BFB3"/>
      </w:rPr>
      <w:tab/>
    </w:r>
    <w:r>
      <w:rPr>
        <w:rFonts w:ascii="Arial Black" w:hAnsi="Arial Black"/>
        <w:b/>
        <w:color w:val="00BFB3"/>
      </w:rPr>
      <w:tab/>
    </w:r>
    <w:r>
      <w:rPr>
        <w:rFonts w:ascii="Arial Black" w:hAnsi="Arial Black"/>
        <w:b/>
        <w:color w:val="00BFB3"/>
      </w:rPr>
      <w:tab/>
    </w:r>
    <w:r>
      <w:rPr>
        <w:rFonts w:ascii="Arial Black" w:hAnsi="Arial Black"/>
        <w:b/>
        <w:noProof/>
        <w:color w:val="00BFB3"/>
      </w:rPr>
      <w:drawing>
        <wp:anchor distT="0" distB="0" distL="114300" distR="114300" simplePos="0" relativeHeight="251661319" behindDoc="1" locked="0" layoutInCell="1" allowOverlap="1" wp14:anchorId="23BE4FC5" wp14:editId="5706FCD3">
          <wp:simplePos x="0" y="0"/>
          <wp:positionH relativeFrom="page">
            <wp:posOffset>12700</wp:posOffset>
          </wp:positionH>
          <wp:positionV relativeFrom="paragraph">
            <wp:posOffset>-181610</wp:posOffset>
          </wp:positionV>
          <wp:extent cx="7747000" cy="1228725"/>
          <wp:effectExtent l="0" t="0" r="6350" b="9525"/>
          <wp:wrapNone/>
          <wp:docPr id="1254746072" name="Imagen 1" descr="Gráfic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583643" name="Imagen 1" descr="Gráfico, Icon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7000" cy="1228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11A6B">
      <w:rPr>
        <w:rFonts w:ascii="Arial Black" w:hAnsi="Arial Black"/>
        <w:b/>
        <w:color w:val="00BFB3"/>
      </w:rPr>
      <w:t xml:space="preserve"> </w:t>
    </w:r>
    <w:r w:rsidRPr="00930617">
      <w:rPr>
        <w:rFonts w:ascii="Arial Black" w:hAnsi="Arial Black"/>
        <w:b/>
        <w:color w:val="07BFBA"/>
      </w:rPr>
      <w:t>BOLETÍN DE INDICADOR</w:t>
    </w:r>
    <w:r>
      <w:rPr>
        <w:rFonts w:ascii="Arial Black" w:hAnsi="Arial Black"/>
        <w:b/>
        <w:color w:val="07BFBA"/>
      </w:rPr>
      <w:t xml:space="preserve"> </w:t>
    </w:r>
    <w:r w:rsidR="00D0690A">
      <w:rPr>
        <w:rFonts w:ascii="Arial Black" w:hAnsi="Arial Black"/>
        <w:b/>
        <w:color w:val="07BFBA"/>
      </w:rPr>
      <w:t>151</w:t>
    </w:r>
    <w:r>
      <w:rPr>
        <w:rFonts w:ascii="Arial Black" w:hAnsi="Arial Black"/>
        <w:b/>
        <w:color w:val="07BFBA"/>
      </w:rPr>
      <w:t>/25</w:t>
    </w:r>
  </w:p>
  <w:p w14:paraId="32163A83" w14:textId="77777777" w:rsidR="003C6EA5" w:rsidRDefault="003C6EA5" w:rsidP="009D653F">
    <w:pPr>
      <w:pStyle w:val="Encabezado"/>
      <w:ind w:left="-142" w:right="51"/>
      <w:jc w:val="right"/>
      <w:rPr>
        <w:b/>
        <w:bCs/>
        <w:noProof/>
        <w:color w:val="404040" w:themeColor="text1" w:themeTint="BF"/>
      </w:rPr>
    </w:pPr>
    <w:r w:rsidRPr="00097C41">
      <w:rPr>
        <w:noProof/>
        <w:color w:val="404040" w:themeColor="text1" w:themeTint="BF"/>
      </w:rPr>
      <w:drawing>
        <wp:anchor distT="0" distB="0" distL="114300" distR="114300" simplePos="0" relativeHeight="251660295" behindDoc="0" locked="0" layoutInCell="1" allowOverlap="1" wp14:anchorId="421E16B3" wp14:editId="1759A806">
          <wp:simplePos x="0" y="0"/>
          <wp:positionH relativeFrom="page">
            <wp:posOffset>774700</wp:posOffset>
          </wp:positionH>
          <wp:positionV relativeFrom="paragraph">
            <wp:posOffset>61595</wp:posOffset>
          </wp:positionV>
          <wp:extent cx="1590675" cy="309245"/>
          <wp:effectExtent l="0" t="0" r="9525" b="0"/>
          <wp:wrapSquare wrapText="bothSides"/>
          <wp:docPr id="866775996" name="Imagen 866775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9CF70A9" w14:textId="77777777" w:rsidR="003C6EA5" w:rsidRPr="004C6D26" w:rsidRDefault="003C6EA5" w:rsidP="00011F18">
    <w:pPr>
      <w:pStyle w:val="Encabezado"/>
      <w:ind w:left="-142" w:right="51"/>
      <w:jc w:val="right"/>
      <w:rPr>
        <w:noProof/>
        <w:color w:val="404040" w:themeColor="text1" w:themeTint="BF"/>
      </w:rPr>
    </w:pPr>
    <w:r w:rsidRPr="004C6D26">
      <w:rPr>
        <w:noProof/>
        <w:color w:val="404040" w:themeColor="text1" w:themeTint="BF"/>
      </w:rPr>
      <w:t xml:space="preserve">REPORTE DE RESULTADOS </w:t>
    </w:r>
  </w:p>
  <w:p w14:paraId="4621B84B" w14:textId="77777777" w:rsidR="003C6EA5" w:rsidRDefault="003C6EA5" w:rsidP="00011F18">
    <w:pPr>
      <w:pStyle w:val="Encabezado"/>
      <w:ind w:left="-142" w:right="51"/>
      <w:jc w:val="right"/>
      <w:rPr>
        <w:b/>
        <w:bCs/>
        <w:noProof/>
        <w:color w:val="404040" w:themeColor="text1" w:themeTint="BF"/>
      </w:rPr>
    </w:pPr>
    <w:r>
      <w:rPr>
        <w:b/>
        <w:bCs/>
        <w:noProof/>
        <w:color w:val="404040" w:themeColor="text1" w:themeTint="BF"/>
      </w:rPr>
      <w:t>R</w:t>
    </w:r>
    <w:r w:rsidRPr="004C6D26">
      <w:rPr>
        <w:b/>
        <w:bCs/>
        <w:noProof/>
        <w:color w:val="404040" w:themeColor="text1" w:themeTint="BF"/>
      </w:rPr>
      <w:t xml:space="preserve">EGISTRO ADMINISTRATIVO DE LA INDUSTRIA </w:t>
    </w:r>
  </w:p>
  <w:p w14:paraId="16A7F83B" w14:textId="77777777" w:rsidR="003C6EA5" w:rsidRPr="004C6D26" w:rsidRDefault="003C6EA5" w:rsidP="00011F18">
    <w:pPr>
      <w:pStyle w:val="Encabezado"/>
      <w:ind w:left="-142" w:right="51"/>
      <w:jc w:val="right"/>
      <w:rPr>
        <w:rStyle w:val="Textoennegrita"/>
        <w:noProof/>
        <w:color w:val="404040" w:themeColor="text1" w:themeTint="BF"/>
      </w:rPr>
    </w:pPr>
    <w:r w:rsidRPr="004C6D26">
      <w:rPr>
        <w:b/>
        <w:bCs/>
        <w:noProof/>
        <w:color w:val="404040" w:themeColor="text1" w:themeTint="BF"/>
      </w:rPr>
      <w:t xml:space="preserve">AUTOMOTRIZ DE VEHÍCULOS PESADOS </w:t>
    </w:r>
    <w:r w:rsidRPr="00B31ACF">
      <w:rPr>
        <w:b/>
        <w:bCs/>
        <w:noProof/>
        <w:color w:val="404040"/>
      </w:rPr>
      <w:t>(</w:t>
    </w:r>
    <w:r w:rsidRPr="00B31ACF">
      <w:rPr>
        <w:rStyle w:val="Textoennegrita"/>
        <w:color w:val="404040"/>
      </w:rPr>
      <w:t>RAIAVP)</w:t>
    </w:r>
  </w:p>
  <w:p w14:paraId="44EAA0E3" w14:textId="77777777" w:rsidR="003C6EA5" w:rsidRDefault="003C6EA5" w:rsidP="00011F18">
    <w:pPr>
      <w:pStyle w:val="Encabezado"/>
      <w:ind w:left="-142" w:right="51"/>
      <w:jc w:val="right"/>
      <w:rPr>
        <w:bCs/>
        <w:color w:val="404040" w:themeColor="text1" w:themeTint="BF"/>
      </w:rPr>
    </w:pPr>
    <w:r w:rsidRPr="004C6D26">
      <w:rPr>
        <w:bCs/>
        <w:color w:val="404040" w:themeColor="text1" w:themeTint="BF"/>
      </w:rPr>
      <w:t>1</w:t>
    </w:r>
    <w:r>
      <w:rPr>
        <w:bCs/>
        <w:color w:val="404040" w:themeColor="text1" w:themeTint="BF"/>
      </w:rPr>
      <w:t>1</w:t>
    </w:r>
    <w:r w:rsidRPr="004C6D26">
      <w:rPr>
        <w:bCs/>
        <w:color w:val="404040" w:themeColor="text1" w:themeTint="BF"/>
      </w:rPr>
      <w:t xml:space="preserve"> de </w:t>
    </w:r>
    <w:r>
      <w:rPr>
        <w:bCs/>
        <w:color w:val="404040" w:themeColor="text1" w:themeTint="BF"/>
      </w:rPr>
      <w:t>marzo de 2025</w:t>
    </w:r>
  </w:p>
  <w:p w14:paraId="782AF9CE" w14:textId="1CB892DF" w:rsidR="003C6EA5" w:rsidRPr="006B7E5A" w:rsidRDefault="003C6EA5" w:rsidP="00B31ACF">
    <w:pPr>
      <w:pStyle w:val="Encabezado"/>
      <w:ind w:left="-142" w:right="51"/>
      <w:jc w:val="right"/>
      <w:rPr>
        <w:b/>
        <w:color w:val="27251F"/>
        <w:lang w:val="pt-BR"/>
      </w:rPr>
    </w:pPr>
    <w:r w:rsidRPr="006B7E5A">
      <w:rPr>
        <w:bCs/>
        <w:color w:val="27251F"/>
      </w:rPr>
      <w:t xml:space="preserve">Página </w:t>
    </w:r>
    <w:r>
      <w:rPr>
        <w:bCs/>
        <w:color w:val="27251F"/>
      </w:rPr>
      <w:t>5</w:t>
    </w:r>
    <w:r w:rsidRPr="006B7E5A">
      <w:rPr>
        <w:bCs/>
        <w:color w:val="27251F"/>
      </w:rPr>
      <w:t>/</w:t>
    </w:r>
    <w:r>
      <w:rPr>
        <w:bCs/>
        <w:color w:val="27251F"/>
      </w:rPr>
      <w:t>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7403F" w14:textId="234797FF" w:rsidR="00175008" w:rsidRPr="001D4042" w:rsidRDefault="00175008" w:rsidP="00037BA6">
    <w:pPr>
      <w:pStyle w:val="Encabezado"/>
      <w:ind w:left="-142" w:right="901"/>
      <w:jc w:val="right"/>
      <w:rPr>
        <w:rFonts w:ascii="Arial Black" w:hAnsi="Arial Black"/>
        <w:b/>
        <w:color w:val="00BFB3"/>
      </w:rPr>
    </w:pPr>
    <w:r>
      <w:rPr>
        <w:rFonts w:ascii="Arial Black" w:hAnsi="Arial Black"/>
        <w:b/>
        <w:noProof/>
        <w:color w:val="00BFB3"/>
      </w:rPr>
      <w:drawing>
        <wp:anchor distT="0" distB="0" distL="114300" distR="114300" simplePos="0" relativeHeight="251658245" behindDoc="1" locked="0" layoutInCell="1" allowOverlap="1" wp14:anchorId="3DF9F29D" wp14:editId="38DD336C">
          <wp:simplePos x="0" y="0"/>
          <wp:positionH relativeFrom="page">
            <wp:posOffset>12700</wp:posOffset>
          </wp:positionH>
          <wp:positionV relativeFrom="paragraph">
            <wp:posOffset>-181610</wp:posOffset>
          </wp:positionV>
          <wp:extent cx="7747000" cy="1228725"/>
          <wp:effectExtent l="0" t="0" r="6350" b="9525"/>
          <wp:wrapNone/>
          <wp:docPr id="3919978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7000" cy="12287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Black" w:hAnsi="Arial Black"/>
        <w:b/>
        <w:color w:val="00BFB3"/>
      </w:rPr>
      <w:t>BOLETÍN D</w:t>
    </w:r>
    <w:r w:rsidR="00037BA6">
      <w:rPr>
        <w:rFonts w:ascii="Arial Black" w:hAnsi="Arial Black"/>
        <w:b/>
        <w:color w:val="00BFB3"/>
      </w:rPr>
      <w:t>E INDICADOR</w:t>
    </w:r>
    <w:r w:rsidR="002B6ADC">
      <w:rPr>
        <w:rFonts w:ascii="Arial Black" w:hAnsi="Arial Black"/>
        <w:b/>
        <w:color w:val="00BFB3"/>
      </w:rPr>
      <w:t xml:space="preserve"> </w:t>
    </w:r>
    <w:r w:rsidR="00D0690A">
      <w:rPr>
        <w:rFonts w:ascii="Arial Black" w:hAnsi="Arial Black"/>
        <w:b/>
        <w:color w:val="00BFB3"/>
      </w:rPr>
      <w:t>151</w:t>
    </w:r>
    <w:r w:rsidR="002B6ADC">
      <w:rPr>
        <w:rFonts w:ascii="Arial Black" w:hAnsi="Arial Black"/>
        <w:b/>
        <w:color w:val="00BFB3"/>
      </w:rPr>
      <w:t>/25</w:t>
    </w:r>
  </w:p>
  <w:p w14:paraId="2A886ACF" w14:textId="77777777" w:rsidR="00175008" w:rsidRDefault="00175008" w:rsidP="00097C41">
    <w:pPr>
      <w:pStyle w:val="Encabezado"/>
      <w:ind w:left="-142" w:right="335"/>
      <w:jc w:val="right"/>
      <w:rPr>
        <w:b/>
        <w:bCs/>
        <w:noProof/>
        <w:color w:val="404040" w:themeColor="text1" w:themeTint="BF"/>
      </w:rPr>
    </w:pPr>
    <w:r w:rsidRPr="00097C41">
      <w:rPr>
        <w:noProof/>
        <w:color w:val="404040" w:themeColor="text1" w:themeTint="BF"/>
      </w:rPr>
      <w:drawing>
        <wp:anchor distT="0" distB="0" distL="114300" distR="114300" simplePos="0" relativeHeight="251658244" behindDoc="0" locked="0" layoutInCell="1" allowOverlap="1" wp14:anchorId="190A8D87" wp14:editId="44E43EF9">
          <wp:simplePos x="0" y="0"/>
          <wp:positionH relativeFrom="page">
            <wp:posOffset>746125</wp:posOffset>
          </wp:positionH>
          <wp:positionV relativeFrom="paragraph">
            <wp:posOffset>61595</wp:posOffset>
          </wp:positionV>
          <wp:extent cx="1590675" cy="309245"/>
          <wp:effectExtent l="0" t="0" r="9525" b="0"/>
          <wp:wrapSquare wrapText="bothSides"/>
          <wp:docPr id="1328967300" name="Imagen 1328967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93B683" w14:textId="77777777" w:rsidR="00011F18" w:rsidRPr="00037BA6" w:rsidRDefault="00011F18" w:rsidP="00037BA6">
    <w:pPr>
      <w:pStyle w:val="Encabezado"/>
      <w:ind w:left="-142" w:right="901"/>
      <w:jc w:val="right"/>
      <w:rPr>
        <w:noProof/>
        <w:color w:val="404040"/>
      </w:rPr>
    </w:pPr>
    <w:r w:rsidRPr="00037BA6">
      <w:rPr>
        <w:noProof/>
        <w:color w:val="404040"/>
      </w:rPr>
      <w:t xml:space="preserve">REPORTE DE RESULTADOS </w:t>
    </w:r>
  </w:p>
  <w:p w14:paraId="2B569853" w14:textId="77777777" w:rsidR="00011F18" w:rsidRPr="00037BA6" w:rsidRDefault="00011F18" w:rsidP="00037BA6">
    <w:pPr>
      <w:pStyle w:val="Encabezado"/>
      <w:ind w:left="-142" w:right="901"/>
      <w:jc w:val="right"/>
      <w:rPr>
        <w:b/>
        <w:bCs/>
        <w:noProof/>
        <w:color w:val="404040"/>
      </w:rPr>
    </w:pPr>
    <w:r w:rsidRPr="00037BA6">
      <w:rPr>
        <w:b/>
        <w:bCs/>
        <w:noProof/>
        <w:color w:val="404040"/>
      </w:rPr>
      <w:t>REGISTRO ADMINISTRATIVO DE LA INDUSTRIA</w:t>
    </w:r>
  </w:p>
  <w:p w14:paraId="5DCD7FBA" w14:textId="341E61D9" w:rsidR="00011F18" w:rsidRPr="00037BA6" w:rsidRDefault="00011F18" w:rsidP="00037BA6">
    <w:pPr>
      <w:pStyle w:val="Encabezado"/>
      <w:ind w:left="-142" w:right="901"/>
      <w:jc w:val="right"/>
      <w:rPr>
        <w:rStyle w:val="Textoennegrita"/>
        <w:noProof/>
        <w:color w:val="404040"/>
      </w:rPr>
    </w:pPr>
    <w:r w:rsidRPr="00037BA6">
      <w:rPr>
        <w:b/>
        <w:bCs/>
        <w:noProof/>
        <w:color w:val="404040"/>
      </w:rPr>
      <w:t>AUTOMOTRIZ DE VEHÍCULOS PESADOS (</w:t>
    </w:r>
    <w:r w:rsidRPr="00037BA6">
      <w:rPr>
        <w:rStyle w:val="Textoennegrita"/>
        <w:color w:val="404040"/>
      </w:rPr>
      <w:t>RAIAVP)</w:t>
    </w:r>
  </w:p>
  <w:p w14:paraId="6638035B" w14:textId="680E3944" w:rsidR="00175008" w:rsidRPr="00037BA6" w:rsidRDefault="00E743A4" w:rsidP="00037BA6">
    <w:pPr>
      <w:pStyle w:val="Encabezado"/>
      <w:ind w:left="-142" w:right="901"/>
      <w:jc w:val="right"/>
      <w:rPr>
        <w:bCs/>
        <w:color w:val="404040"/>
      </w:rPr>
    </w:pPr>
    <w:r w:rsidRPr="004C6D26">
      <w:rPr>
        <w:bCs/>
        <w:color w:val="404040" w:themeColor="text1" w:themeTint="BF"/>
      </w:rPr>
      <w:t>1</w:t>
    </w:r>
    <w:r w:rsidR="00FF015D">
      <w:rPr>
        <w:bCs/>
        <w:color w:val="404040" w:themeColor="text1" w:themeTint="BF"/>
      </w:rPr>
      <w:t>1</w:t>
    </w:r>
    <w:r w:rsidRPr="004C6D26">
      <w:rPr>
        <w:bCs/>
        <w:color w:val="404040" w:themeColor="text1" w:themeTint="BF"/>
      </w:rPr>
      <w:t xml:space="preserve"> de </w:t>
    </w:r>
    <w:r w:rsidR="00FF015D">
      <w:rPr>
        <w:bCs/>
        <w:color w:val="404040" w:themeColor="text1" w:themeTint="BF"/>
      </w:rPr>
      <w:t>marz</w:t>
    </w:r>
    <w:r>
      <w:rPr>
        <w:bCs/>
        <w:color w:val="404040" w:themeColor="text1" w:themeTint="BF"/>
      </w:rPr>
      <w:t xml:space="preserve">o </w:t>
    </w:r>
    <w:r w:rsidR="00037BA6" w:rsidRPr="00037BA6">
      <w:rPr>
        <w:bCs/>
        <w:color w:val="404040"/>
      </w:rPr>
      <w:t>de 2025</w:t>
    </w:r>
  </w:p>
  <w:p w14:paraId="0DE5A50F" w14:textId="3A4FDF46" w:rsidR="00175008" w:rsidRPr="00037BA6" w:rsidRDefault="00175008" w:rsidP="00037BA6">
    <w:pPr>
      <w:pStyle w:val="Encabezado"/>
      <w:ind w:left="-142" w:right="901"/>
      <w:jc w:val="right"/>
      <w:rPr>
        <w:bCs/>
        <w:color w:val="404040"/>
      </w:rPr>
    </w:pPr>
    <w:r w:rsidRPr="00037BA6">
      <w:rPr>
        <w:bCs/>
        <w:color w:val="404040"/>
      </w:rPr>
      <w:t xml:space="preserve">Página </w:t>
    </w:r>
    <w:r w:rsidR="00E70E14" w:rsidRPr="00037BA6">
      <w:rPr>
        <w:bCs/>
        <w:color w:val="404040"/>
      </w:rPr>
      <w:t>4</w:t>
    </w:r>
    <w:r w:rsidRPr="00037BA6">
      <w:rPr>
        <w:bCs/>
        <w:color w:val="404040"/>
      </w:rPr>
      <w:t>/</w:t>
    </w:r>
    <w:r w:rsidR="00E70E14" w:rsidRPr="00037BA6">
      <w:rPr>
        <w:bCs/>
        <w:color w:val="404040"/>
      </w:rPr>
      <w:t>5</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6ED00" w14:textId="31E9364D" w:rsidR="00175008" w:rsidRPr="001D4042" w:rsidRDefault="00175008" w:rsidP="009D653F">
    <w:pPr>
      <w:pStyle w:val="Encabezado"/>
      <w:ind w:left="-142" w:right="51"/>
      <w:jc w:val="right"/>
      <w:rPr>
        <w:rFonts w:ascii="Arial Black" w:hAnsi="Arial Black"/>
        <w:b/>
        <w:color w:val="00BFB3"/>
      </w:rPr>
    </w:pPr>
    <w:r>
      <w:rPr>
        <w:rFonts w:ascii="Arial Black" w:hAnsi="Arial Black"/>
        <w:b/>
        <w:noProof/>
        <w:color w:val="00BFB3"/>
      </w:rPr>
      <w:drawing>
        <wp:anchor distT="0" distB="0" distL="114300" distR="114300" simplePos="0" relativeHeight="251658247" behindDoc="1" locked="0" layoutInCell="1" allowOverlap="1" wp14:anchorId="271AE457" wp14:editId="4DB6A3E4">
          <wp:simplePos x="0" y="0"/>
          <wp:positionH relativeFrom="page">
            <wp:posOffset>12700</wp:posOffset>
          </wp:positionH>
          <wp:positionV relativeFrom="paragraph">
            <wp:posOffset>-181610</wp:posOffset>
          </wp:positionV>
          <wp:extent cx="7747000" cy="1228725"/>
          <wp:effectExtent l="0" t="0" r="6350" b="9525"/>
          <wp:wrapNone/>
          <wp:docPr id="1084905796" name="Imagen 1" descr="Gráfic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583643" name="Imagen 1" descr="Gráfico, Icon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7000" cy="1228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11A6B">
      <w:rPr>
        <w:rFonts w:ascii="Arial Black" w:hAnsi="Arial Black"/>
        <w:b/>
        <w:color w:val="00BFB3"/>
      </w:rPr>
      <w:t xml:space="preserve"> </w:t>
    </w:r>
    <w:r>
      <w:rPr>
        <w:rFonts w:ascii="Arial Black" w:hAnsi="Arial Black"/>
        <w:b/>
        <w:color w:val="00BFB3"/>
      </w:rPr>
      <w:t xml:space="preserve">BOLETÍN DE </w:t>
    </w:r>
    <w:r w:rsidR="007940EB">
      <w:rPr>
        <w:rFonts w:ascii="Arial Black" w:hAnsi="Arial Black"/>
        <w:b/>
        <w:color w:val="00BFB3"/>
      </w:rPr>
      <w:t>INDICADOR</w:t>
    </w:r>
    <w:r w:rsidR="002B6ADC">
      <w:rPr>
        <w:rFonts w:ascii="Arial Black" w:hAnsi="Arial Black"/>
        <w:b/>
        <w:color w:val="00BFB3"/>
      </w:rPr>
      <w:t xml:space="preserve"> </w:t>
    </w:r>
    <w:r w:rsidR="00A33074">
      <w:rPr>
        <w:rFonts w:ascii="Arial Black" w:hAnsi="Arial Black"/>
        <w:b/>
        <w:color w:val="00BFB3"/>
      </w:rPr>
      <w:t>81</w:t>
    </w:r>
    <w:r w:rsidR="002B6ADC">
      <w:rPr>
        <w:rFonts w:ascii="Arial Black" w:hAnsi="Arial Black"/>
        <w:b/>
        <w:color w:val="00BFB3"/>
      </w:rPr>
      <w:t>/25</w:t>
    </w:r>
  </w:p>
  <w:p w14:paraId="792F1EE5" w14:textId="77777777" w:rsidR="00175008" w:rsidRDefault="00175008" w:rsidP="009D653F">
    <w:pPr>
      <w:pStyle w:val="Encabezado"/>
      <w:ind w:left="-142" w:right="51"/>
      <w:jc w:val="right"/>
      <w:rPr>
        <w:b/>
        <w:bCs/>
        <w:noProof/>
        <w:color w:val="404040" w:themeColor="text1" w:themeTint="BF"/>
      </w:rPr>
    </w:pPr>
    <w:r w:rsidRPr="00097C41">
      <w:rPr>
        <w:noProof/>
        <w:color w:val="404040" w:themeColor="text1" w:themeTint="BF"/>
      </w:rPr>
      <w:drawing>
        <wp:anchor distT="0" distB="0" distL="114300" distR="114300" simplePos="0" relativeHeight="251658246" behindDoc="0" locked="0" layoutInCell="1" allowOverlap="1" wp14:anchorId="72BA3AD7" wp14:editId="6D704237">
          <wp:simplePos x="0" y="0"/>
          <wp:positionH relativeFrom="page">
            <wp:posOffset>774700</wp:posOffset>
          </wp:positionH>
          <wp:positionV relativeFrom="paragraph">
            <wp:posOffset>61595</wp:posOffset>
          </wp:positionV>
          <wp:extent cx="1590675" cy="309245"/>
          <wp:effectExtent l="0" t="0" r="9525" b="0"/>
          <wp:wrapSquare wrapText="bothSides"/>
          <wp:docPr id="1560051975" name="Imagen 1560051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20BAE6E" w14:textId="77777777" w:rsidR="00011F18" w:rsidRPr="00037BA6" w:rsidRDefault="00011F18" w:rsidP="00011F18">
    <w:pPr>
      <w:pStyle w:val="Encabezado"/>
      <w:ind w:left="-142" w:right="51"/>
      <w:jc w:val="right"/>
      <w:rPr>
        <w:noProof/>
        <w:color w:val="404040"/>
      </w:rPr>
    </w:pPr>
    <w:r w:rsidRPr="00037BA6">
      <w:rPr>
        <w:noProof/>
        <w:color w:val="404040"/>
      </w:rPr>
      <w:t xml:space="preserve">REPORTE DE RESULTADOS </w:t>
    </w:r>
  </w:p>
  <w:p w14:paraId="3B7B21C1" w14:textId="77777777" w:rsidR="00081DB8" w:rsidRDefault="00011F18" w:rsidP="00011F18">
    <w:pPr>
      <w:pStyle w:val="Encabezado"/>
      <w:ind w:left="-142" w:right="51"/>
      <w:jc w:val="right"/>
      <w:rPr>
        <w:b/>
        <w:bCs/>
        <w:noProof/>
        <w:color w:val="404040"/>
      </w:rPr>
    </w:pPr>
    <w:r w:rsidRPr="00037BA6">
      <w:rPr>
        <w:b/>
        <w:bCs/>
        <w:noProof/>
        <w:color w:val="404040"/>
      </w:rPr>
      <w:t xml:space="preserve">REGISTRO ADMINISTRATIVO DE LA INDUSTRIA </w:t>
    </w:r>
  </w:p>
  <w:p w14:paraId="252F8C07" w14:textId="5756E424" w:rsidR="00011F18" w:rsidRPr="00037BA6" w:rsidRDefault="00011F18" w:rsidP="00011F18">
    <w:pPr>
      <w:pStyle w:val="Encabezado"/>
      <w:ind w:left="-142" w:right="51"/>
      <w:jc w:val="right"/>
      <w:rPr>
        <w:rStyle w:val="Textoennegrita"/>
        <w:noProof/>
        <w:color w:val="404040"/>
      </w:rPr>
    </w:pPr>
    <w:r w:rsidRPr="00037BA6">
      <w:rPr>
        <w:b/>
        <w:bCs/>
        <w:noProof/>
        <w:color w:val="404040"/>
      </w:rPr>
      <w:t>AUTOMOTRIZ DE VEHÍCULOS PESADOS (</w:t>
    </w:r>
    <w:r w:rsidRPr="00037BA6">
      <w:rPr>
        <w:rStyle w:val="Textoennegrita"/>
        <w:color w:val="404040"/>
      </w:rPr>
      <w:t>RAIAVP)</w:t>
    </w:r>
  </w:p>
  <w:p w14:paraId="152F0F37" w14:textId="1E2EE06E" w:rsidR="00011F18" w:rsidRPr="00037BA6" w:rsidRDefault="00E743A4" w:rsidP="00011F18">
    <w:pPr>
      <w:pStyle w:val="Encabezado"/>
      <w:ind w:left="-142" w:right="51"/>
      <w:jc w:val="right"/>
      <w:rPr>
        <w:bCs/>
        <w:color w:val="404040"/>
      </w:rPr>
    </w:pPr>
    <w:r w:rsidRPr="004C6D26">
      <w:rPr>
        <w:bCs/>
        <w:color w:val="404040" w:themeColor="text1" w:themeTint="BF"/>
      </w:rPr>
      <w:t>1</w:t>
    </w:r>
    <w:r>
      <w:rPr>
        <w:bCs/>
        <w:color w:val="404040" w:themeColor="text1" w:themeTint="BF"/>
      </w:rPr>
      <w:t>2</w:t>
    </w:r>
    <w:r w:rsidRPr="004C6D26">
      <w:rPr>
        <w:bCs/>
        <w:color w:val="404040" w:themeColor="text1" w:themeTint="BF"/>
      </w:rPr>
      <w:t xml:space="preserve"> de </w:t>
    </w:r>
    <w:r>
      <w:rPr>
        <w:bCs/>
        <w:color w:val="404040" w:themeColor="text1" w:themeTint="BF"/>
      </w:rPr>
      <w:t xml:space="preserve">febrero </w:t>
    </w:r>
    <w:r w:rsidR="00037BA6">
      <w:rPr>
        <w:bCs/>
        <w:color w:val="404040"/>
      </w:rPr>
      <w:t>de 2025</w:t>
    </w:r>
  </w:p>
  <w:p w14:paraId="02197E9C" w14:textId="5246322A" w:rsidR="00175008" w:rsidRPr="00037BA6" w:rsidRDefault="00175008" w:rsidP="00011F18">
    <w:pPr>
      <w:pStyle w:val="Encabezado"/>
      <w:ind w:left="-142" w:right="51"/>
      <w:jc w:val="right"/>
      <w:rPr>
        <w:bCs/>
        <w:color w:val="404040"/>
      </w:rPr>
    </w:pPr>
    <w:r w:rsidRPr="00037BA6">
      <w:rPr>
        <w:bCs/>
        <w:color w:val="404040"/>
      </w:rPr>
      <w:t xml:space="preserve">Página </w:t>
    </w:r>
    <w:r w:rsidR="00E70E14" w:rsidRPr="00037BA6">
      <w:rPr>
        <w:bCs/>
        <w:color w:val="404040"/>
      </w:rPr>
      <w:t>5/5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0937386B"/>
    <w:multiLevelType w:val="hybridMultilevel"/>
    <w:tmpl w:val="357899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0DFE0BA8"/>
    <w:multiLevelType w:val="hybridMultilevel"/>
    <w:tmpl w:val="DAD020F4"/>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5"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8"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48414AF"/>
    <w:multiLevelType w:val="hybridMultilevel"/>
    <w:tmpl w:val="4ADAED7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61F2BAE"/>
    <w:multiLevelType w:val="singleLevel"/>
    <w:tmpl w:val="FFFFFFFF"/>
    <w:lvl w:ilvl="0">
      <w:numFmt w:val="decimal"/>
      <w:lvlText w:val="*"/>
      <w:lvlJc w:val="left"/>
    </w:lvl>
  </w:abstractNum>
  <w:abstractNum w:abstractNumId="13"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4"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5"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BF57021"/>
    <w:multiLevelType w:val="hybridMultilevel"/>
    <w:tmpl w:val="D60080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3" w15:restartNumberingAfterBreak="0">
    <w:nsid w:val="45440849"/>
    <w:multiLevelType w:val="hybridMultilevel"/>
    <w:tmpl w:val="EF80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5481A3E"/>
    <w:multiLevelType w:val="hybridMultilevel"/>
    <w:tmpl w:val="E60ABF28"/>
    <w:lvl w:ilvl="0" w:tplc="AABC9DE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15:restartNumberingAfterBreak="0">
    <w:nsid w:val="56F24614"/>
    <w:multiLevelType w:val="hybridMultilevel"/>
    <w:tmpl w:val="90B2730A"/>
    <w:lvl w:ilvl="0" w:tplc="569AE2A0">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9"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082A59"/>
    <w:multiLevelType w:val="hybridMultilevel"/>
    <w:tmpl w:val="C34EFAD0"/>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1"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32"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3" w15:restartNumberingAfterBreak="0">
    <w:nsid w:val="72643ECB"/>
    <w:multiLevelType w:val="hybridMultilevel"/>
    <w:tmpl w:val="C352B3A6"/>
    <w:lvl w:ilvl="0" w:tplc="81143F46">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4"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5" w15:restartNumberingAfterBreak="0">
    <w:nsid w:val="7ED50DBD"/>
    <w:multiLevelType w:val="hybridMultilevel"/>
    <w:tmpl w:val="57C210D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6"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200593083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937010519">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12749350">
    <w:abstractNumId w:val="8"/>
  </w:num>
  <w:num w:numId="4" w16cid:durableId="2061586741">
    <w:abstractNumId w:val="12"/>
  </w:num>
  <w:num w:numId="5" w16cid:durableId="1866749627">
    <w:abstractNumId w:val="15"/>
  </w:num>
  <w:num w:numId="6" w16cid:durableId="1207721237">
    <w:abstractNumId w:val="6"/>
  </w:num>
  <w:num w:numId="7" w16cid:durableId="1189248632">
    <w:abstractNumId w:val="9"/>
  </w:num>
  <w:num w:numId="8" w16cid:durableId="565065341">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473905306">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99945601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043410420">
    <w:abstractNumId w:val="31"/>
  </w:num>
  <w:num w:numId="12" w16cid:durableId="1201896430">
    <w:abstractNumId w:val="34"/>
  </w:num>
  <w:num w:numId="13" w16cid:durableId="674303391">
    <w:abstractNumId w:val="36"/>
  </w:num>
  <w:num w:numId="14" w16cid:durableId="50230324">
    <w:abstractNumId w:val="20"/>
  </w:num>
  <w:num w:numId="15" w16cid:durableId="517432969">
    <w:abstractNumId w:val="16"/>
  </w:num>
  <w:num w:numId="16" w16cid:durableId="954680796">
    <w:abstractNumId w:val="27"/>
  </w:num>
  <w:num w:numId="17" w16cid:durableId="649332179">
    <w:abstractNumId w:val="18"/>
  </w:num>
  <w:num w:numId="18" w16cid:durableId="123549203">
    <w:abstractNumId w:val="25"/>
  </w:num>
  <w:num w:numId="19" w16cid:durableId="436609282">
    <w:abstractNumId w:val="10"/>
  </w:num>
  <w:num w:numId="20" w16cid:durableId="1150756821">
    <w:abstractNumId w:val="0"/>
  </w:num>
  <w:num w:numId="21" w16cid:durableId="1449667002">
    <w:abstractNumId w:val="17"/>
  </w:num>
  <w:num w:numId="22" w16cid:durableId="1397630839">
    <w:abstractNumId w:val="5"/>
  </w:num>
  <w:num w:numId="23" w16cid:durableId="123083195">
    <w:abstractNumId w:val="22"/>
  </w:num>
  <w:num w:numId="24" w16cid:durableId="569997045">
    <w:abstractNumId w:val="21"/>
  </w:num>
  <w:num w:numId="25" w16cid:durableId="1090269847">
    <w:abstractNumId w:val="28"/>
  </w:num>
  <w:num w:numId="26" w16cid:durableId="384529086">
    <w:abstractNumId w:val="32"/>
  </w:num>
  <w:num w:numId="27" w16cid:durableId="634676305">
    <w:abstractNumId w:val="14"/>
  </w:num>
  <w:num w:numId="28" w16cid:durableId="11230458">
    <w:abstractNumId w:val="13"/>
  </w:num>
  <w:num w:numId="29" w16cid:durableId="1264073981">
    <w:abstractNumId w:val="2"/>
  </w:num>
  <w:num w:numId="30" w16cid:durableId="740757371">
    <w:abstractNumId w:val="7"/>
  </w:num>
  <w:num w:numId="31" w16cid:durableId="1827159849">
    <w:abstractNumId w:val="23"/>
  </w:num>
  <w:num w:numId="32" w16cid:durableId="88937556">
    <w:abstractNumId w:val="29"/>
  </w:num>
  <w:num w:numId="33" w16cid:durableId="1824660531">
    <w:abstractNumId w:val="3"/>
  </w:num>
  <w:num w:numId="34" w16cid:durableId="1621952160">
    <w:abstractNumId w:val="35"/>
  </w:num>
  <w:num w:numId="35" w16cid:durableId="1728187864">
    <w:abstractNumId w:val="33"/>
  </w:num>
  <w:num w:numId="36" w16cid:durableId="2141847879">
    <w:abstractNumId w:val="4"/>
  </w:num>
  <w:num w:numId="37" w16cid:durableId="1478647260">
    <w:abstractNumId w:val="30"/>
  </w:num>
  <w:num w:numId="38" w16cid:durableId="1944922340">
    <w:abstractNumId w:val="11"/>
  </w:num>
  <w:num w:numId="39" w16cid:durableId="1075323539">
    <w:abstractNumId w:val="26"/>
  </w:num>
  <w:num w:numId="40" w16cid:durableId="774056117">
    <w:abstractNumId w:val="19"/>
  </w:num>
  <w:num w:numId="41" w16cid:durableId="50058085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intFractionalCharacterWidth/>
  <w:embedSystemFonts/>
  <w:activeWritingStyle w:appName="MSWord" w:lang="es-MX" w:vendorID="64" w:dllVersion="4096" w:nlCheck="1" w:checkStyle="0"/>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es-ES_tradnl" w:vendorID="64" w:dllVersion="4096" w:nlCheck="1" w:checkStyle="0"/>
  <w:activeWritingStyle w:appName="MSWord" w:lang="es-ES"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1B0"/>
    <w:rsid w:val="0000043F"/>
    <w:rsid w:val="00000BEA"/>
    <w:rsid w:val="000013D6"/>
    <w:rsid w:val="0000180F"/>
    <w:rsid w:val="00001D7B"/>
    <w:rsid w:val="00001FB3"/>
    <w:rsid w:val="00002466"/>
    <w:rsid w:val="00002605"/>
    <w:rsid w:val="00002665"/>
    <w:rsid w:val="000027BD"/>
    <w:rsid w:val="00002B26"/>
    <w:rsid w:val="00003B70"/>
    <w:rsid w:val="00003C25"/>
    <w:rsid w:val="00003C68"/>
    <w:rsid w:val="00004291"/>
    <w:rsid w:val="000042CB"/>
    <w:rsid w:val="0000458A"/>
    <w:rsid w:val="00004C43"/>
    <w:rsid w:val="00004D58"/>
    <w:rsid w:val="000050C6"/>
    <w:rsid w:val="00005400"/>
    <w:rsid w:val="00005940"/>
    <w:rsid w:val="00005EB0"/>
    <w:rsid w:val="00006B5A"/>
    <w:rsid w:val="00006DE4"/>
    <w:rsid w:val="000076D4"/>
    <w:rsid w:val="000078B1"/>
    <w:rsid w:val="00007A1A"/>
    <w:rsid w:val="000107E0"/>
    <w:rsid w:val="00010A59"/>
    <w:rsid w:val="000112A7"/>
    <w:rsid w:val="0001151F"/>
    <w:rsid w:val="00011840"/>
    <w:rsid w:val="00011AC0"/>
    <w:rsid w:val="00011BD3"/>
    <w:rsid w:val="00011F18"/>
    <w:rsid w:val="00012278"/>
    <w:rsid w:val="00012A27"/>
    <w:rsid w:val="00012E16"/>
    <w:rsid w:val="0001302A"/>
    <w:rsid w:val="000132A4"/>
    <w:rsid w:val="00013319"/>
    <w:rsid w:val="00013BF2"/>
    <w:rsid w:val="00013E55"/>
    <w:rsid w:val="0001447E"/>
    <w:rsid w:val="000144BA"/>
    <w:rsid w:val="000144ED"/>
    <w:rsid w:val="00014BA2"/>
    <w:rsid w:val="00014FBD"/>
    <w:rsid w:val="00015137"/>
    <w:rsid w:val="00015302"/>
    <w:rsid w:val="00015A5A"/>
    <w:rsid w:val="00016590"/>
    <w:rsid w:val="0001686F"/>
    <w:rsid w:val="00016B4E"/>
    <w:rsid w:val="00016CD6"/>
    <w:rsid w:val="00016D3A"/>
    <w:rsid w:val="0001718D"/>
    <w:rsid w:val="000176AC"/>
    <w:rsid w:val="00017B51"/>
    <w:rsid w:val="00017DF3"/>
    <w:rsid w:val="0002101F"/>
    <w:rsid w:val="00021432"/>
    <w:rsid w:val="00021492"/>
    <w:rsid w:val="000216A3"/>
    <w:rsid w:val="00021926"/>
    <w:rsid w:val="00022563"/>
    <w:rsid w:val="000228C4"/>
    <w:rsid w:val="00022C2F"/>
    <w:rsid w:val="00022CA3"/>
    <w:rsid w:val="000233ED"/>
    <w:rsid w:val="000255A0"/>
    <w:rsid w:val="000260EE"/>
    <w:rsid w:val="0002614C"/>
    <w:rsid w:val="00026698"/>
    <w:rsid w:val="0002696A"/>
    <w:rsid w:val="00026B3C"/>
    <w:rsid w:val="00026B52"/>
    <w:rsid w:val="00026D78"/>
    <w:rsid w:val="00026F8D"/>
    <w:rsid w:val="000274DB"/>
    <w:rsid w:val="000278A0"/>
    <w:rsid w:val="00027D1F"/>
    <w:rsid w:val="00027EBA"/>
    <w:rsid w:val="00030480"/>
    <w:rsid w:val="0003065F"/>
    <w:rsid w:val="000308BA"/>
    <w:rsid w:val="00030D10"/>
    <w:rsid w:val="00030E77"/>
    <w:rsid w:val="00030F67"/>
    <w:rsid w:val="0003119F"/>
    <w:rsid w:val="00031231"/>
    <w:rsid w:val="000314D3"/>
    <w:rsid w:val="00031BCF"/>
    <w:rsid w:val="00031CEA"/>
    <w:rsid w:val="00031F45"/>
    <w:rsid w:val="000320C6"/>
    <w:rsid w:val="00032714"/>
    <w:rsid w:val="00032891"/>
    <w:rsid w:val="00032B16"/>
    <w:rsid w:val="000334D7"/>
    <w:rsid w:val="00033603"/>
    <w:rsid w:val="00033A14"/>
    <w:rsid w:val="000342E8"/>
    <w:rsid w:val="0003447A"/>
    <w:rsid w:val="00034BC3"/>
    <w:rsid w:val="000353F3"/>
    <w:rsid w:val="00035600"/>
    <w:rsid w:val="000357CC"/>
    <w:rsid w:val="0003595E"/>
    <w:rsid w:val="00035B2D"/>
    <w:rsid w:val="00035DA7"/>
    <w:rsid w:val="00036196"/>
    <w:rsid w:val="00036599"/>
    <w:rsid w:val="00036D72"/>
    <w:rsid w:val="00037089"/>
    <w:rsid w:val="00037177"/>
    <w:rsid w:val="00037381"/>
    <w:rsid w:val="00037BA6"/>
    <w:rsid w:val="00037CC4"/>
    <w:rsid w:val="0004066E"/>
    <w:rsid w:val="00040766"/>
    <w:rsid w:val="00040F75"/>
    <w:rsid w:val="00041C29"/>
    <w:rsid w:val="00041E29"/>
    <w:rsid w:val="00041FF7"/>
    <w:rsid w:val="0004225C"/>
    <w:rsid w:val="00042A47"/>
    <w:rsid w:val="00042E89"/>
    <w:rsid w:val="00043535"/>
    <w:rsid w:val="00043B32"/>
    <w:rsid w:val="00043E2B"/>
    <w:rsid w:val="00044296"/>
    <w:rsid w:val="00044699"/>
    <w:rsid w:val="00044700"/>
    <w:rsid w:val="00044C5E"/>
    <w:rsid w:val="00044F7F"/>
    <w:rsid w:val="00044FA9"/>
    <w:rsid w:val="0004500F"/>
    <w:rsid w:val="000450E9"/>
    <w:rsid w:val="0004529C"/>
    <w:rsid w:val="0004596A"/>
    <w:rsid w:val="00045AF1"/>
    <w:rsid w:val="00045E9B"/>
    <w:rsid w:val="00046139"/>
    <w:rsid w:val="000465BF"/>
    <w:rsid w:val="00046822"/>
    <w:rsid w:val="00046AB6"/>
    <w:rsid w:val="00046D06"/>
    <w:rsid w:val="000471CD"/>
    <w:rsid w:val="0004735D"/>
    <w:rsid w:val="0004744D"/>
    <w:rsid w:val="0004777C"/>
    <w:rsid w:val="000501E0"/>
    <w:rsid w:val="000507D2"/>
    <w:rsid w:val="00050934"/>
    <w:rsid w:val="00050FB5"/>
    <w:rsid w:val="00051C72"/>
    <w:rsid w:val="00051D1C"/>
    <w:rsid w:val="00051D9E"/>
    <w:rsid w:val="00052784"/>
    <w:rsid w:val="00052F04"/>
    <w:rsid w:val="00052F1E"/>
    <w:rsid w:val="000536D2"/>
    <w:rsid w:val="00053B2C"/>
    <w:rsid w:val="00053D27"/>
    <w:rsid w:val="00053EB7"/>
    <w:rsid w:val="00053FEE"/>
    <w:rsid w:val="00054A4F"/>
    <w:rsid w:val="00054BE5"/>
    <w:rsid w:val="00055047"/>
    <w:rsid w:val="00055800"/>
    <w:rsid w:val="00055B54"/>
    <w:rsid w:val="00056182"/>
    <w:rsid w:val="0005680F"/>
    <w:rsid w:val="00056F51"/>
    <w:rsid w:val="000573F5"/>
    <w:rsid w:val="00057436"/>
    <w:rsid w:val="00057F37"/>
    <w:rsid w:val="000602B0"/>
    <w:rsid w:val="0006045B"/>
    <w:rsid w:val="0006056C"/>
    <w:rsid w:val="0006228A"/>
    <w:rsid w:val="00062BEF"/>
    <w:rsid w:val="00062F6E"/>
    <w:rsid w:val="00063463"/>
    <w:rsid w:val="00063614"/>
    <w:rsid w:val="00063838"/>
    <w:rsid w:val="0006433F"/>
    <w:rsid w:val="000646BA"/>
    <w:rsid w:val="00064BBC"/>
    <w:rsid w:val="00064E9D"/>
    <w:rsid w:val="00064FDB"/>
    <w:rsid w:val="00065106"/>
    <w:rsid w:val="000651F1"/>
    <w:rsid w:val="00065708"/>
    <w:rsid w:val="00065A07"/>
    <w:rsid w:val="00065BC1"/>
    <w:rsid w:val="0006634F"/>
    <w:rsid w:val="00066638"/>
    <w:rsid w:val="00066EA7"/>
    <w:rsid w:val="00066F41"/>
    <w:rsid w:val="00067112"/>
    <w:rsid w:val="0006782D"/>
    <w:rsid w:val="00067BCB"/>
    <w:rsid w:val="00067FCA"/>
    <w:rsid w:val="0007012A"/>
    <w:rsid w:val="0007017F"/>
    <w:rsid w:val="00070431"/>
    <w:rsid w:val="00070669"/>
    <w:rsid w:val="000707FF"/>
    <w:rsid w:val="00070864"/>
    <w:rsid w:val="0007145A"/>
    <w:rsid w:val="00071F0D"/>
    <w:rsid w:val="00071F33"/>
    <w:rsid w:val="000725AC"/>
    <w:rsid w:val="00072B18"/>
    <w:rsid w:val="000730F3"/>
    <w:rsid w:val="00073491"/>
    <w:rsid w:val="000739D2"/>
    <w:rsid w:val="00073E58"/>
    <w:rsid w:val="00073EF4"/>
    <w:rsid w:val="000748B1"/>
    <w:rsid w:val="000753EC"/>
    <w:rsid w:val="0007567F"/>
    <w:rsid w:val="00075B3A"/>
    <w:rsid w:val="00075DEC"/>
    <w:rsid w:val="00076234"/>
    <w:rsid w:val="000767F7"/>
    <w:rsid w:val="00076EE9"/>
    <w:rsid w:val="00077545"/>
    <w:rsid w:val="00077763"/>
    <w:rsid w:val="00077C46"/>
    <w:rsid w:val="00077ECE"/>
    <w:rsid w:val="0008027F"/>
    <w:rsid w:val="0008061F"/>
    <w:rsid w:val="0008084D"/>
    <w:rsid w:val="000809B5"/>
    <w:rsid w:val="00080B07"/>
    <w:rsid w:val="00080D54"/>
    <w:rsid w:val="00080DC3"/>
    <w:rsid w:val="00081417"/>
    <w:rsid w:val="000814ED"/>
    <w:rsid w:val="0008175A"/>
    <w:rsid w:val="0008195B"/>
    <w:rsid w:val="00081B67"/>
    <w:rsid w:val="00081DB8"/>
    <w:rsid w:val="000826F7"/>
    <w:rsid w:val="00082AE3"/>
    <w:rsid w:val="00082F11"/>
    <w:rsid w:val="0008325D"/>
    <w:rsid w:val="000834DD"/>
    <w:rsid w:val="000834F9"/>
    <w:rsid w:val="000838EB"/>
    <w:rsid w:val="00083FB5"/>
    <w:rsid w:val="000843D7"/>
    <w:rsid w:val="00084687"/>
    <w:rsid w:val="00084A57"/>
    <w:rsid w:val="00084B97"/>
    <w:rsid w:val="00084BED"/>
    <w:rsid w:val="00084EDB"/>
    <w:rsid w:val="00084FF2"/>
    <w:rsid w:val="000850FA"/>
    <w:rsid w:val="0008524D"/>
    <w:rsid w:val="000856E9"/>
    <w:rsid w:val="000857E4"/>
    <w:rsid w:val="00085CF4"/>
    <w:rsid w:val="00085F5E"/>
    <w:rsid w:val="00086295"/>
    <w:rsid w:val="00086E07"/>
    <w:rsid w:val="00086EDE"/>
    <w:rsid w:val="0008756B"/>
    <w:rsid w:val="00087CFE"/>
    <w:rsid w:val="00087DB7"/>
    <w:rsid w:val="0009025D"/>
    <w:rsid w:val="00090B52"/>
    <w:rsid w:val="00090B9C"/>
    <w:rsid w:val="00090D7B"/>
    <w:rsid w:val="00091474"/>
    <w:rsid w:val="000915F7"/>
    <w:rsid w:val="00091EEF"/>
    <w:rsid w:val="00092764"/>
    <w:rsid w:val="0009292F"/>
    <w:rsid w:val="00092C02"/>
    <w:rsid w:val="00092F4C"/>
    <w:rsid w:val="000939F8"/>
    <w:rsid w:val="0009421A"/>
    <w:rsid w:val="00094496"/>
    <w:rsid w:val="000950E7"/>
    <w:rsid w:val="00095360"/>
    <w:rsid w:val="000954A2"/>
    <w:rsid w:val="000955AA"/>
    <w:rsid w:val="00095781"/>
    <w:rsid w:val="000957BC"/>
    <w:rsid w:val="00095A6A"/>
    <w:rsid w:val="00095BAC"/>
    <w:rsid w:val="00095EA0"/>
    <w:rsid w:val="00096737"/>
    <w:rsid w:val="00096F5B"/>
    <w:rsid w:val="00097068"/>
    <w:rsid w:val="00097AEA"/>
    <w:rsid w:val="00097C0A"/>
    <w:rsid w:val="00097C29"/>
    <w:rsid w:val="00097C41"/>
    <w:rsid w:val="00097FE0"/>
    <w:rsid w:val="000A0344"/>
    <w:rsid w:val="000A0823"/>
    <w:rsid w:val="000A0EF3"/>
    <w:rsid w:val="000A1F1F"/>
    <w:rsid w:val="000A1F9D"/>
    <w:rsid w:val="000A21D6"/>
    <w:rsid w:val="000A260D"/>
    <w:rsid w:val="000A2D4B"/>
    <w:rsid w:val="000A2F4F"/>
    <w:rsid w:val="000A31EF"/>
    <w:rsid w:val="000A3354"/>
    <w:rsid w:val="000A3733"/>
    <w:rsid w:val="000A43B0"/>
    <w:rsid w:val="000A45F0"/>
    <w:rsid w:val="000A4D4C"/>
    <w:rsid w:val="000A4FEA"/>
    <w:rsid w:val="000A53E6"/>
    <w:rsid w:val="000A5727"/>
    <w:rsid w:val="000A574B"/>
    <w:rsid w:val="000A5A1B"/>
    <w:rsid w:val="000A5B04"/>
    <w:rsid w:val="000A5E2A"/>
    <w:rsid w:val="000A6416"/>
    <w:rsid w:val="000A643B"/>
    <w:rsid w:val="000A682B"/>
    <w:rsid w:val="000A707A"/>
    <w:rsid w:val="000A78BA"/>
    <w:rsid w:val="000A7BB9"/>
    <w:rsid w:val="000B0710"/>
    <w:rsid w:val="000B0E46"/>
    <w:rsid w:val="000B1790"/>
    <w:rsid w:val="000B1C11"/>
    <w:rsid w:val="000B1D13"/>
    <w:rsid w:val="000B29B8"/>
    <w:rsid w:val="000B2A27"/>
    <w:rsid w:val="000B380F"/>
    <w:rsid w:val="000B4292"/>
    <w:rsid w:val="000B4A6A"/>
    <w:rsid w:val="000B4DDF"/>
    <w:rsid w:val="000B50FB"/>
    <w:rsid w:val="000B515D"/>
    <w:rsid w:val="000B5A74"/>
    <w:rsid w:val="000B5C4E"/>
    <w:rsid w:val="000B5FA3"/>
    <w:rsid w:val="000B6AF6"/>
    <w:rsid w:val="000B7FF2"/>
    <w:rsid w:val="000C0151"/>
    <w:rsid w:val="000C1051"/>
    <w:rsid w:val="000C1F04"/>
    <w:rsid w:val="000C2483"/>
    <w:rsid w:val="000C2892"/>
    <w:rsid w:val="000C2B3C"/>
    <w:rsid w:val="000C2D4D"/>
    <w:rsid w:val="000C305A"/>
    <w:rsid w:val="000C30D7"/>
    <w:rsid w:val="000C3105"/>
    <w:rsid w:val="000C34DD"/>
    <w:rsid w:val="000C37BC"/>
    <w:rsid w:val="000C3997"/>
    <w:rsid w:val="000C3B6E"/>
    <w:rsid w:val="000C482F"/>
    <w:rsid w:val="000C4992"/>
    <w:rsid w:val="000C4F9D"/>
    <w:rsid w:val="000C4FA1"/>
    <w:rsid w:val="000C5299"/>
    <w:rsid w:val="000C5468"/>
    <w:rsid w:val="000C55CC"/>
    <w:rsid w:val="000C5852"/>
    <w:rsid w:val="000C58BF"/>
    <w:rsid w:val="000C5D0E"/>
    <w:rsid w:val="000C6081"/>
    <w:rsid w:val="000C60C9"/>
    <w:rsid w:val="000C6A4A"/>
    <w:rsid w:val="000C6AFD"/>
    <w:rsid w:val="000C702C"/>
    <w:rsid w:val="000D06FA"/>
    <w:rsid w:val="000D0B60"/>
    <w:rsid w:val="000D0DDA"/>
    <w:rsid w:val="000D0ED5"/>
    <w:rsid w:val="000D113E"/>
    <w:rsid w:val="000D1169"/>
    <w:rsid w:val="000D15C5"/>
    <w:rsid w:val="000D1687"/>
    <w:rsid w:val="000D1A83"/>
    <w:rsid w:val="000D1DAF"/>
    <w:rsid w:val="000D28A5"/>
    <w:rsid w:val="000D31C1"/>
    <w:rsid w:val="000D334C"/>
    <w:rsid w:val="000D36B2"/>
    <w:rsid w:val="000D36BF"/>
    <w:rsid w:val="000D39FD"/>
    <w:rsid w:val="000D3E10"/>
    <w:rsid w:val="000D4833"/>
    <w:rsid w:val="000D49D2"/>
    <w:rsid w:val="000D4A88"/>
    <w:rsid w:val="000D4BBC"/>
    <w:rsid w:val="000D4D90"/>
    <w:rsid w:val="000D4E26"/>
    <w:rsid w:val="000D4F00"/>
    <w:rsid w:val="000D5000"/>
    <w:rsid w:val="000D5176"/>
    <w:rsid w:val="000D5EDB"/>
    <w:rsid w:val="000D6C0F"/>
    <w:rsid w:val="000D6F1E"/>
    <w:rsid w:val="000D7A95"/>
    <w:rsid w:val="000D7BBD"/>
    <w:rsid w:val="000E039A"/>
    <w:rsid w:val="000E03C0"/>
    <w:rsid w:val="000E0654"/>
    <w:rsid w:val="000E13AF"/>
    <w:rsid w:val="000E19B3"/>
    <w:rsid w:val="000E1CA2"/>
    <w:rsid w:val="000E28E2"/>
    <w:rsid w:val="000E2970"/>
    <w:rsid w:val="000E2B40"/>
    <w:rsid w:val="000E35A3"/>
    <w:rsid w:val="000E369A"/>
    <w:rsid w:val="000E3CC1"/>
    <w:rsid w:val="000E49B2"/>
    <w:rsid w:val="000E5331"/>
    <w:rsid w:val="000E535E"/>
    <w:rsid w:val="000E5526"/>
    <w:rsid w:val="000E59FC"/>
    <w:rsid w:val="000E5A5A"/>
    <w:rsid w:val="000E5D6B"/>
    <w:rsid w:val="000E5FE0"/>
    <w:rsid w:val="000E62DF"/>
    <w:rsid w:val="000E6D5D"/>
    <w:rsid w:val="000E7168"/>
    <w:rsid w:val="000F04CC"/>
    <w:rsid w:val="000F05D5"/>
    <w:rsid w:val="000F1DEB"/>
    <w:rsid w:val="000F1F7A"/>
    <w:rsid w:val="000F202E"/>
    <w:rsid w:val="000F299A"/>
    <w:rsid w:val="000F3025"/>
    <w:rsid w:val="000F3491"/>
    <w:rsid w:val="000F3986"/>
    <w:rsid w:val="000F3C45"/>
    <w:rsid w:val="000F3DE6"/>
    <w:rsid w:val="000F448C"/>
    <w:rsid w:val="000F44E7"/>
    <w:rsid w:val="000F49F1"/>
    <w:rsid w:val="000F4A5C"/>
    <w:rsid w:val="000F4C41"/>
    <w:rsid w:val="000F4FA7"/>
    <w:rsid w:val="000F50B5"/>
    <w:rsid w:val="000F52D1"/>
    <w:rsid w:val="000F536A"/>
    <w:rsid w:val="000F541D"/>
    <w:rsid w:val="000F5A6C"/>
    <w:rsid w:val="000F5AD1"/>
    <w:rsid w:val="000F5C8B"/>
    <w:rsid w:val="000F64D7"/>
    <w:rsid w:val="000F69FA"/>
    <w:rsid w:val="000F6C12"/>
    <w:rsid w:val="000F7577"/>
    <w:rsid w:val="000F7974"/>
    <w:rsid w:val="000F7ECD"/>
    <w:rsid w:val="000F7F0E"/>
    <w:rsid w:val="000F7F38"/>
    <w:rsid w:val="000F7FB5"/>
    <w:rsid w:val="00100317"/>
    <w:rsid w:val="001004C1"/>
    <w:rsid w:val="001004EE"/>
    <w:rsid w:val="001011EC"/>
    <w:rsid w:val="001017C1"/>
    <w:rsid w:val="00101A86"/>
    <w:rsid w:val="00101E92"/>
    <w:rsid w:val="00101F40"/>
    <w:rsid w:val="00102298"/>
    <w:rsid w:val="00102C79"/>
    <w:rsid w:val="00102EC2"/>
    <w:rsid w:val="00103847"/>
    <w:rsid w:val="00103913"/>
    <w:rsid w:val="00103DC8"/>
    <w:rsid w:val="00105234"/>
    <w:rsid w:val="00105316"/>
    <w:rsid w:val="001057E1"/>
    <w:rsid w:val="00105E16"/>
    <w:rsid w:val="00105E2B"/>
    <w:rsid w:val="0010619C"/>
    <w:rsid w:val="0010664D"/>
    <w:rsid w:val="00106A20"/>
    <w:rsid w:val="00106D16"/>
    <w:rsid w:val="00107B62"/>
    <w:rsid w:val="00110510"/>
    <w:rsid w:val="0011076D"/>
    <w:rsid w:val="00110DB1"/>
    <w:rsid w:val="00110DF0"/>
    <w:rsid w:val="0011149E"/>
    <w:rsid w:val="001114D0"/>
    <w:rsid w:val="00111703"/>
    <w:rsid w:val="001119D9"/>
    <w:rsid w:val="00111AA3"/>
    <w:rsid w:val="00111F29"/>
    <w:rsid w:val="00111F40"/>
    <w:rsid w:val="00112688"/>
    <w:rsid w:val="00113348"/>
    <w:rsid w:val="00113404"/>
    <w:rsid w:val="001134B4"/>
    <w:rsid w:val="00113DE8"/>
    <w:rsid w:val="0011424C"/>
    <w:rsid w:val="0011478A"/>
    <w:rsid w:val="001149C9"/>
    <w:rsid w:val="00114B56"/>
    <w:rsid w:val="00114B96"/>
    <w:rsid w:val="00114E47"/>
    <w:rsid w:val="00115123"/>
    <w:rsid w:val="00115A1E"/>
    <w:rsid w:val="00115A20"/>
    <w:rsid w:val="00115F66"/>
    <w:rsid w:val="00116647"/>
    <w:rsid w:val="00116A85"/>
    <w:rsid w:val="00116CA9"/>
    <w:rsid w:val="00116F84"/>
    <w:rsid w:val="00117178"/>
    <w:rsid w:val="00117BB9"/>
    <w:rsid w:val="00117D38"/>
    <w:rsid w:val="00117D7A"/>
    <w:rsid w:val="00120112"/>
    <w:rsid w:val="001201B0"/>
    <w:rsid w:val="00120EA1"/>
    <w:rsid w:val="00121789"/>
    <w:rsid w:val="0012181E"/>
    <w:rsid w:val="00122048"/>
    <w:rsid w:val="001228A0"/>
    <w:rsid w:val="00122B7D"/>
    <w:rsid w:val="00122DEA"/>
    <w:rsid w:val="00123C48"/>
    <w:rsid w:val="00123EFF"/>
    <w:rsid w:val="001241F7"/>
    <w:rsid w:val="00124D1A"/>
    <w:rsid w:val="0012518D"/>
    <w:rsid w:val="001251AF"/>
    <w:rsid w:val="0012554D"/>
    <w:rsid w:val="00125654"/>
    <w:rsid w:val="00125D0D"/>
    <w:rsid w:val="00125D9D"/>
    <w:rsid w:val="00125DC1"/>
    <w:rsid w:val="001263E8"/>
    <w:rsid w:val="00127810"/>
    <w:rsid w:val="0012798A"/>
    <w:rsid w:val="001300A8"/>
    <w:rsid w:val="001301E6"/>
    <w:rsid w:val="001304F2"/>
    <w:rsid w:val="0013084C"/>
    <w:rsid w:val="00130C4C"/>
    <w:rsid w:val="00130F93"/>
    <w:rsid w:val="001313EB"/>
    <w:rsid w:val="00131CCF"/>
    <w:rsid w:val="00131E80"/>
    <w:rsid w:val="0013222E"/>
    <w:rsid w:val="001322B2"/>
    <w:rsid w:val="001328D2"/>
    <w:rsid w:val="00133CE6"/>
    <w:rsid w:val="00134904"/>
    <w:rsid w:val="001349AB"/>
    <w:rsid w:val="00134F4E"/>
    <w:rsid w:val="00134FB0"/>
    <w:rsid w:val="001350AC"/>
    <w:rsid w:val="001352EC"/>
    <w:rsid w:val="0013540E"/>
    <w:rsid w:val="0013543B"/>
    <w:rsid w:val="00135A2E"/>
    <w:rsid w:val="00135E0B"/>
    <w:rsid w:val="00135F37"/>
    <w:rsid w:val="001361A8"/>
    <w:rsid w:val="001362EC"/>
    <w:rsid w:val="001365A5"/>
    <w:rsid w:val="001368CC"/>
    <w:rsid w:val="00136AB1"/>
    <w:rsid w:val="001372CA"/>
    <w:rsid w:val="0013791E"/>
    <w:rsid w:val="00137AFD"/>
    <w:rsid w:val="00137D0D"/>
    <w:rsid w:val="00137EBB"/>
    <w:rsid w:val="0014012A"/>
    <w:rsid w:val="001405D6"/>
    <w:rsid w:val="00140AD8"/>
    <w:rsid w:val="00140BE4"/>
    <w:rsid w:val="00141130"/>
    <w:rsid w:val="001411DE"/>
    <w:rsid w:val="00141399"/>
    <w:rsid w:val="00141962"/>
    <w:rsid w:val="00141A0B"/>
    <w:rsid w:val="00141AF4"/>
    <w:rsid w:val="00141F00"/>
    <w:rsid w:val="00142241"/>
    <w:rsid w:val="00142E09"/>
    <w:rsid w:val="0014377B"/>
    <w:rsid w:val="00143D3A"/>
    <w:rsid w:val="00144D09"/>
    <w:rsid w:val="00145277"/>
    <w:rsid w:val="00145808"/>
    <w:rsid w:val="00145F65"/>
    <w:rsid w:val="001460E0"/>
    <w:rsid w:val="00146902"/>
    <w:rsid w:val="00146DFA"/>
    <w:rsid w:val="00147B68"/>
    <w:rsid w:val="00147BB3"/>
    <w:rsid w:val="0015018D"/>
    <w:rsid w:val="00150228"/>
    <w:rsid w:val="001502C3"/>
    <w:rsid w:val="001504E8"/>
    <w:rsid w:val="00150536"/>
    <w:rsid w:val="00151ADE"/>
    <w:rsid w:val="00152D63"/>
    <w:rsid w:val="00152DCD"/>
    <w:rsid w:val="001533B2"/>
    <w:rsid w:val="001534CA"/>
    <w:rsid w:val="0015369A"/>
    <w:rsid w:val="0015386A"/>
    <w:rsid w:val="00153E85"/>
    <w:rsid w:val="001540F9"/>
    <w:rsid w:val="00154E90"/>
    <w:rsid w:val="001553D8"/>
    <w:rsid w:val="001557A9"/>
    <w:rsid w:val="00155878"/>
    <w:rsid w:val="0015599D"/>
    <w:rsid w:val="00155A36"/>
    <w:rsid w:val="001569A5"/>
    <w:rsid w:val="00156DCC"/>
    <w:rsid w:val="00156FBC"/>
    <w:rsid w:val="001572AC"/>
    <w:rsid w:val="001573F1"/>
    <w:rsid w:val="0015755C"/>
    <w:rsid w:val="001600C9"/>
    <w:rsid w:val="00160308"/>
    <w:rsid w:val="001604E1"/>
    <w:rsid w:val="0016052B"/>
    <w:rsid w:val="00160957"/>
    <w:rsid w:val="00160B56"/>
    <w:rsid w:val="0016159C"/>
    <w:rsid w:val="00161833"/>
    <w:rsid w:val="00161E62"/>
    <w:rsid w:val="00161F05"/>
    <w:rsid w:val="001621FE"/>
    <w:rsid w:val="00162797"/>
    <w:rsid w:val="00162A20"/>
    <w:rsid w:val="00162C49"/>
    <w:rsid w:val="00163025"/>
    <w:rsid w:val="001634C1"/>
    <w:rsid w:val="0016370B"/>
    <w:rsid w:val="0016487E"/>
    <w:rsid w:val="00164CD1"/>
    <w:rsid w:val="001655BD"/>
    <w:rsid w:val="00165810"/>
    <w:rsid w:val="00165A24"/>
    <w:rsid w:val="00165E36"/>
    <w:rsid w:val="0016614B"/>
    <w:rsid w:val="001665FD"/>
    <w:rsid w:val="0016686D"/>
    <w:rsid w:val="00166D6D"/>
    <w:rsid w:val="00167104"/>
    <w:rsid w:val="00167A72"/>
    <w:rsid w:val="0017080F"/>
    <w:rsid w:val="00170972"/>
    <w:rsid w:val="00170BD4"/>
    <w:rsid w:val="001711E3"/>
    <w:rsid w:val="00171F36"/>
    <w:rsid w:val="00172464"/>
    <w:rsid w:val="00172600"/>
    <w:rsid w:val="00172614"/>
    <w:rsid w:val="00172672"/>
    <w:rsid w:val="00172AA4"/>
    <w:rsid w:val="0017308E"/>
    <w:rsid w:val="00173309"/>
    <w:rsid w:val="001734D3"/>
    <w:rsid w:val="0017357E"/>
    <w:rsid w:val="001735A8"/>
    <w:rsid w:val="00173881"/>
    <w:rsid w:val="001740E5"/>
    <w:rsid w:val="001741F4"/>
    <w:rsid w:val="001743C1"/>
    <w:rsid w:val="00174587"/>
    <w:rsid w:val="0017474C"/>
    <w:rsid w:val="00174783"/>
    <w:rsid w:val="00175008"/>
    <w:rsid w:val="00175CF4"/>
    <w:rsid w:val="001763FA"/>
    <w:rsid w:val="001763FC"/>
    <w:rsid w:val="00176592"/>
    <w:rsid w:val="001768FD"/>
    <w:rsid w:val="00176A27"/>
    <w:rsid w:val="00176A60"/>
    <w:rsid w:val="00176B20"/>
    <w:rsid w:val="00176E7D"/>
    <w:rsid w:val="00177026"/>
    <w:rsid w:val="00177187"/>
    <w:rsid w:val="001773BC"/>
    <w:rsid w:val="001774E6"/>
    <w:rsid w:val="00177F98"/>
    <w:rsid w:val="00180887"/>
    <w:rsid w:val="00180A83"/>
    <w:rsid w:val="00180D65"/>
    <w:rsid w:val="001813AB"/>
    <w:rsid w:val="001819C6"/>
    <w:rsid w:val="00181B78"/>
    <w:rsid w:val="0018211C"/>
    <w:rsid w:val="001821F8"/>
    <w:rsid w:val="0018246A"/>
    <w:rsid w:val="00182CBE"/>
    <w:rsid w:val="00182EBE"/>
    <w:rsid w:val="001831B3"/>
    <w:rsid w:val="0018334A"/>
    <w:rsid w:val="0018396A"/>
    <w:rsid w:val="001845FA"/>
    <w:rsid w:val="0018521A"/>
    <w:rsid w:val="0018522B"/>
    <w:rsid w:val="00185425"/>
    <w:rsid w:val="00185457"/>
    <w:rsid w:val="001854A8"/>
    <w:rsid w:val="001854BC"/>
    <w:rsid w:val="00185D40"/>
    <w:rsid w:val="00186C17"/>
    <w:rsid w:val="00187284"/>
    <w:rsid w:val="0018761A"/>
    <w:rsid w:val="0018787A"/>
    <w:rsid w:val="00187A73"/>
    <w:rsid w:val="00187FD1"/>
    <w:rsid w:val="00190180"/>
    <w:rsid w:val="001908C1"/>
    <w:rsid w:val="00190A43"/>
    <w:rsid w:val="00190D0B"/>
    <w:rsid w:val="001912FB"/>
    <w:rsid w:val="00191608"/>
    <w:rsid w:val="00191664"/>
    <w:rsid w:val="00192065"/>
    <w:rsid w:val="00194085"/>
    <w:rsid w:val="001941AA"/>
    <w:rsid w:val="00194F73"/>
    <w:rsid w:val="001951D5"/>
    <w:rsid w:val="00195EC2"/>
    <w:rsid w:val="00195F99"/>
    <w:rsid w:val="00196BF1"/>
    <w:rsid w:val="00197041"/>
    <w:rsid w:val="0019742C"/>
    <w:rsid w:val="00197A60"/>
    <w:rsid w:val="001A016C"/>
    <w:rsid w:val="001A0422"/>
    <w:rsid w:val="001A0BEE"/>
    <w:rsid w:val="001A102F"/>
    <w:rsid w:val="001A1A27"/>
    <w:rsid w:val="001A1A61"/>
    <w:rsid w:val="001A1ED0"/>
    <w:rsid w:val="001A1EFA"/>
    <w:rsid w:val="001A1FAC"/>
    <w:rsid w:val="001A1FC1"/>
    <w:rsid w:val="001A223F"/>
    <w:rsid w:val="001A27EE"/>
    <w:rsid w:val="001A35A6"/>
    <w:rsid w:val="001A368A"/>
    <w:rsid w:val="001A3963"/>
    <w:rsid w:val="001A3BD3"/>
    <w:rsid w:val="001A41DF"/>
    <w:rsid w:val="001A43F5"/>
    <w:rsid w:val="001A4B66"/>
    <w:rsid w:val="001A4CA5"/>
    <w:rsid w:val="001A4CA9"/>
    <w:rsid w:val="001A4E0E"/>
    <w:rsid w:val="001A4E8C"/>
    <w:rsid w:val="001A4EF7"/>
    <w:rsid w:val="001A4F6E"/>
    <w:rsid w:val="001A5A21"/>
    <w:rsid w:val="001A5A62"/>
    <w:rsid w:val="001A5ABD"/>
    <w:rsid w:val="001A5CE0"/>
    <w:rsid w:val="001A5CF7"/>
    <w:rsid w:val="001A60E2"/>
    <w:rsid w:val="001A69F0"/>
    <w:rsid w:val="001A75E7"/>
    <w:rsid w:val="001A79AA"/>
    <w:rsid w:val="001A7ACF"/>
    <w:rsid w:val="001A7C06"/>
    <w:rsid w:val="001A7C3B"/>
    <w:rsid w:val="001A7F95"/>
    <w:rsid w:val="001B07B0"/>
    <w:rsid w:val="001B0992"/>
    <w:rsid w:val="001B0AC4"/>
    <w:rsid w:val="001B0E89"/>
    <w:rsid w:val="001B109A"/>
    <w:rsid w:val="001B1120"/>
    <w:rsid w:val="001B15E2"/>
    <w:rsid w:val="001B163A"/>
    <w:rsid w:val="001B1899"/>
    <w:rsid w:val="001B22AA"/>
    <w:rsid w:val="001B253D"/>
    <w:rsid w:val="001B277C"/>
    <w:rsid w:val="001B277F"/>
    <w:rsid w:val="001B2C6A"/>
    <w:rsid w:val="001B2F19"/>
    <w:rsid w:val="001B35B2"/>
    <w:rsid w:val="001B35ED"/>
    <w:rsid w:val="001B369D"/>
    <w:rsid w:val="001B4355"/>
    <w:rsid w:val="001B450E"/>
    <w:rsid w:val="001B46DB"/>
    <w:rsid w:val="001B4F75"/>
    <w:rsid w:val="001B517A"/>
    <w:rsid w:val="001B5DDB"/>
    <w:rsid w:val="001B62D3"/>
    <w:rsid w:val="001B6640"/>
    <w:rsid w:val="001B7087"/>
    <w:rsid w:val="001B74F4"/>
    <w:rsid w:val="001B75DC"/>
    <w:rsid w:val="001B7B83"/>
    <w:rsid w:val="001C0136"/>
    <w:rsid w:val="001C052B"/>
    <w:rsid w:val="001C082D"/>
    <w:rsid w:val="001C0A10"/>
    <w:rsid w:val="001C0A6E"/>
    <w:rsid w:val="001C0AD1"/>
    <w:rsid w:val="001C0BCC"/>
    <w:rsid w:val="001C117D"/>
    <w:rsid w:val="001C120F"/>
    <w:rsid w:val="001C151F"/>
    <w:rsid w:val="001C1F9C"/>
    <w:rsid w:val="001C226A"/>
    <w:rsid w:val="001C236E"/>
    <w:rsid w:val="001C29E7"/>
    <w:rsid w:val="001C3119"/>
    <w:rsid w:val="001C32C6"/>
    <w:rsid w:val="001C3E2D"/>
    <w:rsid w:val="001C48C7"/>
    <w:rsid w:val="001C4A9E"/>
    <w:rsid w:val="001C5F84"/>
    <w:rsid w:val="001C6025"/>
    <w:rsid w:val="001C674A"/>
    <w:rsid w:val="001C6CAB"/>
    <w:rsid w:val="001C6CC1"/>
    <w:rsid w:val="001C6EDD"/>
    <w:rsid w:val="001C7130"/>
    <w:rsid w:val="001C72FC"/>
    <w:rsid w:val="001C7B74"/>
    <w:rsid w:val="001C7E70"/>
    <w:rsid w:val="001D0068"/>
    <w:rsid w:val="001D01C6"/>
    <w:rsid w:val="001D092F"/>
    <w:rsid w:val="001D109F"/>
    <w:rsid w:val="001D1AEF"/>
    <w:rsid w:val="001D1CEE"/>
    <w:rsid w:val="001D244E"/>
    <w:rsid w:val="001D24F1"/>
    <w:rsid w:val="001D286C"/>
    <w:rsid w:val="001D3031"/>
    <w:rsid w:val="001D33B8"/>
    <w:rsid w:val="001D3897"/>
    <w:rsid w:val="001D3AD1"/>
    <w:rsid w:val="001D45D2"/>
    <w:rsid w:val="001D478B"/>
    <w:rsid w:val="001D4816"/>
    <w:rsid w:val="001D4970"/>
    <w:rsid w:val="001D5F02"/>
    <w:rsid w:val="001D6178"/>
    <w:rsid w:val="001D6186"/>
    <w:rsid w:val="001D6269"/>
    <w:rsid w:val="001D62AF"/>
    <w:rsid w:val="001D62CE"/>
    <w:rsid w:val="001D637E"/>
    <w:rsid w:val="001D6652"/>
    <w:rsid w:val="001D69E5"/>
    <w:rsid w:val="001D6B3D"/>
    <w:rsid w:val="001D6ED5"/>
    <w:rsid w:val="001D7104"/>
    <w:rsid w:val="001D7898"/>
    <w:rsid w:val="001E00CD"/>
    <w:rsid w:val="001E0360"/>
    <w:rsid w:val="001E075F"/>
    <w:rsid w:val="001E0933"/>
    <w:rsid w:val="001E0E13"/>
    <w:rsid w:val="001E14CB"/>
    <w:rsid w:val="001E14E8"/>
    <w:rsid w:val="001E1627"/>
    <w:rsid w:val="001E18BD"/>
    <w:rsid w:val="001E1A7C"/>
    <w:rsid w:val="001E1DBA"/>
    <w:rsid w:val="001E1EF2"/>
    <w:rsid w:val="001E290B"/>
    <w:rsid w:val="001E385F"/>
    <w:rsid w:val="001E39E4"/>
    <w:rsid w:val="001E45E7"/>
    <w:rsid w:val="001E490C"/>
    <w:rsid w:val="001E4B87"/>
    <w:rsid w:val="001E4C68"/>
    <w:rsid w:val="001E50FD"/>
    <w:rsid w:val="001E5310"/>
    <w:rsid w:val="001E5920"/>
    <w:rsid w:val="001E59DC"/>
    <w:rsid w:val="001E5DD7"/>
    <w:rsid w:val="001E5EEE"/>
    <w:rsid w:val="001E5F4A"/>
    <w:rsid w:val="001E6553"/>
    <w:rsid w:val="001E7358"/>
    <w:rsid w:val="001E76C3"/>
    <w:rsid w:val="001E7964"/>
    <w:rsid w:val="001E7C72"/>
    <w:rsid w:val="001E7EDD"/>
    <w:rsid w:val="001F02CD"/>
    <w:rsid w:val="001F0744"/>
    <w:rsid w:val="001F0B7F"/>
    <w:rsid w:val="001F0CD0"/>
    <w:rsid w:val="001F0F71"/>
    <w:rsid w:val="001F1279"/>
    <w:rsid w:val="001F15B1"/>
    <w:rsid w:val="001F19D1"/>
    <w:rsid w:val="001F1B69"/>
    <w:rsid w:val="001F1C8F"/>
    <w:rsid w:val="001F1D9A"/>
    <w:rsid w:val="001F2578"/>
    <w:rsid w:val="001F2740"/>
    <w:rsid w:val="001F2C3A"/>
    <w:rsid w:val="001F2C6B"/>
    <w:rsid w:val="001F3531"/>
    <w:rsid w:val="001F3696"/>
    <w:rsid w:val="001F3F85"/>
    <w:rsid w:val="001F42FF"/>
    <w:rsid w:val="001F44B4"/>
    <w:rsid w:val="001F44D3"/>
    <w:rsid w:val="001F4510"/>
    <w:rsid w:val="001F4BA5"/>
    <w:rsid w:val="001F58D3"/>
    <w:rsid w:val="001F59C6"/>
    <w:rsid w:val="001F60DA"/>
    <w:rsid w:val="001F65A4"/>
    <w:rsid w:val="001F65E0"/>
    <w:rsid w:val="001F6B53"/>
    <w:rsid w:val="001F6EE3"/>
    <w:rsid w:val="001F7362"/>
    <w:rsid w:val="001F7AE9"/>
    <w:rsid w:val="001F7CBF"/>
    <w:rsid w:val="001F7CFD"/>
    <w:rsid w:val="0020084F"/>
    <w:rsid w:val="00200FBC"/>
    <w:rsid w:val="002011D5"/>
    <w:rsid w:val="00201C2D"/>
    <w:rsid w:val="0020233B"/>
    <w:rsid w:val="002025F9"/>
    <w:rsid w:val="00202E6B"/>
    <w:rsid w:val="00203367"/>
    <w:rsid w:val="00203A1B"/>
    <w:rsid w:val="00203C06"/>
    <w:rsid w:val="00204438"/>
    <w:rsid w:val="00204508"/>
    <w:rsid w:val="00204A44"/>
    <w:rsid w:val="00204BFC"/>
    <w:rsid w:val="00204F6E"/>
    <w:rsid w:val="002054AD"/>
    <w:rsid w:val="00206147"/>
    <w:rsid w:val="002064F3"/>
    <w:rsid w:val="0020679F"/>
    <w:rsid w:val="002069A8"/>
    <w:rsid w:val="00206B2B"/>
    <w:rsid w:val="00206C70"/>
    <w:rsid w:val="00206EE7"/>
    <w:rsid w:val="0020789A"/>
    <w:rsid w:val="00207C83"/>
    <w:rsid w:val="00210869"/>
    <w:rsid w:val="002116AD"/>
    <w:rsid w:val="00211999"/>
    <w:rsid w:val="002119E9"/>
    <w:rsid w:val="00211B44"/>
    <w:rsid w:val="00212012"/>
    <w:rsid w:val="002120A6"/>
    <w:rsid w:val="002122B8"/>
    <w:rsid w:val="002123A4"/>
    <w:rsid w:val="002126CD"/>
    <w:rsid w:val="00212A54"/>
    <w:rsid w:val="00212EC9"/>
    <w:rsid w:val="00213773"/>
    <w:rsid w:val="00213B0E"/>
    <w:rsid w:val="00213CBC"/>
    <w:rsid w:val="002141FB"/>
    <w:rsid w:val="00214447"/>
    <w:rsid w:val="002146CA"/>
    <w:rsid w:val="002147D6"/>
    <w:rsid w:val="00214A2A"/>
    <w:rsid w:val="00214BEB"/>
    <w:rsid w:val="002154C2"/>
    <w:rsid w:val="0021575B"/>
    <w:rsid w:val="00215783"/>
    <w:rsid w:val="0021669B"/>
    <w:rsid w:val="002166C7"/>
    <w:rsid w:val="00216876"/>
    <w:rsid w:val="002168C9"/>
    <w:rsid w:val="00217451"/>
    <w:rsid w:val="00220006"/>
    <w:rsid w:val="002200D2"/>
    <w:rsid w:val="0022018A"/>
    <w:rsid w:val="00220360"/>
    <w:rsid w:val="0022039A"/>
    <w:rsid w:val="00220ADA"/>
    <w:rsid w:val="00220B7B"/>
    <w:rsid w:val="0022180E"/>
    <w:rsid w:val="00221B60"/>
    <w:rsid w:val="002220BA"/>
    <w:rsid w:val="0022253C"/>
    <w:rsid w:val="00222546"/>
    <w:rsid w:val="00222796"/>
    <w:rsid w:val="002227B3"/>
    <w:rsid w:val="002227F5"/>
    <w:rsid w:val="00222CE3"/>
    <w:rsid w:val="002235D7"/>
    <w:rsid w:val="002239C4"/>
    <w:rsid w:val="00224617"/>
    <w:rsid w:val="00225591"/>
    <w:rsid w:val="00225690"/>
    <w:rsid w:val="0022574F"/>
    <w:rsid w:val="00225910"/>
    <w:rsid w:val="0022593A"/>
    <w:rsid w:val="00225B52"/>
    <w:rsid w:val="00225CE3"/>
    <w:rsid w:val="00225D3F"/>
    <w:rsid w:val="002260D7"/>
    <w:rsid w:val="00226496"/>
    <w:rsid w:val="00226B17"/>
    <w:rsid w:val="0022712B"/>
    <w:rsid w:val="002273DB"/>
    <w:rsid w:val="0022740B"/>
    <w:rsid w:val="002276A4"/>
    <w:rsid w:val="00227843"/>
    <w:rsid w:val="00227A99"/>
    <w:rsid w:val="00227C8B"/>
    <w:rsid w:val="00230A44"/>
    <w:rsid w:val="00230A52"/>
    <w:rsid w:val="00230FA5"/>
    <w:rsid w:val="00231131"/>
    <w:rsid w:val="0023170E"/>
    <w:rsid w:val="00231839"/>
    <w:rsid w:val="00232371"/>
    <w:rsid w:val="00232423"/>
    <w:rsid w:val="0023262B"/>
    <w:rsid w:val="00232A4E"/>
    <w:rsid w:val="00232F52"/>
    <w:rsid w:val="0023307F"/>
    <w:rsid w:val="00233A7D"/>
    <w:rsid w:val="00234035"/>
    <w:rsid w:val="002346C6"/>
    <w:rsid w:val="0023476D"/>
    <w:rsid w:val="0023482B"/>
    <w:rsid w:val="0023482C"/>
    <w:rsid w:val="00234854"/>
    <w:rsid w:val="00234AA4"/>
    <w:rsid w:val="00234C7F"/>
    <w:rsid w:val="00234E62"/>
    <w:rsid w:val="00234F8F"/>
    <w:rsid w:val="00235AD3"/>
    <w:rsid w:val="0023658F"/>
    <w:rsid w:val="00236872"/>
    <w:rsid w:val="00236890"/>
    <w:rsid w:val="002368C0"/>
    <w:rsid w:val="00236AA1"/>
    <w:rsid w:val="00236AC0"/>
    <w:rsid w:val="00236CC2"/>
    <w:rsid w:val="00236CDE"/>
    <w:rsid w:val="0023763A"/>
    <w:rsid w:val="00237D7D"/>
    <w:rsid w:val="002404D1"/>
    <w:rsid w:val="002405C8"/>
    <w:rsid w:val="00240ECB"/>
    <w:rsid w:val="002415DA"/>
    <w:rsid w:val="00241857"/>
    <w:rsid w:val="0024285E"/>
    <w:rsid w:val="00242997"/>
    <w:rsid w:val="00242F79"/>
    <w:rsid w:val="00242FA8"/>
    <w:rsid w:val="0024307E"/>
    <w:rsid w:val="0024310E"/>
    <w:rsid w:val="00243161"/>
    <w:rsid w:val="00243204"/>
    <w:rsid w:val="0024393A"/>
    <w:rsid w:val="00243AC5"/>
    <w:rsid w:val="00243F11"/>
    <w:rsid w:val="0024405D"/>
    <w:rsid w:val="00244317"/>
    <w:rsid w:val="00244516"/>
    <w:rsid w:val="002446F7"/>
    <w:rsid w:val="00244745"/>
    <w:rsid w:val="00244A0C"/>
    <w:rsid w:val="00244C69"/>
    <w:rsid w:val="00244CF8"/>
    <w:rsid w:val="0024508B"/>
    <w:rsid w:val="002454F0"/>
    <w:rsid w:val="002456C9"/>
    <w:rsid w:val="002456FB"/>
    <w:rsid w:val="00245B9E"/>
    <w:rsid w:val="002465AC"/>
    <w:rsid w:val="002465EC"/>
    <w:rsid w:val="00246614"/>
    <w:rsid w:val="002468AE"/>
    <w:rsid w:val="00246907"/>
    <w:rsid w:val="00246A93"/>
    <w:rsid w:val="00246C0E"/>
    <w:rsid w:val="00246C85"/>
    <w:rsid w:val="00246EC9"/>
    <w:rsid w:val="00246FE9"/>
    <w:rsid w:val="00247130"/>
    <w:rsid w:val="0024723E"/>
    <w:rsid w:val="00247760"/>
    <w:rsid w:val="002477A7"/>
    <w:rsid w:val="00247D26"/>
    <w:rsid w:val="00247E6F"/>
    <w:rsid w:val="00247FD9"/>
    <w:rsid w:val="0025003A"/>
    <w:rsid w:val="00250260"/>
    <w:rsid w:val="00250BBD"/>
    <w:rsid w:val="00250FD5"/>
    <w:rsid w:val="00251167"/>
    <w:rsid w:val="002511BA"/>
    <w:rsid w:val="00251A55"/>
    <w:rsid w:val="00252682"/>
    <w:rsid w:val="002526B9"/>
    <w:rsid w:val="00252DD3"/>
    <w:rsid w:val="0025338F"/>
    <w:rsid w:val="0025394F"/>
    <w:rsid w:val="002539AA"/>
    <w:rsid w:val="00253B15"/>
    <w:rsid w:val="00253B97"/>
    <w:rsid w:val="002544CB"/>
    <w:rsid w:val="00254724"/>
    <w:rsid w:val="00255BAA"/>
    <w:rsid w:val="00255D8E"/>
    <w:rsid w:val="0025607F"/>
    <w:rsid w:val="0025646F"/>
    <w:rsid w:val="00256584"/>
    <w:rsid w:val="00256C48"/>
    <w:rsid w:val="00256D20"/>
    <w:rsid w:val="00256ED6"/>
    <w:rsid w:val="00256EF8"/>
    <w:rsid w:val="002570D5"/>
    <w:rsid w:val="00257177"/>
    <w:rsid w:val="00257305"/>
    <w:rsid w:val="002576C6"/>
    <w:rsid w:val="00257730"/>
    <w:rsid w:val="00257803"/>
    <w:rsid w:val="00257B74"/>
    <w:rsid w:val="00257CD8"/>
    <w:rsid w:val="002604FD"/>
    <w:rsid w:val="00260F56"/>
    <w:rsid w:val="002610D8"/>
    <w:rsid w:val="00261A6C"/>
    <w:rsid w:val="002629E2"/>
    <w:rsid w:val="00262BA8"/>
    <w:rsid w:val="00262BC8"/>
    <w:rsid w:val="002636D4"/>
    <w:rsid w:val="002641D9"/>
    <w:rsid w:val="002643C5"/>
    <w:rsid w:val="00264917"/>
    <w:rsid w:val="00264D97"/>
    <w:rsid w:val="002651EC"/>
    <w:rsid w:val="00265DC2"/>
    <w:rsid w:val="002660A9"/>
    <w:rsid w:val="0026638C"/>
    <w:rsid w:val="00266F00"/>
    <w:rsid w:val="002670EF"/>
    <w:rsid w:val="002671A2"/>
    <w:rsid w:val="00267A38"/>
    <w:rsid w:val="00267EE2"/>
    <w:rsid w:val="00267F5F"/>
    <w:rsid w:val="002702F4"/>
    <w:rsid w:val="00270965"/>
    <w:rsid w:val="00270A01"/>
    <w:rsid w:val="00270EC6"/>
    <w:rsid w:val="00271E5D"/>
    <w:rsid w:val="00272082"/>
    <w:rsid w:val="002720FE"/>
    <w:rsid w:val="00272C8F"/>
    <w:rsid w:val="002731BB"/>
    <w:rsid w:val="0027349D"/>
    <w:rsid w:val="00273516"/>
    <w:rsid w:val="00273985"/>
    <w:rsid w:val="00273B82"/>
    <w:rsid w:val="00273E7A"/>
    <w:rsid w:val="00274372"/>
    <w:rsid w:val="0027447D"/>
    <w:rsid w:val="0027475A"/>
    <w:rsid w:val="00274E9A"/>
    <w:rsid w:val="00274F5F"/>
    <w:rsid w:val="0027559C"/>
    <w:rsid w:val="00275700"/>
    <w:rsid w:val="00275F56"/>
    <w:rsid w:val="002765B7"/>
    <w:rsid w:val="00276EAA"/>
    <w:rsid w:val="0027735F"/>
    <w:rsid w:val="00277713"/>
    <w:rsid w:val="00277DBC"/>
    <w:rsid w:val="00277F64"/>
    <w:rsid w:val="00280550"/>
    <w:rsid w:val="00281063"/>
    <w:rsid w:val="00281676"/>
    <w:rsid w:val="00281C41"/>
    <w:rsid w:val="00281E32"/>
    <w:rsid w:val="002823B9"/>
    <w:rsid w:val="00282479"/>
    <w:rsid w:val="0028276E"/>
    <w:rsid w:val="002827F3"/>
    <w:rsid w:val="002829BD"/>
    <w:rsid w:val="00282B3E"/>
    <w:rsid w:val="00282C1F"/>
    <w:rsid w:val="00282C6C"/>
    <w:rsid w:val="00283B7F"/>
    <w:rsid w:val="002842F5"/>
    <w:rsid w:val="0028468D"/>
    <w:rsid w:val="0028470C"/>
    <w:rsid w:val="00284B5F"/>
    <w:rsid w:val="00284EAE"/>
    <w:rsid w:val="0028560C"/>
    <w:rsid w:val="00285879"/>
    <w:rsid w:val="0028596B"/>
    <w:rsid w:val="00285FB9"/>
    <w:rsid w:val="00286219"/>
    <w:rsid w:val="00286579"/>
    <w:rsid w:val="00286954"/>
    <w:rsid w:val="00286A03"/>
    <w:rsid w:val="00287514"/>
    <w:rsid w:val="0028791B"/>
    <w:rsid w:val="00287C57"/>
    <w:rsid w:val="00287E44"/>
    <w:rsid w:val="00287F79"/>
    <w:rsid w:val="00290044"/>
    <w:rsid w:val="002900A9"/>
    <w:rsid w:val="00290C43"/>
    <w:rsid w:val="00290C90"/>
    <w:rsid w:val="00291260"/>
    <w:rsid w:val="002916DB"/>
    <w:rsid w:val="0029190A"/>
    <w:rsid w:val="00292220"/>
    <w:rsid w:val="00293047"/>
    <w:rsid w:val="00293271"/>
    <w:rsid w:val="00293422"/>
    <w:rsid w:val="00293587"/>
    <w:rsid w:val="00293896"/>
    <w:rsid w:val="00293C63"/>
    <w:rsid w:val="00293C65"/>
    <w:rsid w:val="00293D08"/>
    <w:rsid w:val="00293ED1"/>
    <w:rsid w:val="00294214"/>
    <w:rsid w:val="002949F6"/>
    <w:rsid w:val="00294A06"/>
    <w:rsid w:val="00294FFB"/>
    <w:rsid w:val="002954FD"/>
    <w:rsid w:val="002958FA"/>
    <w:rsid w:val="00296242"/>
    <w:rsid w:val="0029627F"/>
    <w:rsid w:val="002963EC"/>
    <w:rsid w:val="00296CE6"/>
    <w:rsid w:val="002973DF"/>
    <w:rsid w:val="00297D6A"/>
    <w:rsid w:val="002A0190"/>
    <w:rsid w:val="002A0983"/>
    <w:rsid w:val="002A0BF5"/>
    <w:rsid w:val="002A1128"/>
    <w:rsid w:val="002A158C"/>
    <w:rsid w:val="002A1739"/>
    <w:rsid w:val="002A1C9E"/>
    <w:rsid w:val="002A24EB"/>
    <w:rsid w:val="002A2C5E"/>
    <w:rsid w:val="002A2D66"/>
    <w:rsid w:val="002A4206"/>
    <w:rsid w:val="002A428E"/>
    <w:rsid w:val="002A432F"/>
    <w:rsid w:val="002A46EB"/>
    <w:rsid w:val="002A46FA"/>
    <w:rsid w:val="002A4916"/>
    <w:rsid w:val="002A5227"/>
    <w:rsid w:val="002A53C5"/>
    <w:rsid w:val="002A57BC"/>
    <w:rsid w:val="002A57F0"/>
    <w:rsid w:val="002A581C"/>
    <w:rsid w:val="002A71B6"/>
    <w:rsid w:val="002B00FE"/>
    <w:rsid w:val="002B0E27"/>
    <w:rsid w:val="002B10B6"/>
    <w:rsid w:val="002B10D3"/>
    <w:rsid w:val="002B1113"/>
    <w:rsid w:val="002B17FD"/>
    <w:rsid w:val="002B1867"/>
    <w:rsid w:val="002B1BD1"/>
    <w:rsid w:val="002B1EA3"/>
    <w:rsid w:val="002B2A55"/>
    <w:rsid w:val="002B2DA9"/>
    <w:rsid w:val="002B30C8"/>
    <w:rsid w:val="002B31FA"/>
    <w:rsid w:val="002B33D5"/>
    <w:rsid w:val="002B3434"/>
    <w:rsid w:val="002B3A06"/>
    <w:rsid w:val="002B4552"/>
    <w:rsid w:val="002B4C84"/>
    <w:rsid w:val="002B55DA"/>
    <w:rsid w:val="002B5746"/>
    <w:rsid w:val="002B5F21"/>
    <w:rsid w:val="002B63D3"/>
    <w:rsid w:val="002B6815"/>
    <w:rsid w:val="002B6AB1"/>
    <w:rsid w:val="002B6ADC"/>
    <w:rsid w:val="002B71D1"/>
    <w:rsid w:val="002B78CF"/>
    <w:rsid w:val="002B7ECC"/>
    <w:rsid w:val="002C0144"/>
    <w:rsid w:val="002C0CAC"/>
    <w:rsid w:val="002C1475"/>
    <w:rsid w:val="002C1F28"/>
    <w:rsid w:val="002C23CF"/>
    <w:rsid w:val="002C254B"/>
    <w:rsid w:val="002C25DE"/>
    <w:rsid w:val="002C266E"/>
    <w:rsid w:val="002C27E8"/>
    <w:rsid w:val="002C2ACB"/>
    <w:rsid w:val="002C2F60"/>
    <w:rsid w:val="002C34C1"/>
    <w:rsid w:val="002C373F"/>
    <w:rsid w:val="002C41CB"/>
    <w:rsid w:val="002C47E2"/>
    <w:rsid w:val="002C5C58"/>
    <w:rsid w:val="002C61B5"/>
    <w:rsid w:val="002C6A1A"/>
    <w:rsid w:val="002C6B67"/>
    <w:rsid w:val="002C73EE"/>
    <w:rsid w:val="002C7660"/>
    <w:rsid w:val="002C7718"/>
    <w:rsid w:val="002C77DB"/>
    <w:rsid w:val="002C77F7"/>
    <w:rsid w:val="002C7CD4"/>
    <w:rsid w:val="002D0321"/>
    <w:rsid w:val="002D06A5"/>
    <w:rsid w:val="002D0E7A"/>
    <w:rsid w:val="002D155B"/>
    <w:rsid w:val="002D1AD3"/>
    <w:rsid w:val="002D40A5"/>
    <w:rsid w:val="002D47E5"/>
    <w:rsid w:val="002D48E1"/>
    <w:rsid w:val="002D4DF7"/>
    <w:rsid w:val="002D5847"/>
    <w:rsid w:val="002D5F15"/>
    <w:rsid w:val="002D61C8"/>
    <w:rsid w:val="002D629E"/>
    <w:rsid w:val="002D6E9A"/>
    <w:rsid w:val="002D6F57"/>
    <w:rsid w:val="002D726B"/>
    <w:rsid w:val="002D756B"/>
    <w:rsid w:val="002D7599"/>
    <w:rsid w:val="002D75DB"/>
    <w:rsid w:val="002D7F19"/>
    <w:rsid w:val="002E0067"/>
    <w:rsid w:val="002E02D0"/>
    <w:rsid w:val="002E0343"/>
    <w:rsid w:val="002E0489"/>
    <w:rsid w:val="002E04C0"/>
    <w:rsid w:val="002E0544"/>
    <w:rsid w:val="002E150B"/>
    <w:rsid w:val="002E1DF4"/>
    <w:rsid w:val="002E2C3B"/>
    <w:rsid w:val="002E3C37"/>
    <w:rsid w:val="002E3CD0"/>
    <w:rsid w:val="002E4BA7"/>
    <w:rsid w:val="002E4D3D"/>
    <w:rsid w:val="002E4DD1"/>
    <w:rsid w:val="002E5CA7"/>
    <w:rsid w:val="002E6377"/>
    <w:rsid w:val="002E64C3"/>
    <w:rsid w:val="002E668B"/>
    <w:rsid w:val="002E6D39"/>
    <w:rsid w:val="002E6E71"/>
    <w:rsid w:val="002E7113"/>
    <w:rsid w:val="002E7235"/>
    <w:rsid w:val="002E7822"/>
    <w:rsid w:val="002E7C80"/>
    <w:rsid w:val="002E7DEA"/>
    <w:rsid w:val="002F01B0"/>
    <w:rsid w:val="002F024B"/>
    <w:rsid w:val="002F0276"/>
    <w:rsid w:val="002F039E"/>
    <w:rsid w:val="002F0C00"/>
    <w:rsid w:val="002F10E7"/>
    <w:rsid w:val="002F11F9"/>
    <w:rsid w:val="002F1274"/>
    <w:rsid w:val="002F13E0"/>
    <w:rsid w:val="002F16CB"/>
    <w:rsid w:val="002F1742"/>
    <w:rsid w:val="002F197C"/>
    <w:rsid w:val="002F1AB0"/>
    <w:rsid w:val="002F238B"/>
    <w:rsid w:val="002F2626"/>
    <w:rsid w:val="002F2799"/>
    <w:rsid w:val="002F3038"/>
    <w:rsid w:val="002F3C64"/>
    <w:rsid w:val="002F4431"/>
    <w:rsid w:val="002F4687"/>
    <w:rsid w:val="002F47E7"/>
    <w:rsid w:val="002F510D"/>
    <w:rsid w:val="002F58E1"/>
    <w:rsid w:val="002F5F61"/>
    <w:rsid w:val="002F63E6"/>
    <w:rsid w:val="002F7729"/>
    <w:rsid w:val="002F794D"/>
    <w:rsid w:val="00300081"/>
    <w:rsid w:val="0030023E"/>
    <w:rsid w:val="0030059B"/>
    <w:rsid w:val="00300812"/>
    <w:rsid w:val="0030094D"/>
    <w:rsid w:val="00300D44"/>
    <w:rsid w:val="00300FC5"/>
    <w:rsid w:val="00301277"/>
    <w:rsid w:val="00301837"/>
    <w:rsid w:val="003019CD"/>
    <w:rsid w:val="00302DA3"/>
    <w:rsid w:val="0030341B"/>
    <w:rsid w:val="003034D2"/>
    <w:rsid w:val="0030373E"/>
    <w:rsid w:val="00303A1B"/>
    <w:rsid w:val="003045BE"/>
    <w:rsid w:val="00304E8C"/>
    <w:rsid w:val="00305204"/>
    <w:rsid w:val="003054E0"/>
    <w:rsid w:val="00305F09"/>
    <w:rsid w:val="00305F53"/>
    <w:rsid w:val="003060F3"/>
    <w:rsid w:val="0030612A"/>
    <w:rsid w:val="003068EC"/>
    <w:rsid w:val="00306C01"/>
    <w:rsid w:val="0030759B"/>
    <w:rsid w:val="003076C4"/>
    <w:rsid w:val="003079A6"/>
    <w:rsid w:val="003106C8"/>
    <w:rsid w:val="00310E3F"/>
    <w:rsid w:val="00311270"/>
    <w:rsid w:val="0031175D"/>
    <w:rsid w:val="00311800"/>
    <w:rsid w:val="003119DD"/>
    <w:rsid w:val="00312297"/>
    <w:rsid w:val="003124C8"/>
    <w:rsid w:val="00313367"/>
    <w:rsid w:val="0031354F"/>
    <w:rsid w:val="00313B8F"/>
    <w:rsid w:val="003141E2"/>
    <w:rsid w:val="00314614"/>
    <w:rsid w:val="00314739"/>
    <w:rsid w:val="00314773"/>
    <w:rsid w:val="003149C2"/>
    <w:rsid w:val="00314F8A"/>
    <w:rsid w:val="003151F3"/>
    <w:rsid w:val="003152FA"/>
    <w:rsid w:val="003154DB"/>
    <w:rsid w:val="003156BC"/>
    <w:rsid w:val="00316198"/>
    <w:rsid w:val="00316676"/>
    <w:rsid w:val="00316779"/>
    <w:rsid w:val="00316A45"/>
    <w:rsid w:val="00316C18"/>
    <w:rsid w:val="00316C5F"/>
    <w:rsid w:val="00316C7C"/>
    <w:rsid w:val="00317AB7"/>
    <w:rsid w:val="00317DA5"/>
    <w:rsid w:val="003201D0"/>
    <w:rsid w:val="003205E0"/>
    <w:rsid w:val="00321386"/>
    <w:rsid w:val="00321788"/>
    <w:rsid w:val="00321848"/>
    <w:rsid w:val="00321AF7"/>
    <w:rsid w:val="00321CB3"/>
    <w:rsid w:val="00322341"/>
    <w:rsid w:val="0032345B"/>
    <w:rsid w:val="003235FE"/>
    <w:rsid w:val="003241CC"/>
    <w:rsid w:val="00324FF5"/>
    <w:rsid w:val="003256A0"/>
    <w:rsid w:val="00325A79"/>
    <w:rsid w:val="00325BAB"/>
    <w:rsid w:val="003263F3"/>
    <w:rsid w:val="003265DE"/>
    <w:rsid w:val="00326A08"/>
    <w:rsid w:val="003273D2"/>
    <w:rsid w:val="003275D6"/>
    <w:rsid w:val="0032761B"/>
    <w:rsid w:val="0032767E"/>
    <w:rsid w:val="003277C6"/>
    <w:rsid w:val="00327845"/>
    <w:rsid w:val="0032788D"/>
    <w:rsid w:val="00327B0E"/>
    <w:rsid w:val="003302CF"/>
    <w:rsid w:val="00330559"/>
    <w:rsid w:val="00330B86"/>
    <w:rsid w:val="00330DB5"/>
    <w:rsid w:val="00331306"/>
    <w:rsid w:val="00331659"/>
    <w:rsid w:val="003319C5"/>
    <w:rsid w:val="00331A58"/>
    <w:rsid w:val="003320F9"/>
    <w:rsid w:val="003327BD"/>
    <w:rsid w:val="00332CD4"/>
    <w:rsid w:val="003338EB"/>
    <w:rsid w:val="00333D21"/>
    <w:rsid w:val="00334446"/>
    <w:rsid w:val="0033444C"/>
    <w:rsid w:val="00334725"/>
    <w:rsid w:val="00334739"/>
    <w:rsid w:val="00334A38"/>
    <w:rsid w:val="00334AF1"/>
    <w:rsid w:val="00334F72"/>
    <w:rsid w:val="003353D5"/>
    <w:rsid w:val="003354CA"/>
    <w:rsid w:val="00335A53"/>
    <w:rsid w:val="0033726C"/>
    <w:rsid w:val="00337311"/>
    <w:rsid w:val="003379A4"/>
    <w:rsid w:val="00337BB0"/>
    <w:rsid w:val="00337CB6"/>
    <w:rsid w:val="003403AE"/>
    <w:rsid w:val="003405B9"/>
    <w:rsid w:val="00340913"/>
    <w:rsid w:val="003409BD"/>
    <w:rsid w:val="00340F65"/>
    <w:rsid w:val="00341008"/>
    <w:rsid w:val="0034111B"/>
    <w:rsid w:val="00342559"/>
    <w:rsid w:val="00342D1A"/>
    <w:rsid w:val="0034339B"/>
    <w:rsid w:val="00343860"/>
    <w:rsid w:val="00343AB5"/>
    <w:rsid w:val="00343CCF"/>
    <w:rsid w:val="003441D3"/>
    <w:rsid w:val="0034438F"/>
    <w:rsid w:val="00344BD5"/>
    <w:rsid w:val="00344CEF"/>
    <w:rsid w:val="00344F44"/>
    <w:rsid w:val="0034511C"/>
    <w:rsid w:val="00345191"/>
    <w:rsid w:val="0034550A"/>
    <w:rsid w:val="00345B7B"/>
    <w:rsid w:val="00345C93"/>
    <w:rsid w:val="0034620C"/>
    <w:rsid w:val="00346579"/>
    <w:rsid w:val="00346C50"/>
    <w:rsid w:val="003474B3"/>
    <w:rsid w:val="003475BA"/>
    <w:rsid w:val="00347A1B"/>
    <w:rsid w:val="00347CA3"/>
    <w:rsid w:val="00347F9F"/>
    <w:rsid w:val="003503D5"/>
    <w:rsid w:val="00350828"/>
    <w:rsid w:val="00351032"/>
    <w:rsid w:val="0035149A"/>
    <w:rsid w:val="00351668"/>
    <w:rsid w:val="00352775"/>
    <w:rsid w:val="00352F14"/>
    <w:rsid w:val="003530B3"/>
    <w:rsid w:val="003532DF"/>
    <w:rsid w:val="00353F13"/>
    <w:rsid w:val="00354146"/>
    <w:rsid w:val="003549E9"/>
    <w:rsid w:val="0035546F"/>
    <w:rsid w:val="003554BD"/>
    <w:rsid w:val="003554CE"/>
    <w:rsid w:val="00355A25"/>
    <w:rsid w:val="00356586"/>
    <w:rsid w:val="00356792"/>
    <w:rsid w:val="00356C59"/>
    <w:rsid w:val="00356DA5"/>
    <w:rsid w:val="003571E2"/>
    <w:rsid w:val="00360107"/>
    <w:rsid w:val="00360180"/>
    <w:rsid w:val="0036041D"/>
    <w:rsid w:val="00360545"/>
    <w:rsid w:val="00360A82"/>
    <w:rsid w:val="00361062"/>
    <w:rsid w:val="003610F5"/>
    <w:rsid w:val="003616F4"/>
    <w:rsid w:val="00361DE0"/>
    <w:rsid w:val="003628E9"/>
    <w:rsid w:val="00362B5E"/>
    <w:rsid w:val="003638E9"/>
    <w:rsid w:val="003641CC"/>
    <w:rsid w:val="003643A5"/>
    <w:rsid w:val="0036443D"/>
    <w:rsid w:val="003644CA"/>
    <w:rsid w:val="003645B0"/>
    <w:rsid w:val="00364D97"/>
    <w:rsid w:val="003652A3"/>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0DE5"/>
    <w:rsid w:val="00371208"/>
    <w:rsid w:val="003718D9"/>
    <w:rsid w:val="0037207D"/>
    <w:rsid w:val="00372389"/>
    <w:rsid w:val="00372564"/>
    <w:rsid w:val="00372644"/>
    <w:rsid w:val="0037334A"/>
    <w:rsid w:val="003734B3"/>
    <w:rsid w:val="00373D8A"/>
    <w:rsid w:val="0037443B"/>
    <w:rsid w:val="00374D3E"/>
    <w:rsid w:val="0037525E"/>
    <w:rsid w:val="00375820"/>
    <w:rsid w:val="00375B14"/>
    <w:rsid w:val="00375D85"/>
    <w:rsid w:val="00375E50"/>
    <w:rsid w:val="003760FD"/>
    <w:rsid w:val="003769D5"/>
    <w:rsid w:val="00376A9C"/>
    <w:rsid w:val="00377475"/>
    <w:rsid w:val="00377A8C"/>
    <w:rsid w:val="00380027"/>
    <w:rsid w:val="0038053C"/>
    <w:rsid w:val="0038054C"/>
    <w:rsid w:val="0038061C"/>
    <w:rsid w:val="00381137"/>
    <w:rsid w:val="00381168"/>
    <w:rsid w:val="00381BE5"/>
    <w:rsid w:val="00381E3D"/>
    <w:rsid w:val="003820DA"/>
    <w:rsid w:val="003825F4"/>
    <w:rsid w:val="00383110"/>
    <w:rsid w:val="00383181"/>
    <w:rsid w:val="003831C2"/>
    <w:rsid w:val="00383338"/>
    <w:rsid w:val="0038339B"/>
    <w:rsid w:val="0038369B"/>
    <w:rsid w:val="00383701"/>
    <w:rsid w:val="003837F6"/>
    <w:rsid w:val="00383BC1"/>
    <w:rsid w:val="003840B4"/>
    <w:rsid w:val="00384187"/>
    <w:rsid w:val="0038458A"/>
    <w:rsid w:val="00384701"/>
    <w:rsid w:val="00384744"/>
    <w:rsid w:val="00384900"/>
    <w:rsid w:val="00384D8F"/>
    <w:rsid w:val="00384DCE"/>
    <w:rsid w:val="00384EF8"/>
    <w:rsid w:val="00385547"/>
    <w:rsid w:val="003865E7"/>
    <w:rsid w:val="00386891"/>
    <w:rsid w:val="00386A21"/>
    <w:rsid w:val="0038735C"/>
    <w:rsid w:val="003874B4"/>
    <w:rsid w:val="00387631"/>
    <w:rsid w:val="00387823"/>
    <w:rsid w:val="00387954"/>
    <w:rsid w:val="00390044"/>
    <w:rsid w:val="003903FB"/>
    <w:rsid w:val="00390644"/>
    <w:rsid w:val="0039066F"/>
    <w:rsid w:val="00390D50"/>
    <w:rsid w:val="00390EAD"/>
    <w:rsid w:val="00390EAF"/>
    <w:rsid w:val="00391874"/>
    <w:rsid w:val="00391B86"/>
    <w:rsid w:val="00391CBB"/>
    <w:rsid w:val="00391D90"/>
    <w:rsid w:val="00391DDE"/>
    <w:rsid w:val="0039208E"/>
    <w:rsid w:val="003923A6"/>
    <w:rsid w:val="0039257A"/>
    <w:rsid w:val="0039290C"/>
    <w:rsid w:val="00393231"/>
    <w:rsid w:val="0039372B"/>
    <w:rsid w:val="0039383D"/>
    <w:rsid w:val="0039433B"/>
    <w:rsid w:val="003946B9"/>
    <w:rsid w:val="00394888"/>
    <w:rsid w:val="00394917"/>
    <w:rsid w:val="00394FE8"/>
    <w:rsid w:val="00395069"/>
    <w:rsid w:val="003955AD"/>
    <w:rsid w:val="00395A0A"/>
    <w:rsid w:val="00396911"/>
    <w:rsid w:val="00396943"/>
    <w:rsid w:val="00396C46"/>
    <w:rsid w:val="00397BC5"/>
    <w:rsid w:val="00397BF1"/>
    <w:rsid w:val="003A0756"/>
    <w:rsid w:val="003A0A67"/>
    <w:rsid w:val="003A0E1D"/>
    <w:rsid w:val="003A1273"/>
    <w:rsid w:val="003A1596"/>
    <w:rsid w:val="003A1C56"/>
    <w:rsid w:val="003A1FEA"/>
    <w:rsid w:val="003A2241"/>
    <w:rsid w:val="003A24A7"/>
    <w:rsid w:val="003A2DAC"/>
    <w:rsid w:val="003A2E86"/>
    <w:rsid w:val="003A344A"/>
    <w:rsid w:val="003A3622"/>
    <w:rsid w:val="003A36D4"/>
    <w:rsid w:val="003A3860"/>
    <w:rsid w:val="003A3C3F"/>
    <w:rsid w:val="003A3FF6"/>
    <w:rsid w:val="003A4139"/>
    <w:rsid w:val="003A4409"/>
    <w:rsid w:val="003A446D"/>
    <w:rsid w:val="003A495B"/>
    <w:rsid w:val="003A4B2F"/>
    <w:rsid w:val="003A4C4A"/>
    <w:rsid w:val="003A4F9E"/>
    <w:rsid w:val="003A5033"/>
    <w:rsid w:val="003A53AA"/>
    <w:rsid w:val="003A54CF"/>
    <w:rsid w:val="003A5A21"/>
    <w:rsid w:val="003A5AFD"/>
    <w:rsid w:val="003A5E50"/>
    <w:rsid w:val="003A5EEB"/>
    <w:rsid w:val="003A5F81"/>
    <w:rsid w:val="003A643B"/>
    <w:rsid w:val="003A6FFB"/>
    <w:rsid w:val="003A701E"/>
    <w:rsid w:val="003A7161"/>
    <w:rsid w:val="003A7200"/>
    <w:rsid w:val="003A75C6"/>
    <w:rsid w:val="003A79FF"/>
    <w:rsid w:val="003A7B7E"/>
    <w:rsid w:val="003A7B9B"/>
    <w:rsid w:val="003A7DFF"/>
    <w:rsid w:val="003A7E72"/>
    <w:rsid w:val="003B00E9"/>
    <w:rsid w:val="003B00F1"/>
    <w:rsid w:val="003B02DF"/>
    <w:rsid w:val="003B0A67"/>
    <w:rsid w:val="003B0A8B"/>
    <w:rsid w:val="003B1083"/>
    <w:rsid w:val="003B12DB"/>
    <w:rsid w:val="003B1346"/>
    <w:rsid w:val="003B1C5D"/>
    <w:rsid w:val="003B1DA1"/>
    <w:rsid w:val="003B1EAD"/>
    <w:rsid w:val="003B1F1C"/>
    <w:rsid w:val="003B23A8"/>
    <w:rsid w:val="003B24DD"/>
    <w:rsid w:val="003B2BCD"/>
    <w:rsid w:val="003B32BE"/>
    <w:rsid w:val="003B3822"/>
    <w:rsid w:val="003B3BAD"/>
    <w:rsid w:val="003B3F02"/>
    <w:rsid w:val="003B3F64"/>
    <w:rsid w:val="003B4312"/>
    <w:rsid w:val="003B4644"/>
    <w:rsid w:val="003B49D4"/>
    <w:rsid w:val="003B4B26"/>
    <w:rsid w:val="003B4E29"/>
    <w:rsid w:val="003B5306"/>
    <w:rsid w:val="003B5757"/>
    <w:rsid w:val="003B59A4"/>
    <w:rsid w:val="003B5E92"/>
    <w:rsid w:val="003B5F7C"/>
    <w:rsid w:val="003B6179"/>
    <w:rsid w:val="003B69D0"/>
    <w:rsid w:val="003B7B4D"/>
    <w:rsid w:val="003C0125"/>
    <w:rsid w:val="003C03F7"/>
    <w:rsid w:val="003C05CD"/>
    <w:rsid w:val="003C0FE5"/>
    <w:rsid w:val="003C14B6"/>
    <w:rsid w:val="003C1CAF"/>
    <w:rsid w:val="003C22D4"/>
    <w:rsid w:val="003C29AF"/>
    <w:rsid w:val="003C2E73"/>
    <w:rsid w:val="003C36B1"/>
    <w:rsid w:val="003C3984"/>
    <w:rsid w:val="003C3BC5"/>
    <w:rsid w:val="003C3F73"/>
    <w:rsid w:val="003C40A2"/>
    <w:rsid w:val="003C5428"/>
    <w:rsid w:val="003C5519"/>
    <w:rsid w:val="003C5A97"/>
    <w:rsid w:val="003C616B"/>
    <w:rsid w:val="003C681D"/>
    <w:rsid w:val="003C6BED"/>
    <w:rsid w:val="003C6EA5"/>
    <w:rsid w:val="003C76F4"/>
    <w:rsid w:val="003C7965"/>
    <w:rsid w:val="003C7B7E"/>
    <w:rsid w:val="003C7D06"/>
    <w:rsid w:val="003C7EF7"/>
    <w:rsid w:val="003D0E1F"/>
    <w:rsid w:val="003D113B"/>
    <w:rsid w:val="003D1182"/>
    <w:rsid w:val="003D1AE0"/>
    <w:rsid w:val="003D1EEA"/>
    <w:rsid w:val="003D22DA"/>
    <w:rsid w:val="003D2A32"/>
    <w:rsid w:val="003D358C"/>
    <w:rsid w:val="003D3779"/>
    <w:rsid w:val="003D3B8B"/>
    <w:rsid w:val="003D4254"/>
    <w:rsid w:val="003D425A"/>
    <w:rsid w:val="003D4866"/>
    <w:rsid w:val="003D507A"/>
    <w:rsid w:val="003D554B"/>
    <w:rsid w:val="003D5F76"/>
    <w:rsid w:val="003D6280"/>
    <w:rsid w:val="003D66CB"/>
    <w:rsid w:val="003D687A"/>
    <w:rsid w:val="003D6BAC"/>
    <w:rsid w:val="003D6E45"/>
    <w:rsid w:val="003D7125"/>
    <w:rsid w:val="003D7A2D"/>
    <w:rsid w:val="003D7C91"/>
    <w:rsid w:val="003E0227"/>
    <w:rsid w:val="003E043F"/>
    <w:rsid w:val="003E07F1"/>
    <w:rsid w:val="003E08BE"/>
    <w:rsid w:val="003E0E8C"/>
    <w:rsid w:val="003E113F"/>
    <w:rsid w:val="003E1418"/>
    <w:rsid w:val="003E1867"/>
    <w:rsid w:val="003E1ABA"/>
    <w:rsid w:val="003E20CB"/>
    <w:rsid w:val="003E2169"/>
    <w:rsid w:val="003E23B1"/>
    <w:rsid w:val="003E26DE"/>
    <w:rsid w:val="003E2E74"/>
    <w:rsid w:val="003E3238"/>
    <w:rsid w:val="003E37DE"/>
    <w:rsid w:val="003E4979"/>
    <w:rsid w:val="003E4A3C"/>
    <w:rsid w:val="003E4B79"/>
    <w:rsid w:val="003E4B85"/>
    <w:rsid w:val="003E5764"/>
    <w:rsid w:val="003E581F"/>
    <w:rsid w:val="003E59A3"/>
    <w:rsid w:val="003E5F16"/>
    <w:rsid w:val="003E634D"/>
    <w:rsid w:val="003E644F"/>
    <w:rsid w:val="003E64BB"/>
    <w:rsid w:val="003E6AC1"/>
    <w:rsid w:val="003E6B73"/>
    <w:rsid w:val="003E7EEA"/>
    <w:rsid w:val="003F00D8"/>
    <w:rsid w:val="003F01E7"/>
    <w:rsid w:val="003F0AEA"/>
    <w:rsid w:val="003F18CF"/>
    <w:rsid w:val="003F1B53"/>
    <w:rsid w:val="003F2B68"/>
    <w:rsid w:val="003F2BFE"/>
    <w:rsid w:val="003F3A44"/>
    <w:rsid w:val="003F3B3F"/>
    <w:rsid w:val="003F5732"/>
    <w:rsid w:val="003F5A5B"/>
    <w:rsid w:val="003F5F0A"/>
    <w:rsid w:val="003F603A"/>
    <w:rsid w:val="003F6DF4"/>
    <w:rsid w:val="003F7022"/>
    <w:rsid w:val="003F7263"/>
    <w:rsid w:val="003F7B3F"/>
    <w:rsid w:val="003F7D77"/>
    <w:rsid w:val="00400626"/>
    <w:rsid w:val="00400A5E"/>
    <w:rsid w:val="00400D16"/>
    <w:rsid w:val="00400F1D"/>
    <w:rsid w:val="00401089"/>
    <w:rsid w:val="004015B0"/>
    <w:rsid w:val="004016AD"/>
    <w:rsid w:val="00401A15"/>
    <w:rsid w:val="00401C5B"/>
    <w:rsid w:val="00401DB1"/>
    <w:rsid w:val="004020FB"/>
    <w:rsid w:val="0040230D"/>
    <w:rsid w:val="004024C2"/>
    <w:rsid w:val="004028D0"/>
    <w:rsid w:val="00402940"/>
    <w:rsid w:val="00403226"/>
    <w:rsid w:val="0040342B"/>
    <w:rsid w:val="00403827"/>
    <w:rsid w:val="004040E3"/>
    <w:rsid w:val="00404D4D"/>
    <w:rsid w:val="00404D83"/>
    <w:rsid w:val="004050CA"/>
    <w:rsid w:val="004068A2"/>
    <w:rsid w:val="00407731"/>
    <w:rsid w:val="00407CDA"/>
    <w:rsid w:val="00407EEB"/>
    <w:rsid w:val="00407F71"/>
    <w:rsid w:val="004100FD"/>
    <w:rsid w:val="0041029D"/>
    <w:rsid w:val="00410347"/>
    <w:rsid w:val="004104BF"/>
    <w:rsid w:val="0041068A"/>
    <w:rsid w:val="00410DEC"/>
    <w:rsid w:val="0041138F"/>
    <w:rsid w:val="004113A5"/>
    <w:rsid w:val="00411461"/>
    <w:rsid w:val="004118D5"/>
    <w:rsid w:val="0041209E"/>
    <w:rsid w:val="0041299B"/>
    <w:rsid w:val="00412EF3"/>
    <w:rsid w:val="00413162"/>
    <w:rsid w:val="004133CD"/>
    <w:rsid w:val="00413549"/>
    <w:rsid w:val="00413FCD"/>
    <w:rsid w:val="0041439E"/>
    <w:rsid w:val="00414538"/>
    <w:rsid w:val="00414647"/>
    <w:rsid w:val="00414782"/>
    <w:rsid w:val="0041479C"/>
    <w:rsid w:val="00414F9A"/>
    <w:rsid w:val="00415ECC"/>
    <w:rsid w:val="00415EF5"/>
    <w:rsid w:val="00416787"/>
    <w:rsid w:val="00416C69"/>
    <w:rsid w:val="004170FC"/>
    <w:rsid w:val="00417F13"/>
    <w:rsid w:val="004203CA"/>
    <w:rsid w:val="004208D7"/>
    <w:rsid w:val="00420CA2"/>
    <w:rsid w:val="00420EB5"/>
    <w:rsid w:val="00421878"/>
    <w:rsid w:val="004219C1"/>
    <w:rsid w:val="0042202B"/>
    <w:rsid w:val="004228EE"/>
    <w:rsid w:val="00422BB1"/>
    <w:rsid w:val="00422D87"/>
    <w:rsid w:val="0042325A"/>
    <w:rsid w:val="0042336F"/>
    <w:rsid w:val="004234EF"/>
    <w:rsid w:val="00423CA0"/>
    <w:rsid w:val="004242F2"/>
    <w:rsid w:val="004249DB"/>
    <w:rsid w:val="00424C6D"/>
    <w:rsid w:val="00424C76"/>
    <w:rsid w:val="00425554"/>
    <w:rsid w:val="0042556A"/>
    <w:rsid w:val="00425B68"/>
    <w:rsid w:val="00425C9F"/>
    <w:rsid w:val="004268A5"/>
    <w:rsid w:val="0042695F"/>
    <w:rsid w:val="00426F4F"/>
    <w:rsid w:val="0042776F"/>
    <w:rsid w:val="00427D02"/>
    <w:rsid w:val="004300E1"/>
    <w:rsid w:val="00430294"/>
    <w:rsid w:val="004309CF"/>
    <w:rsid w:val="00430B44"/>
    <w:rsid w:val="00430F27"/>
    <w:rsid w:val="0043104B"/>
    <w:rsid w:val="0043181D"/>
    <w:rsid w:val="00431AE7"/>
    <w:rsid w:val="00431DC7"/>
    <w:rsid w:val="004325BF"/>
    <w:rsid w:val="00432740"/>
    <w:rsid w:val="004328E4"/>
    <w:rsid w:val="00432937"/>
    <w:rsid w:val="00433460"/>
    <w:rsid w:val="00433550"/>
    <w:rsid w:val="00433D87"/>
    <w:rsid w:val="00433E32"/>
    <w:rsid w:val="00433ECE"/>
    <w:rsid w:val="00434370"/>
    <w:rsid w:val="004347A7"/>
    <w:rsid w:val="00434800"/>
    <w:rsid w:val="00434B3D"/>
    <w:rsid w:val="00434F9C"/>
    <w:rsid w:val="0043544E"/>
    <w:rsid w:val="004355FA"/>
    <w:rsid w:val="00435F09"/>
    <w:rsid w:val="00435F6F"/>
    <w:rsid w:val="00436225"/>
    <w:rsid w:val="00436548"/>
    <w:rsid w:val="00436C20"/>
    <w:rsid w:val="00436E55"/>
    <w:rsid w:val="004373A1"/>
    <w:rsid w:val="00440392"/>
    <w:rsid w:val="00440396"/>
    <w:rsid w:val="00440502"/>
    <w:rsid w:val="0044058F"/>
    <w:rsid w:val="004412E5"/>
    <w:rsid w:val="004415FC"/>
    <w:rsid w:val="00441989"/>
    <w:rsid w:val="00441BF6"/>
    <w:rsid w:val="00442112"/>
    <w:rsid w:val="00442822"/>
    <w:rsid w:val="00442B37"/>
    <w:rsid w:val="00442BBA"/>
    <w:rsid w:val="00442FA9"/>
    <w:rsid w:val="004437F3"/>
    <w:rsid w:val="00443866"/>
    <w:rsid w:val="00443A3A"/>
    <w:rsid w:val="00443AE0"/>
    <w:rsid w:val="00443D1A"/>
    <w:rsid w:val="004442B1"/>
    <w:rsid w:val="004443FB"/>
    <w:rsid w:val="0044476D"/>
    <w:rsid w:val="00445064"/>
    <w:rsid w:val="00445172"/>
    <w:rsid w:val="00445472"/>
    <w:rsid w:val="004464C3"/>
    <w:rsid w:val="00446A67"/>
    <w:rsid w:val="00447603"/>
    <w:rsid w:val="00447999"/>
    <w:rsid w:val="00447AC5"/>
    <w:rsid w:val="00447B01"/>
    <w:rsid w:val="00447BDB"/>
    <w:rsid w:val="00447EAD"/>
    <w:rsid w:val="004504A7"/>
    <w:rsid w:val="004504E7"/>
    <w:rsid w:val="00450899"/>
    <w:rsid w:val="004508B7"/>
    <w:rsid w:val="00450FE9"/>
    <w:rsid w:val="00451A7B"/>
    <w:rsid w:val="00451AFB"/>
    <w:rsid w:val="004522A6"/>
    <w:rsid w:val="00452870"/>
    <w:rsid w:val="0045291E"/>
    <w:rsid w:val="004529D7"/>
    <w:rsid w:val="00452A11"/>
    <w:rsid w:val="00453BF4"/>
    <w:rsid w:val="00453D89"/>
    <w:rsid w:val="00453E34"/>
    <w:rsid w:val="004541EE"/>
    <w:rsid w:val="00454571"/>
    <w:rsid w:val="004545C5"/>
    <w:rsid w:val="00454BE8"/>
    <w:rsid w:val="0045592A"/>
    <w:rsid w:val="00455AFA"/>
    <w:rsid w:val="00456308"/>
    <w:rsid w:val="004566BE"/>
    <w:rsid w:val="0045682E"/>
    <w:rsid w:val="004568B4"/>
    <w:rsid w:val="00456D0D"/>
    <w:rsid w:val="00457142"/>
    <w:rsid w:val="004573A4"/>
    <w:rsid w:val="00457493"/>
    <w:rsid w:val="00457958"/>
    <w:rsid w:val="00457FFD"/>
    <w:rsid w:val="004605F4"/>
    <w:rsid w:val="0046115F"/>
    <w:rsid w:val="0046148D"/>
    <w:rsid w:val="00461535"/>
    <w:rsid w:val="0046203B"/>
    <w:rsid w:val="00462496"/>
    <w:rsid w:val="004625A3"/>
    <w:rsid w:val="004627CF"/>
    <w:rsid w:val="004628E6"/>
    <w:rsid w:val="004628EF"/>
    <w:rsid w:val="00462977"/>
    <w:rsid w:val="00462DBA"/>
    <w:rsid w:val="004631FA"/>
    <w:rsid w:val="004635B7"/>
    <w:rsid w:val="0046365B"/>
    <w:rsid w:val="00463750"/>
    <w:rsid w:val="00464027"/>
    <w:rsid w:val="004641CB"/>
    <w:rsid w:val="0046443B"/>
    <w:rsid w:val="004647D8"/>
    <w:rsid w:val="00464BC7"/>
    <w:rsid w:val="004651B8"/>
    <w:rsid w:val="00465580"/>
    <w:rsid w:val="00465972"/>
    <w:rsid w:val="00465B80"/>
    <w:rsid w:val="00465E7E"/>
    <w:rsid w:val="0046695A"/>
    <w:rsid w:val="00466BB5"/>
    <w:rsid w:val="004672E8"/>
    <w:rsid w:val="0046758F"/>
    <w:rsid w:val="004677E9"/>
    <w:rsid w:val="00470535"/>
    <w:rsid w:val="00471183"/>
    <w:rsid w:val="0047123C"/>
    <w:rsid w:val="004714F6"/>
    <w:rsid w:val="00471E38"/>
    <w:rsid w:val="0047289C"/>
    <w:rsid w:val="00472C90"/>
    <w:rsid w:val="00472E22"/>
    <w:rsid w:val="00472F67"/>
    <w:rsid w:val="00473625"/>
    <w:rsid w:val="004739A1"/>
    <w:rsid w:val="00473CB2"/>
    <w:rsid w:val="00474254"/>
    <w:rsid w:val="004742B5"/>
    <w:rsid w:val="0047430D"/>
    <w:rsid w:val="00474EA6"/>
    <w:rsid w:val="00474FDF"/>
    <w:rsid w:val="00475688"/>
    <w:rsid w:val="004758F6"/>
    <w:rsid w:val="004759E3"/>
    <w:rsid w:val="00475C51"/>
    <w:rsid w:val="00476161"/>
    <w:rsid w:val="00476658"/>
    <w:rsid w:val="00476814"/>
    <w:rsid w:val="00476E34"/>
    <w:rsid w:val="00476EE1"/>
    <w:rsid w:val="00477163"/>
    <w:rsid w:val="00477898"/>
    <w:rsid w:val="00477B0E"/>
    <w:rsid w:val="00480195"/>
    <w:rsid w:val="00480921"/>
    <w:rsid w:val="00480BA6"/>
    <w:rsid w:val="00481380"/>
    <w:rsid w:val="00481688"/>
    <w:rsid w:val="00481CC8"/>
    <w:rsid w:val="004820E0"/>
    <w:rsid w:val="004822CA"/>
    <w:rsid w:val="0048261A"/>
    <w:rsid w:val="00482779"/>
    <w:rsid w:val="00482A1F"/>
    <w:rsid w:val="0048385A"/>
    <w:rsid w:val="00483A8E"/>
    <w:rsid w:val="00483F95"/>
    <w:rsid w:val="00484D20"/>
    <w:rsid w:val="004850C1"/>
    <w:rsid w:val="00486F54"/>
    <w:rsid w:val="00487038"/>
    <w:rsid w:val="004871B4"/>
    <w:rsid w:val="004876DD"/>
    <w:rsid w:val="004915E6"/>
    <w:rsid w:val="0049178A"/>
    <w:rsid w:val="004917FC"/>
    <w:rsid w:val="00491C1D"/>
    <w:rsid w:val="00491DF1"/>
    <w:rsid w:val="00491FE1"/>
    <w:rsid w:val="00491FF1"/>
    <w:rsid w:val="00492535"/>
    <w:rsid w:val="00492EBB"/>
    <w:rsid w:val="00493435"/>
    <w:rsid w:val="004937CB"/>
    <w:rsid w:val="004943EB"/>
    <w:rsid w:val="00494B28"/>
    <w:rsid w:val="0049527B"/>
    <w:rsid w:val="004955A9"/>
    <w:rsid w:val="00495CF9"/>
    <w:rsid w:val="00495EAF"/>
    <w:rsid w:val="00495FFF"/>
    <w:rsid w:val="0049613A"/>
    <w:rsid w:val="00496705"/>
    <w:rsid w:val="00496A9F"/>
    <w:rsid w:val="00496C26"/>
    <w:rsid w:val="00496DC1"/>
    <w:rsid w:val="00497270"/>
    <w:rsid w:val="00497358"/>
    <w:rsid w:val="00497AC9"/>
    <w:rsid w:val="00497D6F"/>
    <w:rsid w:val="00497FA5"/>
    <w:rsid w:val="004A0036"/>
    <w:rsid w:val="004A03B3"/>
    <w:rsid w:val="004A04D5"/>
    <w:rsid w:val="004A0792"/>
    <w:rsid w:val="004A0BF2"/>
    <w:rsid w:val="004A1387"/>
    <w:rsid w:val="004A17B4"/>
    <w:rsid w:val="004A1B07"/>
    <w:rsid w:val="004A21D8"/>
    <w:rsid w:val="004A2DE9"/>
    <w:rsid w:val="004A2E04"/>
    <w:rsid w:val="004A3226"/>
    <w:rsid w:val="004A399F"/>
    <w:rsid w:val="004A4096"/>
    <w:rsid w:val="004A40C1"/>
    <w:rsid w:val="004A4692"/>
    <w:rsid w:val="004A502C"/>
    <w:rsid w:val="004A5030"/>
    <w:rsid w:val="004A5582"/>
    <w:rsid w:val="004A669F"/>
    <w:rsid w:val="004A6842"/>
    <w:rsid w:val="004A718C"/>
    <w:rsid w:val="004A7DBE"/>
    <w:rsid w:val="004A7F94"/>
    <w:rsid w:val="004B0209"/>
    <w:rsid w:val="004B08AC"/>
    <w:rsid w:val="004B0B18"/>
    <w:rsid w:val="004B0D88"/>
    <w:rsid w:val="004B0E03"/>
    <w:rsid w:val="004B0FF1"/>
    <w:rsid w:val="004B14D9"/>
    <w:rsid w:val="004B1574"/>
    <w:rsid w:val="004B206E"/>
    <w:rsid w:val="004B229E"/>
    <w:rsid w:val="004B271B"/>
    <w:rsid w:val="004B29C2"/>
    <w:rsid w:val="004B29E1"/>
    <w:rsid w:val="004B2C52"/>
    <w:rsid w:val="004B2F46"/>
    <w:rsid w:val="004B395D"/>
    <w:rsid w:val="004B3D50"/>
    <w:rsid w:val="004B4194"/>
    <w:rsid w:val="004B457E"/>
    <w:rsid w:val="004B5447"/>
    <w:rsid w:val="004B55F0"/>
    <w:rsid w:val="004B56C3"/>
    <w:rsid w:val="004B5E0F"/>
    <w:rsid w:val="004B6377"/>
    <w:rsid w:val="004B656C"/>
    <w:rsid w:val="004B6928"/>
    <w:rsid w:val="004B6AA6"/>
    <w:rsid w:val="004B754D"/>
    <w:rsid w:val="004B79FA"/>
    <w:rsid w:val="004B7D94"/>
    <w:rsid w:val="004C0FB7"/>
    <w:rsid w:val="004C104B"/>
    <w:rsid w:val="004C12B2"/>
    <w:rsid w:val="004C164A"/>
    <w:rsid w:val="004C2C65"/>
    <w:rsid w:val="004C2E14"/>
    <w:rsid w:val="004C2FE3"/>
    <w:rsid w:val="004C305A"/>
    <w:rsid w:val="004C31B4"/>
    <w:rsid w:val="004C333D"/>
    <w:rsid w:val="004C35EF"/>
    <w:rsid w:val="004C37ED"/>
    <w:rsid w:val="004C3BCF"/>
    <w:rsid w:val="004C45B3"/>
    <w:rsid w:val="004C4829"/>
    <w:rsid w:val="004C4D30"/>
    <w:rsid w:val="004C4EAB"/>
    <w:rsid w:val="004C4F4F"/>
    <w:rsid w:val="004C5570"/>
    <w:rsid w:val="004C5BD0"/>
    <w:rsid w:val="004C5D52"/>
    <w:rsid w:val="004C5DB0"/>
    <w:rsid w:val="004C60D8"/>
    <w:rsid w:val="004C62EE"/>
    <w:rsid w:val="004C6A0D"/>
    <w:rsid w:val="004C6D26"/>
    <w:rsid w:val="004D0B78"/>
    <w:rsid w:val="004D0C1E"/>
    <w:rsid w:val="004D0FCC"/>
    <w:rsid w:val="004D1000"/>
    <w:rsid w:val="004D1561"/>
    <w:rsid w:val="004D1D27"/>
    <w:rsid w:val="004D2EC3"/>
    <w:rsid w:val="004D2FF6"/>
    <w:rsid w:val="004D3FD6"/>
    <w:rsid w:val="004D405F"/>
    <w:rsid w:val="004D5294"/>
    <w:rsid w:val="004D55CA"/>
    <w:rsid w:val="004D5A27"/>
    <w:rsid w:val="004D5F0E"/>
    <w:rsid w:val="004D6626"/>
    <w:rsid w:val="004D6758"/>
    <w:rsid w:val="004D67D3"/>
    <w:rsid w:val="004D732E"/>
    <w:rsid w:val="004D7B1A"/>
    <w:rsid w:val="004D7DFC"/>
    <w:rsid w:val="004E0830"/>
    <w:rsid w:val="004E169C"/>
    <w:rsid w:val="004E1BF0"/>
    <w:rsid w:val="004E1E6A"/>
    <w:rsid w:val="004E220F"/>
    <w:rsid w:val="004E28E1"/>
    <w:rsid w:val="004E2B01"/>
    <w:rsid w:val="004E34C7"/>
    <w:rsid w:val="004E356A"/>
    <w:rsid w:val="004E375D"/>
    <w:rsid w:val="004E3850"/>
    <w:rsid w:val="004E3FC1"/>
    <w:rsid w:val="004E4813"/>
    <w:rsid w:val="004E58EA"/>
    <w:rsid w:val="004E5F65"/>
    <w:rsid w:val="004E65BE"/>
    <w:rsid w:val="004E6C7A"/>
    <w:rsid w:val="004E74D3"/>
    <w:rsid w:val="004E7615"/>
    <w:rsid w:val="004E7CDF"/>
    <w:rsid w:val="004F02AF"/>
    <w:rsid w:val="004F078C"/>
    <w:rsid w:val="004F1087"/>
    <w:rsid w:val="004F1324"/>
    <w:rsid w:val="004F1A03"/>
    <w:rsid w:val="004F1A8F"/>
    <w:rsid w:val="004F1C06"/>
    <w:rsid w:val="004F1C7D"/>
    <w:rsid w:val="004F1D24"/>
    <w:rsid w:val="004F1DD7"/>
    <w:rsid w:val="004F21D2"/>
    <w:rsid w:val="004F2641"/>
    <w:rsid w:val="004F27F3"/>
    <w:rsid w:val="004F29B9"/>
    <w:rsid w:val="004F2B8E"/>
    <w:rsid w:val="004F2C85"/>
    <w:rsid w:val="004F32BF"/>
    <w:rsid w:val="004F3C22"/>
    <w:rsid w:val="004F3CC7"/>
    <w:rsid w:val="004F3E6A"/>
    <w:rsid w:val="004F3F48"/>
    <w:rsid w:val="004F469D"/>
    <w:rsid w:val="004F5346"/>
    <w:rsid w:val="004F5773"/>
    <w:rsid w:val="004F5C09"/>
    <w:rsid w:val="004F5E4E"/>
    <w:rsid w:val="004F6057"/>
    <w:rsid w:val="004F63CC"/>
    <w:rsid w:val="004F6678"/>
    <w:rsid w:val="004F6B28"/>
    <w:rsid w:val="004F6C65"/>
    <w:rsid w:val="004F6D2E"/>
    <w:rsid w:val="004F797A"/>
    <w:rsid w:val="004F7F0F"/>
    <w:rsid w:val="004F7FBC"/>
    <w:rsid w:val="005001AE"/>
    <w:rsid w:val="005007E7"/>
    <w:rsid w:val="005010CB"/>
    <w:rsid w:val="005012FC"/>
    <w:rsid w:val="00501CDC"/>
    <w:rsid w:val="00501E6C"/>
    <w:rsid w:val="00501EBE"/>
    <w:rsid w:val="00503551"/>
    <w:rsid w:val="00503963"/>
    <w:rsid w:val="00503F38"/>
    <w:rsid w:val="00503FB2"/>
    <w:rsid w:val="005043FC"/>
    <w:rsid w:val="00504A55"/>
    <w:rsid w:val="00504B31"/>
    <w:rsid w:val="0050591A"/>
    <w:rsid w:val="00505A1E"/>
    <w:rsid w:val="00505AC6"/>
    <w:rsid w:val="00505F08"/>
    <w:rsid w:val="0050671D"/>
    <w:rsid w:val="0050672C"/>
    <w:rsid w:val="00506C0C"/>
    <w:rsid w:val="00506C4C"/>
    <w:rsid w:val="0050700E"/>
    <w:rsid w:val="00507366"/>
    <w:rsid w:val="00507909"/>
    <w:rsid w:val="005079D7"/>
    <w:rsid w:val="00507B2A"/>
    <w:rsid w:val="00507D3E"/>
    <w:rsid w:val="00510A22"/>
    <w:rsid w:val="00510D8A"/>
    <w:rsid w:val="00511D6B"/>
    <w:rsid w:val="00511EBC"/>
    <w:rsid w:val="005125D5"/>
    <w:rsid w:val="00512D51"/>
    <w:rsid w:val="00512E95"/>
    <w:rsid w:val="00513D28"/>
    <w:rsid w:val="00514674"/>
    <w:rsid w:val="0051477F"/>
    <w:rsid w:val="00514C46"/>
    <w:rsid w:val="00514DDC"/>
    <w:rsid w:val="005151C3"/>
    <w:rsid w:val="00515BCF"/>
    <w:rsid w:val="00516083"/>
    <w:rsid w:val="0051635A"/>
    <w:rsid w:val="0051646E"/>
    <w:rsid w:val="005166C3"/>
    <w:rsid w:val="00516A18"/>
    <w:rsid w:val="00516BD0"/>
    <w:rsid w:val="00516C86"/>
    <w:rsid w:val="00516EA5"/>
    <w:rsid w:val="00516FF9"/>
    <w:rsid w:val="005179DA"/>
    <w:rsid w:val="00517E2A"/>
    <w:rsid w:val="00520AD7"/>
    <w:rsid w:val="00520C1C"/>
    <w:rsid w:val="00521386"/>
    <w:rsid w:val="00521439"/>
    <w:rsid w:val="00522133"/>
    <w:rsid w:val="0052292E"/>
    <w:rsid w:val="005229C6"/>
    <w:rsid w:val="00522A3A"/>
    <w:rsid w:val="005232E0"/>
    <w:rsid w:val="0052373B"/>
    <w:rsid w:val="00523CFF"/>
    <w:rsid w:val="00523E00"/>
    <w:rsid w:val="0052439F"/>
    <w:rsid w:val="005243EB"/>
    <w:rsid w:val="00525104"/>
    <w:rsid w:val="00525789"/>
    <w:rsid w:val="00525890"/>
    <w:rsid w:val="005258E2"/>
    <w:rsid w:val="00526452"/>
    <w:rsid w:val="00526816"/>
    <w:rsid w:val="00526B0D"/>
    <w:rsid w:val="00526F09"/>
    <w:rsid w:val="0052733A"/>
    <w:rsid w:val="00527DF9"/>
    <w:rsid w:val="00527F4F"/>
    <w:rsid w:val="0053018A"/>
    <w:rsid w:val="00530512"/>
    <w:rsid w:val="00530799"/>
    <w:rsid w:val="0053109F"/>
    <w:rsid w:val="005311E8"/>
    <w:rsid w:val="005312C4"/>
    <w:rsid w:val="0053133A"/>
    <w:rsid w:val="00531822"/>
    <w:rsid w:val="00531AB7"/>
    <w:rsid w:val="00531AF5"/>
    <w:rsid w:val="005326D0"/>
    <w:rsid w:val="005327CB"/>
    <w:rsid w:val="00532800"/>
    <w:rsid w:val="005328BC"/>
    <w:rsid w:val="00532A80"/>
    <w:rsid w:val="00532FDA"/>
    <w:rsid w:val="00533851"/>
    <w:rsid w:val="00533EE8"/>
    <w:rsid w:val="0053417D"/>
    <w:rsid w:val="0053490C"/>
    <w:rsid w:val="005349A0"/>
    <w:rsid w:val="00535585"/>
    <w:rsid w:val="005357C2"/>
    <w:rsid w:val="00536A58"/>
    <w:rsid w:val="00536AB4"/>
    <w:rsid w:val="00536F48"/>
    <w:rsid w:val="00537022"/>
    <w:rsid w:val="00537060"/>
    <w:rsid w:val="00537127"/>
    <w:rsid w:val="0053764B"/>
    <w:rsid w:val="0054069F"/>
    <w:rsid w:val="00541307"/>
    <w:rsid w:val="00541B0B"/>
    <w:rsid w:val="00541B60"/>
    <w:rsid w:val="00541CFE"/>
    <w:rsid w:val="00541DB8"/>
    <w:rsid w:val="00541F9A"/>
    <w:rsid w:val="00542599"/>
    <w:rsid w:val="00542A66"/>
    <w:rsid w:val="00542EB4"/>
    <w:rsid w:val="0054351C"/>
    <w:rsid w:val="0054362E"/>
    <w:rsid w:val="00543774"/>
    <w:rsid w:val="00543833"/>
    <w:rsid w:val="005448B9"/>
    <w:rsid w:val="00544C51"/>
    <w:rsid w:val="00545136"/>
    <w:rsid w:val="005452C1"/>
    <w:rsid w:val="00545698"/>
    <w:rsid w:val="00545B42"/>
    <w:rsid w:val="0054612B"/>
    <w:rsid w:val="005466DF"/>
    <w:rsid w:val="00546773"/>
    <w:rsid w:val="00546D5C"/>
    <w:rsid w:val="00547753"/>
    <w:rsid w:val="005479F5"/>
    <w:rsid w:val="00547D90"/>
    <w:rsid w:val="005501E4"/>
    <w:rsid w:val="005506E4"/>
    <w:rsid w:val="005508EF"/>
    <w:rsid w:val="005510E3"/>
    <w:rsid w:val="005515BB"/>
    <w:rsid w:val="0055173F"/>
    <w:rsid w:val="005517FD"/>
    <w:rsid w:val="00551AE8"/>
    <w:rsid w:val="00551D57"/>
    <w:rsid w:val="00552AFD"/>
    <w:rsid w:val="00552E11"/>
    <w:rsid w:val="00552FEB"/>
    <w:rsid w:val="0055326B"/>
    <w:rsid w:val="005532A3"/>
    <w:rsid w:val="00553395"/>
    <w:rsid w:val="00553567"/>
    <w:rsid w:val="005538EF"/>
    <w:rsid w:val="0055400F"/>
    <w:rsid w:val="00554019"/>
    <w:rsid w:val="005548DD"/>
    <w:rsid w:val="00554DDC"/>
    <w:rsid w:val="00555425"/>
    <w:rsid w:val="00555500"/>
    <w:rsid w:val="00555CEE"/>
    <w:rsid w:val="00555FC3"/>
    <w:rsid w:val="00556027"/>
    <w:rsid w:val="00556506"/>
    <w:rsid w:val="0055659A"/>
    <w:rsid w:val="00556731"/>
    <w:rsid w:val="00557401"/>
    <w:rsid w:val="0055747C"/>
    <w:rsid w:val="00557D41"/>
    <w:rsid w:val="00557F5B"/>
    <w:rsid w:val="00557FE2"/>
    <w:rsid w:val="00560669"/>
    <w:rsid w:val="00560729"/>
    <w:rsid w:val="005608D4"/>
    <w:rsid w:val="00560A86"/>
    <w:rsid w:val="00561C64"/>
    <w:rsid w:val="00562173"/>
    <w:rsid w:val="0056218D"/>
    <w:rsid w:val="00562515"/>
    <w:rsid w:val="0056255F"/>
    <w:rsid w:val="00562CD2"/>
    <w:rsid w:val="00562E4D"/>
    <w:rsid w:val="00562EAD"/>
    <w:rsid w:val="00563222"/>
    <w:rsid w:val="0056367C"/>
    <w:rsid w:val="00563AEB"/>
    <w:rsid w:val="005642AA"/>
    <w:rsid w:val="00564321"/>
    <w:rsid w:val="00564775"/>
    <w:rsid w:val="00565150"/>
    <w:rsid w:val="00566C28"/>
    <w:rsid w:val="00566EBC"/>
    <w:rsid w:val="005673A1"/>
    <w:rsid w:val="00567500"/>
    <w:rsid w:val="0056753D"/>
    <w:rsid w:val="00567811"/>
    <w:rsid w:val="00567CDA"/>
    <w:rsid w:val="00567DEE"/>
    <w:rsid w:val="00570163"/>
    <w:rsid w:val="005701B3"/>
    <w:rsid w:val="005702BD"/>
    <w:rsid w:val="005704B1"/>
    <w:rsid w:val="005709FC"/>
    <w:rsid w:val="005719AC"/>
    <w:rsid w:val="00572749"/>
    <w:rsid w:val="00572F48"/>
    <w:rsid w:val="00573188"/>
    <w:rsid w:val="005739F4"/>
    <w:rsid w:val="00573A7F"/>
    <w:rsid w:val="00573EE1"/>
    <w:rsid w:val="00573EEA"/>
    <w:rsid w:val="00574054"/>
    <w:rsid w:val="0057406C"/>
    <w:rsid w:val="0057422A"/>
    <w:rsid w:val="00575051"/>
    <w:rsid w:val="005758E3"/>
    <w:rsid w:val="00576069"/>
    <w:rsid w:val="00576AD5"/>
    <w:rsid w:val="00576D35"/>
    <w:rsid w:val="005775C0"/>
    <w:rsid w:val="005777C8"/>
    <w:rsid w:val="00577AD5"/>
    <w:rsid w:val="00577F23"/>
    <w:rsid w:val="00580414"/>
    <w:rsid w:val="00580A50"/>
    <w:rsid w:val="00580A72"/>
    <w:rsid w:val="0058107B"/>
    <w:rsid w:val="0058149F"/>
    <w:rsid w:val="0058161B"/>
    <w:rsid w:val="005817A5"/>
    <w:rsid w:val="00581B22"/>
    <w:rsid w:val="00581DF3"/>
    <w:rsid w:val="0058256F"/>
    <w:rsid w:val="00582853"/>
    <w:rsid w:val="00582893"/>
    <w:rsid w:val="00582C76"/>
    <w:rsid w:val="00583706"/>
    <w:rsid w:val="00583A87"/>
    <w:rsid w:val="00583AF1"/>
    <w:rsid w:val="00583CCB"/>
    <w:rsid w:val="0058403B"/>
    <w:rsid w:val="005842BA"/>
    <w:rsid w:val="005843E6"/>
    <w:rsid w:val="005845FA"/>
    <w:rsid w:val="00584AC0"/>
    <w:rsid w:val="00584F2A"/>
    <w:rsid w:val="00585C21"/>
    <w:rsid w:val="00585FAC"/>
    <w:rsid w:val="00586B7C"/>
    <w:rsid w:val="00586E72"/>
    <w:rsid w:val="00586F8F"/>
    <w:rsid w:val="005874CD"/>
    <w:rsid w:val="00587515"/>
    <w:rsid w:val="00587597"/>
    <w:rsid w:val="00587A79"/>
    <w:rsid w:val="00587AAF"/>
    <w:rsid w:val="00587B8C"/>
    <w:rsid w:val="00590753"/>
    <w:rsid w:val="005908D5"/>
    <w:rsid w:val="00590918"/>
    <w:rsid w:val="00590AE0"/>
    <w:rsid w:val="00590D18"/>
    <w:rsid w:val="00590EDD"/>
    <w:rsid w:val="0059149C"/>
    <w:rsid w:val="00591988"/>
    <w:rsid w:val="00591EBD"/>
    <w:rsid w:val="0059217A"/>
    <w:rsid w:val="005921C8"/>
    <w:rsid w:val="005922A3"/>
    <w:rsid w:val="0059239E"/>
    <w:rsid w:val="005924DB"/>
    <w:rsid w:val="00592978"/>
    <w:rsid w:val="005929E8"/>
    <w:rsid w:val="00592A2E"/>
    <w:rsid w:val="00592BF2"/>
    <w:rsid w:val="005930CE"/>
    <w:rsid w:val="00593155"/>
    <w:rsid w:val="0059353B"/>
    <w:rsid w:val="005937D4"/>
    <w:rsid w:val="005937E5"/>
    <w:rsid w:val="005938DB"/>
    <w:rsid w:val="005949FB"/>
    <w:rsid w:val="00594C1A"/>
    <w:rsid w:val="00594E4A"/>
    <w:rsid w:val="00595106"/>
    <w:rsid w:val="00595692"/>
    <w:rsid w:val="005956E4"/>
    <w:rsid w:val="0059573E"/>
    <w:rsid w:val="00595789"/>
    <w:rsid w:val="00595B7B"/>
    <w:rsid w:val="00596020"/>
    <w:rsid w:val="0059632F"/>
    <w:rsid w:val="005967A2"/>
    <w:rsid w:val="00597799"/>
    <w:rsid w:val="005977F9"/>
    <w:rsid w:val="00597BA8"/>
    <w:rsid w:val="00597F70"/>
    <w:rsid w:val="005A01E7"/>
    <w:rsid w:val="005A02C8"/>
    <w:rsid w:val="005A09E5"/>
    <w:rsid w:val="005A1473"/>
    <w:rsid w:val="005A19FF"/>
    <w:rsid w:val="005A1A96"/>
    <w:rsid w:val="005A2074"/>
    <w:rsid w:val="005A24AE"/>
    <w:rsid w:val="005A2711"/>
    <w:rsid w:val="005A2C2B"/>
    <w:rsid w:val="005A3394"/>
    <w:rsid w:val="005A3AD9"/>
    <w:rsid w:val="005A403A"/>
    <w:rsid w:val="005A41F7"/>
    <w:rsid w:val="005A43BE"/>
    <w:rsid w:val="005A4624"/>
    <w:rsid w:val="005A4DA6"/>
    <w:rsid w:val="005A5011"/>
    <w:rsid w:val="005A508D"/>
    <w:rsid w:val="005A5F3B"/>
    <w:rsid w:val="005A60BA"/>
    <w:rsid w:val="005A6E09"/>
    <w:rsid w:val="005A7550"/>
    <w:rsid w:val="005A761B"/>
    <w:rsid w:val="005A79F3"/>
    <w:rsid w:val="005B05A2"/>
    <w:rsid w:val="005B06F2"/>
    <w:rsid w:val="005B096F"/>
    <w:rsid w:val="005B0987"/>
    <w:rsid w:val="005B0FB5"/>
    <w:rsid w:val="005B1191"/>
    <w:rsid w:val="005B1205"/>
    <w:rsid w:val="005B1D3B"/>
    <w:rsid w:val="005B2088"/>
    <w:rsid w:val="005B2466"/>
    <w:rsid w:val="005B2BBB"/>
    <w:rsid w:val="005B2BF5"/>
    <w:rsid w:val="005B2CBC"/>
    <w:rsid w:val="005B2FD3"/>
    <w:rsid w:val="005B41B3"/>
    <w:rsid w:val="005B4289"/>
    <w:rsid w:val="005B47AD"/>
    <w:rsid w:val="005B5926"/>
    <w:rsid w:val="005B5A74"/>
    <w:rsid w:val="005B5D00"/>
    <w:rsid w:val="005B5DBE"/>
    <w:rsid w:val="005B622D"/>
    <w:rsid w:val="005B66DA"/>
    <w:rsid w:val="005B6927"/>
    <w:rsid w:val="005B698D"/>
    <w:rsid w:val="005B6B33"/>
    <w:rsid w:val="005B6B72"/>
    <w:rsid w:val="005B6BFD"/>
    <w:rsid w:val="005B7331"/>
    <w:rsid w:val="005B75B6"/>
    <w:rsid w:val="005B789E"/>
    <w:rsid w:val="005B7F6E"/>
    <w:rsid w:val="005C01EA"/>
    <w:rsid w:val="005C043D"/>
    <w:rsid w:val="005C0C11"/>
    <w:rsid w:val="005C12AC"/>
    <w:rsid w:val="005C1C90"/>
    <w:rsid w:val="005C1CEF"/>
    <w:rsid w:val="005C1EF5"/>
    <w:rsid w:val="005C25B4"/>
    <w:rsid w:val="005C3964"/>
    <w:rsid w:val="005C428A"/>
    <w:rsid w:val="005C4330"/>
    <w:rsid w:val="005C4787"/>
    <w:rsid w:val="005C4997"/>
    <w:rsid w:val="005C5113"/>
    <w:rsid w:val="005C54B8"/>
    <w:rsid w:val="005C557C"/>
    <w:rsid w:val="005C56B7"/>
    <w:rsid w:val="005C5CDF"/>
    <w:rsid w:val="005C677E"/>
    <w:rsid w:val="005C6CD0"/>
    <w:rsid w:val="005C7072"/>
    <w:rsid w:val="005C759E"/>
    <w:rsid w:val="005C76FC"/>
    <w:rsid w:val="005C785E"/>
    <w:rsid w:val="005C78D5"/>
    <w:rsid w:val="005D00B6"/>
    <w:rsid w:val="005D0DBB"/>
    <w:rsid w:val="005D0F17"/>
    <w:rsid w:val="005D101F"/>
    <w:rsid w:val="005D1247"/>
    <w:rsid w:val="005D128C"/>
    <w:rsid w:val="005D1D60"/>
    <w:rsid w:val="005D205D"/>
    <w:rsid w:val="005D2111"/>
    <w:rsid w:val="005D290E"/>
    <w:rsid w:val="005D2F54"/>
    <w:rsid w:val="005D33D2"/>
    <w:rsid w:val="005D353D"/>
    <w:rsid w:val="005D3FD5"/>
    <w:rsid w:val="005D593D"/>
    <w:rsid w:val="005D5D35"/>
    <w:rsid w:val="005D63A5"/>
    <w:rsid w:val="005D64AA"/>
    <w:rsid w:val="005D69A4"/>
    <w:rsid w:val="005D79B5"/>
    <w:rsid w:val="005D7BDA"/>
    <w:rsid w:val="005E0A1F"/>
    <w:rsid w:val="005E0DEA"/>
    <w:rsid w:val="005E0FF7"/>
    <w:rsid w:val="005E1058"/>
    <w:rsid w:val="005E1667"/>
    <w:rsid w:val="005E17B3"/>
    <w:rsid w:val="005E1990"/>
    <w:rsid w:val="005E1BB5"/>
    <w:rsid w:val="005E1BD6"/>
    <w:rsid w:val="005E1D1D"/>
    <w:rsid w:val="005E20D0"/>
    <w:rsid w:val="005E2594"/>
    <w:rsid w:val="005E2A79"/>
    <w:rsid w:val="005E2D15"/>
    <w:rsid w:val="005E2EDB"/>
    <w:rsid w:val="005E2FB1"/>
    <w:rsid w:val="005E3850"/>
    <w:rsid w:val="005E3EB4"/>
    <w:rsid w:val="005E3FEB"/>
    <w:rsid w:val="005E40C8"/>
    <w:rsid w:val="005E43DF"/>
    <w:rsid w:val="005E455E"/>
    <w:rsid w:val="005E48DE"/>
    <w:rsid w:val="005E566F"/>
    <w:rsid w:val="005E5B4E"/>
    <w:rsid w:val="005E5EB1"/>
    <w:rsid w:val="005E64AF"/>
    <w:rsid w:val="005E6BE9"/>
    <w:rsid w:val="005E71A5"/>
    <w:rsid w:val="005E7221"/>
    <w:rsid w:val="005E777B"/>
    <w:rsid w:val="005F00B5"/>
    <w:rsid w:val="005F03D5"/>
    <w:rsid w:val="005F0860"/>
    <w:rsid w:val="005F14A7"/>
    <w:rsid w:val="005F1B20"/>
    <w:rsid w:val="005F1E18"/>
    <w:rsid w:val="005F1E67"/>
    <w:rsid w:val="005F27E0"/>
    <w:rsid w:val="005F29C0"/>
    <w:rsid w:val="005F2A66"/>
    <w:rsid w:val="005F2B32"/>
    <w:rsid w:val="005F3176"/>
    <w:rsid w:val="005F3549"/>
    <w:rsid w:val="005F3D56"/>
    <w:rsid w:val="005F3D8C"/>
    <w:rsid w:val="005F44BD"/>
    <w:rsid w:val="005F54B4"/>
    <w:rsid w:val="005F5576"/>
    <w:rsid w:val="005F5692"/>
    <w:rsid w:val="005F57AB"/>
    <w:rsid w:val="005F5A4E"/>
    <w:rsid w:val="005F5A6F"/>
    <w:rsid w:val="005F5BE9"/>
    <w:rsid w:val="005F5C6D"/>
    <w:rsid w:val="005F5E8E"/>
    <w:rsid w:val="005F60E6"/>
    <w:rsid w:val="005F61DD"/>
    <w:rsid w:val="005F764A"/>
    <w:rsid w:val="005F7B0F"/>
    <w:rsid w:val="005F7C22"/>
    <w:rsid w:val="0060008E"/>
    <w:rsid w:val="006005C1"/>
    <w:rsid w:val="00600CE1"/>
    <w:rsid w:val="006011A0"/>
    <w:rsid w:val="00601C1B"/>
    <w:rsid w:val="00601CF8"/>
    <w:rsid w:val="00602A78"/>
    <w:rsid w:val="00602BCA"/>
    <w:rsid w:val="0060305F"/>
    <w:rsid w:val="006034C7"/>
    <w:rsid w:val="00604617"/>
    <w:rsid w:val="00604730"/>
    <w:rsid w:val="006049CE"/>
    <w:rsid w:val="00604AE3"/>
    <w:rsid w:val="00604C2F"/>
    <w:rsid w:val="00604D1B"/>
    <w:rsid w:val="006052A3"/>
    <w:rsid w:val="006053D8"/>
    <w:rsid w:val="006057CF"/>
    <w:rsid w:val="006059A0"/>
    <w:rsid w:val="00605A1A"/>
    <w:rsid w:val="00606054"/>
    <w:rsid w:val="0060611E"/>
    <w:rsid w:val="006063E0"/>
    <w:rsid w:val="0060660B"/>
    <w:rsid w:val="00606906"/>
    <w:rsid w:val="00606EE7"/>
    <w:rsid w:val="00606FAA"/>
    <w:rsid w:val="00607C10"/>
    <w:rsid w:val="006103B7"/>
    <w:rsid w:val="00611BA6"/>
    <w:rsid w:val="006120BB"/>
    <w:rsid w:val="006129CC"/>
    <w:rsid w:val="00612D19"/>
    <w:rsid w:val="0061330F"/>
    <w:rsid w:val="006134EB"/>
    <w:rsid w:val="00613641"/>
    <w:rsid w:val="00613B1D"/>
    <w:rsid w:val="00613BED"/>
    <w:rsid w:val="00614139"/>
    <w:rsid w:val="00614483"/>
    <w:rsid w:val="0061478C"/>
    <w:rsid w:val="0061516E"/>
    <w:rsid w:val="006151BC"/>
    <w:rsid w:val="00615204"/>
    <w:rsid w:val="006154F0"/>
    <w:rsid w:val="006156F3"/>
    <w:rsid w:val="00615E77"/>
    <w:rsid w:val="006162A3"/>
    <w:rsid w:val="0061641C"/>
    <w:rsid w:val="00616C7D"/>
    <w:rsid w:val="0061735F"/>
    <w:rsid w:val="00617A4A"/>
    <w:rsid w:val="00617D47"/>
    <w:rsid w:val="006205E1"/>
    <w:rsid w:val="006205F3"/>
    <w:rsid w:val="006208EE"/>
    <w:rsid w:val="0062091D"/>
    <w:rsid w:val="00620C44"/>
    <w:rsid w:val="0062100E"/>
    <w:rsid w:val="006211A5"/>
    <w:rsid w:val="00621529"/>
    <w:rsid w:val="006219BC"/>
    <w:rsid w:val="00622134"/>
    <w:rsid w:val="006226AF"/>
    <w:rsid w:val="00622789"/>
    <w:rsid w:val="00623148"/>
    <w:rsid w:val="006233C1"/>
    <w:rsid w:val="006235B3"/>
    <w:rsid w:val="00623814"/>
    <w:rsid w:val="00623D75"/>
    <w:rsid w:val="006242E1"/>
    <w:rsid w:val="00624649"/>
    <w:rsid w:val="006249A7"/>
    <w:rsid w:val="006249D1"/>
    <w:rsid w:val="00624D4F"/>
    <w:rsid w:val="006251B8"/>
    <w:rsid w:val="00625713"/>
    <w:rsid w:val="00625B22"/>
    <w:rsid w:val="00625C53"/>
    <w:rsid w:val="00626415"/>
    <w:rsid w:val="00626447"/>
    <w:rsid w:val="0062692A"/>
    <w:rsid w:val="0062768B"/>
    <w:rsid w:val="00627A49"/>
    <w:rsid w:val="00627D2B"/>
    <w:rsid w:val="00627D60"/>
    <w:rsid w:val="00627E30"/>
    <w:rsid w:val="00630169"/>
    <w:rsid w:val="006303FC"/>
    <w:rsid w:val="006309D1"/>
    <w:rsid w:val="00630E40"/>
    <w:rsid w:val="00631575"/>
    <w:rsid w:val="00631716"/>
    <w:rsid w:val="0063179F"/>
    <w:rsid w:val="006317A4"/>
    <w:rsid w:val="00632259"/>
    <w:rsid w:val="00632765"/>
    <w:rsid w:val="00632DD8"/>
    <w:rsid w:val="006338DA"/>
    <w:rsid w:val="0063390C"/>
    <w:rsid w:val="00633A5E"/>
    <w:rsid w:val="00633F74"/>
    <w:rsid w:val="006347A6"/>
    <w:rsid w:val="00634CEA"/>
    <w:rsid w:val="0063512A"/>
    <w:rsid w:val="00635641"/>
    <w:rsid w:val="00635AEB"/>
    <w:rsid w:val="006367B7"/>
    <w:rsid w:val="00636E0F"/>
    <w:rsid w:val="00636EF8"/>
    <w:rsid w:val="00636FEF"/>
    <w:rsid w:val="0063715F"/>
    <w:rsid w:val="006371D4"/>
    <w:rsid w:val="006377DB"/>
    <w:rsid w:val="006405A2"/>
    <w:rsid w:val="00640699"/>
    <w:rsid w:val="0064083A"/>
    <w:rsid w:val="0064096C"/>
    <w:rsid w:val="00641300"/>
    <w:rsid w:val="006417E0"/>
    <w:rsid w:val="006418D2"/>
    <w:rsid w:val="006419D4"/>
    <w:rsid w:val="00641E1E"/>
    <w:rsid w:val="00642453"/>
    <w:rsid w:val="00642C54"/>
    <w:rsid w:val="00643299"/>
    <w:rsid w:val="006438BE"/>
    <w:rsid w:val="006443B2"/>
    <w:rsid w:val="00645210"/>
    <w:rsid w:val="0064522C"/>
    <w:rsid w:val="00645933"/>
    <w:rsid w:val="006459B3"/>
    <w:rsid w:val="00645D57"/>
    <w:rsid w:val="00646970"/>
    <w:rsid w:val="00646FDD"/>
    <w:rsid w:val="006476BA"/>
    <w:rsid w:val="00647883"/>
    <w:rsid w:val="00647C38"/>
    <w:rsid w:val="00647D39"/>
    <w:rsid w:val="006500A2"/>
    <w:rsid w:val="00650528"/>
    <w:rsid w:val="0065058D"/>
    <w:rsid w:val="00650B46"/>
    <w:rsid w:val="00650C5E"/>
    <w:rsid w:val="00651147"/>
    <w:rsid w:val="0065131D"/>
    <w:rsid w:val="00651DC1"/>
    <w:rsid w:val="00651FD6"/>
    <w:rsid w:val="0065234B"/>
    <w:rsid w:val="00652384"/>
    <w:rsid w:val="00652480"/>
    <w:rsid w:val="0065252C"/>
    <w:rsid w:val="0065299F"/>
    <w:rsid w:val="00652D51"/>
    <w:rsid w:val="00653AC4"/>
    <w:rsid w:val="00653B46"/>
    <w:rsid w:val="00653C52"/>
    <w:rsid w:val="006540C1"/>
    <w:rsid w:val="00654118"/>
    <w:rsid w:val="0065460C"/>
    <w:rsid w:val="00654642"/>
    <w:rsid w:val="00654A84"/>
    <w:rsid w:val="00654AF4"/>
    <w:rsid w:val="00654CB8"/>
    <w:rsid w:val="00655395"/>
    <w:rsid w:val="0065561D"/>
    <w:rsid w:val="006559AA"/>
    <w:rsid w:val="00655D2D"/>
    <w:rsid w:val="00655F61"/>
    <w:rsid w:val="006562F3"/>
    <w:rsid w:val="006565D3"/>
    <w:rsid w:val="006569F2"/>
    <w:rsid w:val="00656F36"/>
    <w:rsid w:val="00656F87"/>
    <w:rsid w:val="00656FC3"/>
    <w:rsid w:val="00657693"/>
    <w:rsid w:val="00657861"/>
    <w:rsid w:val="00657B05"/>
    <w:rsid w:val="00657B97"/>
    <w:rsid w:val="00660010"/>
    <w:rsid w:val="00660083"/>
    <w:rsid w:val="00660680"/>
    <w:rsid w:val="00660BFB"/>
    <w:rsid w:val="00660E23"/>
    <w:rsid w:val="00660F41"/>
    <w:rsid w:val="00662A70"/>
    <w:rsid w:val="00662AF9"/>
    <w:rsid w:val="00662C14"/>
    <w:rsid w:val="00662C97"/>
    <w:rsid w:val="00662CBB"/>
    <w:rsid w:val="00662F3E"/>
    <w:rsid w:val="0066314F"/>
    <w:rsid w:val="0066398B"/>
    <w:rsid w:val="00663F53"/>
    <w:rsid w:val="0066486A"/>
    <w:rsid w:val="00664D5F"/>
    <w:rsid w:val="00664E4F"/>
    <w:rsid w:val="0066527F"/>
    <w:rsid w:val="00665462"/>
    <w:rsid w:val="006655BB"/>
    <w:rsid w:val="00666754"/>
    <w:rsid w:val="0066685A"/>
    <w:rsid w:val="00666AEA"/>
    <w:rsid w:val="00666D37"/>
    <w:rsid w:val="0066706E"/>
    <w:rsid w:val="0066754C"/>
    <w:rsid w:val="00667B17"/>
    <w:rsid w:val="00667D71"/>
    <w:rsid w:val="00667FB2"/>
    <w:rsid w:val="0067081B"/>
    <w:rsid w:val="00670D2E"/>
    <w:rsid w:val="006715AD"/>
    <w:rsid w:val="00671F8A"/>
    <w:rsid w:val="0067269F"/>
    <w:rsid w:val="006726CB"/>
    <w:rsid w:val="0067272F"/>
    <w:rsid w:val="0067276D"/>
    <w:rsid w:val="00672E8B"/>
    <w:rsid w:val="00672FC9"/>
    <w:rsid w:val="00673632"/>
    <w:rsid w:val="00673881"/>
    <w:rsid w:val="00673BA4"/>
    <w:rsid w:val="00674C5D"/>
    <w:rsid w:val="00674ED8"/>
    <w:rsid w:val="00675533"/>
    <w:rsid w:val="00675793"/>
    <w:rsid w:val="006759A7"/>
    <w:rsid w:val="00675A1D"/>
    <w:rsid w:val="00675C5E"/>
    <w:rsid w:val="00676816"/>
    <w:rsid w:val="00676851"/>
    <w:rsid w:val="00676F0B"/>
    <w:rsid w:val="006773D1"/>
    <w:rsid w:val="006775DC"/>
    <w:rsid w:val="006801BB"/>
    <w:rsid w:val="006802E3"/>
    <w:rsid w:val="00680CC6"/>
    <w:rsid w:val="0068122E"/>
    <w:rsid w:val="0068241B"/>
    <w:rsid w:val="00683889"/>
    <w:rsid w:val="006838CA"/>
    <w:rsid w:val="00683B59"/>
    <w:rsid w:val="00683CC8"/>
    <w:rsid w:val="00684292"/>
    <w:rsid w:val="006842A2"/>
    <w:rsid w:val="006848BB"/>
    <w:rsid w:val="00684A44"/>
    <w:rsid w:val="00685075"/>
    <w:rsid w:val="00685339"/>
    <w:rsid w:val="00685597"/>
    <w:rsid w:val="00685716"/>
    <w:rsid w:val="006859F4"/>
    <w:rsid w:val="00685FC6"/>
    <w:rsid w:val="00686338"/>
    <w:rsid w:val="00686514"/>
    <w:rsid w:val="0068731C"/>
    <w:rsid w:val="00687893"/>
    <w:rsid w:val="006904AD"/>
    <w:rsid w:val="006905D5"/>
    <w:rsid w:val="006905F1"/>
    <w:rsid w:val="006912E6"/>
    <w:rsid w:val="006914E9"/>
    <w:rsid w:val="00691807"/>
    <w:rsid w:val="00691815"/>
    <w:rsid w:val="00691822"/>
    <w:rsid w:val="00691E51"/>
    <w:rsid w:val="006920CA"/>
    <w:rsid w:val="00692150"/>
    <w:rsid w:val="00692419"/>
    <w:rsid w:val="006927F0"/>
    <w:rsid w:val="00692C4E"/>
    <w:rsid w:val="006936DB"/>
    <w:rsid w:val="00693801"/>
    <w:rsid w:val="006943D0"/>
    <w:rsid w:val="006943E4"/>
    <w:rsid w:val="006944B8"/>
    <w:rsid w:val="00694706"/>
    <w:rsid w:val="00694C99"/>
    <w:rsid w:val="00694DF8"/>
    <w:rsid w:val="006956E0"/>
    <w:rsid w:val="00695D95"/>
    <w:rsid w:val="00695DDA"/>
    <w:rsid w:val="00696136"/>
    <w:rsid w:val="00696243"/>
    <w:rsid w:val="006962E6"/>
    <w:rsid w:val="0069657D"/>
    <w:rsid w:val="00696619"/>
    <w:rsid w:val="00696A8E"/>
    <w:rsid w:val="0069703E"/>
    <w:rsid w:val="00697208"/>
    <w:rsid w:val="00697A32"/>
    <w:rsid w:val="006A06E3"/>
    <w:rsid w:val="006A0B03"/>
    <w:rsid w:val="006A0ECA"/>
    <w:rsid w:val="006A11F4"/>
    <w:rsid w:val="006A1219"/>
    <w:rsid w:val="006A14A8"/>
    <w:rsid w:val="006A182D"/>
    <w:rsid w:val="006A1ADF"/>
    <w:rsid w:val="006A23AC"/>
    <w:rsid w:val="006A2835"/>
    <w:rsid w:val="006A2E5F"/>
    <w:rsid w:val="006A3411"/>
    <w:rsid w:val="006A3A19"/>
    <w:rsid w:val="006A3B9E"/>
    <w:rsid w:val="006A3D6D"/>
    <w:rsid w:val="006A3D73"/>
    <w:rsid w:val="006A43EA"/>
    <w:rsid w:val="006A471A"/>
    <w:rsid w:val="006A5290"/>
    <w:rsid w:val="006A5C11"/>
    <w:rsid w:val="006A6290"/>
    <w:rsid w:val="006A6A1A"/>
    <w:rsid w:val="006A6BAB"/>
    <w:rsid w:val="006A6C28"/>
    <w:rsid w:val="006A777A"/>
    <w:rsid w:val="006A7AE9"/>
    <w:rsid w:val="006A7C9D"/>
    <w:rsid w:val="006A7F1D"/>
    <w:rsid w:val="006B0264"/>
    <w:rsid w:val="006B0443"/>
    <w:rsid w:val="006B0BF0"/>
    <w:rsid w:val="006B0D7E"/>
    <w:rsid w:val="006B1E59"/>
    <w:rsid w:val="006B2535"/>
    <w:rsid w:val="006B269C"/>
    <w:rsid w:val="006B2750"/>
    <w:rsid w:val="006B2995"/>
    <w:rsid w:val="006B2F13"/>
    <w:rsid w:val="006B3335"/>
    <w:rsid w:val="006B33FB"/>
    <w:rsid w:val="006B3EFD"/>
    <w:rsid w:val="006B40C8"/>
    <w:rsid w:val="006B472A"/>
    <w:rsid w:val="006B5149"/>
    <w:rsid w:val="006B549F"/>
    <w:rsid w:val="006B54EB"/>
    <w:rsid w:val="006B65CB"/>
    <w:rsid w:val="006B765D"/>
    <w:rsid w:val="006B767F"/>
    <w:rsid w:val="006B77ED"/>
    <w:rsid w:val="006C01F4"/>
    <w:rsid w:val="006C07A4"/>
    <w:rsid w:val="006C0867"/>
    <w:rsid w:val="006C0E95"/>
    <w:rsid w:val="006C12F3"/>
    <w:rsid w:val="006C1503"/>
    <w:rsid w:val="006C215A"/>
    <w:rsid w:val="006C24C7"/>
    <w:rsid w:val="006C273C"/>
    <w:rsid w:val="006C2FF1"/>
    <w:rsid w:val="006C374A"/>
    <w:rsid w:val="006C3A0F"/>
    <w:rsid w:val="006C3B9C"/>
    <w:rsid w:val="006C3E05"/>
    <w:rsid w:val="006C43AD"/>
    <w:rsid w:val="006C4400"/>
    <w:rsid w:val="006C479E"/>
    <w:rsid w:val="006C4A29"/>
    <w:rsid w:val="006C4A5F"/>
    <w:rsid w:val="006C54EE"/>
    <w:rsid w:val="006C57FE"/>
    <w:rsid w:val="006C5AB5"/>
    <w:rsid w:val="006C6854"/>
    <w:rsid w:val="006C6DB0"/>
    <w:rsid w:val="006C6E36"/>
    <w:rsid w:val="006C705E"/>
    <w:rsid w:val="006C7216"/>
    <w:rsid w:val="006C7266"/>
    <w:rsid w:val="006C791E"/>
    <w:rsid w:val="006D045E"/>
    <w:rsid w:val="006D05F4"/>
    <w:rsid w:val="006D0930"/>
    <w:rsid w:val="006D0B6D"/>
    <w:rsid w:val="006D1549"/>
    <w:rsid w:val="006D16EC"/>
    <w:rsid w:val="006D1A5F"/>
    <w:rsid w:val="006D1F0A"/>
    <w:rsid w:val="006D2ED4"/>
    <w:rsid w:val="006D3429"/>
    <w:rsid w:val="006D366D"/>
    <w:rsid w:val="006D381C"/>
    <w:rsid w:val="006D39EA"/>
    <w:rsid w:val="006D3CE0"/>
    <w:rsid w:val="006D4801"/>
    <w:rsid w:val="006D487E"/>
    <w:rsid w:val="006D4A33"/>
    <w:rsid w:val="006D53DF"/>
    <w:rsid w:val="006D54B4"/>
    <w:rsid w:val="006D54F7"/>
    <w:rsid w:val="006D5604"/>
    <w:rsid w:val="006D5CDA"/>
    <w:rsid w:val="006D65F5"/>
    <w:rsid w:val="006D6D76"/>
    <w:rsid w:val="006D7902"/>
    <w:rsid w:val="006D7C9D"/>
    <w:rsid w:val="006D7CD6"/>
    <w:rsid w:val="006D7D85"/>
    <w:rsid w:val="006E045E"/>
    <w:rsid w:val="006E04C4"/>
    <w:rsid w:val="006E09E9"/>
    <w:rsid w:val="006E0B21"/>
    <w:rsid w:val="006E171B"/>
    <w:rsid w:val="006E1A8F"/>
    <w:rsid w:val="006E1B99"/>
    <w:rsid w:val="006E2460"/>
    <w:rsid w:val="006E24C1"/>
    <w:rsid w:val="006E2C6D"/>
    <w:rsid w:val="006E32F2"/>
    <w:rsid w:val="006E3320"/>
    <w:rsid w:val="006E33D2"/>
    <w:rsid w:val="006E374B"/>
    <w:rsid w:val="006E3B50"/>
    <w:rsid w:val="006E3B65"/>
    <w:rsid w:val="006E44D3"/>
    <w:rsid w:val="006E4705"/>
    <w:rsid w:val="006E470D"/>
    <w:rsid w:val="006E49DF"/>
    <w:rsid w:val="006E4AC9"/>
    <w:rsid w:val="006E4BC0"/>
    <w:rsid w:val="006E4E81"/>
    <w:rsid w:val="006E58CF"/>
    <w:rsid w:val="006E6241"/>
    <w:rsid w:val="006E645F"/>
    <w:rsid w:val="006E69FD"/>
    <w:rsid w:val="006E6F3D"/>
    <w:rsid w:val="006F04B6"/>
    <w:rsid w:val="006F067D"/>
    <w:rsid w:val="006F117D"/>
    <w:rsid w:val="006F1195"/>
    <w:rsid w:val="006F1200"/>
    <w:rsid w:val="006F13F3"/>
    <w:rsid w:val="006F1DBD"/>
    <w:rsid w:val="006F1E00"/>
    <w:rsid w:val="006F253F"/>
    <w:rsid w:val="006F301F"/>
    <w:rsid w:val="006F3419"/>
    <w:rsid w:val="006F48EA"/>
    <w:rsid w:val="006F4E18"/>
    <w:rsid w:val="006F4F6A"/>
    <w:rsid w:val="006F51E0"/>
    <w:rsid w:val="006F5682"/>
    <w:rsid w:val="006F572D"/>
    <w:rsid w:val="006F5820"/>
    <w:rsid w:val="006F5847"/>
    <w:rsid w:val="006F5B1A"/>
    <w:rsid w:val="006F5F76"/>
    <w:rsid w:val="006F6790"/>
    <w:rsid w:val="006F707D"/>
    <w:rsid w:val="006F7ADB"/>
    <w:rsid w:val="00700821"/>
    <w:rsid w:val="00700FEB"/>
    <w:rsid w:val="007010A7"/>
    <w:rsid w:val="007011D1"/>
    <w:rsid w:val="007011D8"/>
    <w:rsid w:val="007026CA"/>
    <w:rsid w:val="00702723"/>
    <w:rsid w:val="00702788"/>
    <w:rsid w:val="00702BCA"/>
    <w:rsid w:val="0070303A"/>
    <w:rsid w:val="0070328F"/>
    <w:rsid w:val="007038ED"/>
    <w:rsid w:val="00703A08"/>
    <w:rsid w:val="00704346"/>
    <w:rsid w:val="00704404"/>
    <w:rsid w:val="00704464"/>
    <w:rsid w:val="00704527"/>
    <w:rsid w:val="00704894"/>
    <w:rsid w:val="0070522E"/>
    <w:rsid w:val="00705BD7"/>
    <w:rsid w:val="00706130"/>
    <w:rsid w:val="007061EC"/>
    <w:rsid w:val="00706461"/>
    <w:rsid w:val="007068C5"/>
    <w:rsid w:val="00706995"/>
    <w:rsid w:val="00706C3A"/>
    <w:rsid w:val="00706E1E"/>
    <w:rsid w:val="007071D4"/>
    <w:rsid w:val="0070728F"/>
    <w:rsid w:val="00707B97"/>
    <w:rsid w:val="00707C37"/>
    <w:rsid w:val="00707DF8"/>
    <w:rsid w:val="00710164"/>
    <w:rsid w:val="00710167"/>
    <w:rsid w:val="0071054F"/>
    <w:rsid w:val="00710595"/>
    <w:rsid w:val="00710870"/>
    <w:rsid w:val="007110B3"/>
    <w:rsid w:val="007113F2"/>
    <w:rsid w:val="00711A27"/>
    <w:rsid w:val="00712020"/>
    <w:rsid w:val="00712026"/>
    <w:rsid w:val="007121C0"/>
    <w:rsid w:val="00712638"/>
    <w:rsid w:val="0071276A"/>
    <w:rsid w:val="00712B22"/>
    <w:rsid w:val="00712D93"/>
    <w:rsid w:val="007139BF"/>
    <w:rsid w:val="00713C11"/>
    <w:rsid w:val="00714406"/>
    <w:rsid w:val="00714A38"/>
    <w:rsid w:val="00714A85"/>
    <w:rsid w:val="00714B10"/>
    <w:rsid w:val="00714B64"/>
    <w:rsid w:val="00714BA7"/>
    <w:rsid w:val="00714DBE"/>
    <w:rsid w:val="00714E26"/>
    <w:rsid w:val="00714F03"/>
    <w:rsid w:val="00715C06"/>
    <w:rsid w:val="007166F7"/>
    <w:rsid w:val="00716D4E"/>
    <w:rsid w:val="0071717E"/>
    <w:rsid w:val="0071735C"/>
    <w:rsid w:val="00717763"/>
    <w:rsid w:val="00720A2C"/>
    <w:rsid w:val="00720B85"/>
    <w:rsid w:val="00720C22"/>
    <w:rsid w:val="00720C6E"/>
    <w:rsid w:val="00720E58"/>
    <w:rsid w:val="00720E79"/>
    <w:rsid w:val="00720F9E"/>
    <w:rsid w:val="00721790"/>
    <w:rsid w:val="00722BE6"/>
    <w:rsid w:val="00722CD9"/>
    <w:rsid w:val="00722DC9"/>
    <w:rsid w:val="00722EF9"/>
    <w:rsid w:val="007232F1"/>
    <w:rsid w:val="00723F60"/>
    <w:rsid w:val="0072406F"/>
    <w:rsid w:val="0072454A"/>
    <w:rsid w:val="007245B1"/>
    <w:rsid w:val="00724952"/>
    <w:rsid w:val="00724CD4"/>
    <w:rsid w:val="00724CFE"/>
    <w:rsid w:val="0072502E"/>
    <w:rsid w:val="00725CA6"/>
    <w:rsid w:val="00725D1A"/>
    <w:rsid w:val="00725DF3"/>
    <w:rsid w:val="00725F4D"/>
    <w:rsid w:val="00726B7D"/>
    <w:rsid w:val="00727285"/>
    <w:rsid w:val="00727380"/>
    <w:rsid w:val="0072764F"/>
    <w:rsid w:val="00727D91"/>
    <w:rsid w:val="00727E44"/>
    <w:rsid w:val="00730152"/>
    <w:rsid w:val="007301B7"/>
    <w:rsid w:val="0073071A"/>
    <w:rsid w:val="00730DD2"/>
    <w:rsid w:val="00730E03"/>
    <w:rsid w:val="00730ECE"/>
    <w:rsid w:val="007310E4"/>
    <w:rsid w:val="00731129"/>
    <w:rsid w:val="007313F9"/>
    <w:rsid w:val="00731D9E"/>
    <w:rsid w:val="00732732"/>
    <w:rsid w:val="007330AB"/>
    <w:rsid w:val="0073397C"/>
    <w:rsid w:val="00733F0C"/>
    <w:rsid w:val="00734051"/>
    <w:rsid w:val="007341BF"/>
    <w:rsid w:val="00734519"/>
    <w:rsid w:val="0073458B"/>
    <w:rsid w:val="00734B84"/>
    <w:rsid w:val="00735D2A"/>
    <w:rsid w:val="00735EBF"/>
    <w:rsid w:val="007365ED"/>
    <w:rsid w:val="00736709"/>
    <w:rsid w:val="00736927"/>
    <w:rsid w:val="007373D2"/>
    <w:rsid w:val="0073779C"/>
    <w:rsid w:val="00737A4B"/>
    <w:rsid w:val="00737FC3"/>
    <w:rsid w:val="00740008"/>
    <w:rsid w:val="007408EF"/>
    <w:rsid w:val="00741355"/>
    <w:rsid w:val="00741C56"/>
    <w:rsid w:val="00741C83"/>
    <w:rsid w:val="00741E9A"/>
    <w:rsid w:val="00742037"/>
    <w:rsid w:val="00742891"/>
    <w:rsid w:val="00742977"/>
    <w:rsid w:val="00742C3D"/>
    <w:rsid w:val="00742DAD"/>
    <w:rsid w:val="00743455"/>
    <w:rsid w:val="007435B8"/>
    <w:rsid w:val="007435EC"/>
    <w:rsid w:val="007444AE"/>
    <w:rsid w:val="007447C6"/>
    <w:rsid w:val="007449FE"/>
    <w:rsid w:val="00744CEC"/>
    <w:rsid w:val="0074556A"/>
    <w:rsid w:val="007457BC"/>
    <w:rsid w:val="00745A05"/>
    <w:rsid w:val="00745F8E"/>
    <w:rsid w:val="00746397"/>
    <w:rsid w:val="00746452"/>
    <w:rsid w:val="00746564"/>
    <w:rsid w:val="00746721"/>
    <w:rsid w:val="00747741"/>
    <w:rsid w:val="00747C00"/>
    <w:rsid w:val="007505F4"/>
    <w:rsid w:val="00750979"/>
    <w:rsid w:val="00751313"/>
    <w:rsid w:val="007514AA"/>
    <w:rsid w:val="00751760"/>
    <w:rsid w:val="007518C9"/>
    <w:rsid w:val="0075218A"/>
    <w:rsid w:val="00752238"/>
    <w:rsid w:val="00752DE0"/>
    <w:rsid w:val="00752E14"/>
    <w:rsid w:val="007533FD"/>
    <w:rsid w:val="00753DA5"/>
    <w:rsid w:val="00754115"/>
    <w:rsid w:val="007547BC"/>
    <w:rsid w:val="00754818"/>
    <w:rsid w:val="00754824"/>
    <w:rsid w:val="00754E53"/>
    <w:rsid w:val="0075502B"/>
    <w:rsid w:val="00755633"/>
    <w:rsid w:val="00755639"/>
    <w:rsid w:val="00755B6F"/>
    <w:rsid w:val="00756A17"/>
    <w:rsid w:val="00756B41"/>
    <w:rsid w:val="00757624"/>
    <w:rsid w:val="007576EC"/>
    <w:rsid w:val="00757957"/>
    <w:rsid w:val="00760978"/>
    <w:rsid w:val="007609FD"/>
    <w:rsid w:val="00760D42"/>
    <w:rsid w:val="00761C5E"/>
    <w:rsid w:val="00761E24"/>
    <w:rsid w:val="00762034"/>
    <w:rsid w:val="0076236A"/>
    <w:rsid w:val="007623B0"/>
    <w:rsid w:val="00762A7D"/>
    <w:rsid w:val="00763020"/>
    <w:rsid w:val="0076392A"/>
    <w:rsid w:val="007639E2"/>
    <w:rsid w:val="00763B9E"/>
    <w:rsid w:val="0076428B"/>
    <w:rsid w:val="00764588"/>
    <w:rsid w:val="007648FE"/>
    <w:rsid w:val="00764B39"/>
    <w:rsid w:val="00764B90"/>
    <w:rsid w:val="007662CC"/>
    <w:rsid w:val="007663A9"/>
    <w:rsid w:val="007664EA"/>
    <w:rsid w:val="007667C4"/>
    <w:rsid w:val="007670FC"/>
    <w:rsid w:val="00767282"/>
    <w:rsid w:val="007678B9"/>
    <w:rsid w:val="00767DDD"/>
    <w:rsid w:val="00767F7F"/>
    <w:rsid w:val="007703EA"/>
    <w:rsid w:val="00770610"/>
    <w:rsid w:val="00770875"/>
    <w:rsid w:val="00770A2A"/>
    <w:rsid w:val="00770C49"/>
    <w:rsid w:val="00770D1B"/>
    <w:rsid w:val="007711D3"/>
    <w:rsid w:val="0077130E"/>
    <w:rsid w:val="007713D7"/>
    <w:rsid w:val="00771B8C"/>
    <w:rsid w:val="00771BF6"/>
    <w:rsid w:val="0077249A"/>
    <w:rsid w:val="0077262C"/>
    <w:rsid w:val="00772A29"/>
    <w:rsid w:val="00773B3E"/>
    <w:rsid w:val="00773E65"/>
    <w:rsid w:val="00773E8E"/>
    <w:rsid w:val="00773EE9"/>
    <w:rsid w:val="007741B0"/>
    <w:rsid w:val="007745D3"/>
    <w:rsid w:val="007746DC"/>
    <w:rsid w:val="00774A6A"/>
    <w:rsid w:val="0077558B"/>
    <w:rsid w:val="007756E4"/>
    <w:rsid w:val="00775865"/>
    <w:rsid w:val="00776667"/>
    <w:rsid w:val="00776874"/>
    <w:rsid w:val="0077726C"/>
    <w:rsid w:val="00777AAB"/>
    <w:rsid w:val="00780108"/>
    <w:rsid w:val="007802D3"/>
    <w:rsid w:val="007805C9"/>
    <w:rsid w:val="007809C9"/>
    <w:rsid w:val="00780FF9"/>
    <w:rsid w:val="0078285C"/>
    <w:rsid w:val="007829A6"/>
    <w:rsid w:val="00782B30"/>
    <w:rsid w:val="00782FEE"/>
    <w:rsid w:val="00783A36"/>
    <w:rsid w:val="00783A44"/>
    <w:rsid w:val="007845D4"/>
    <w:rsid w:val="007846EE"/>
    <w:rsid w:val="00784983"/>
    <w:rsid w:val="00784DF0"/>
    <w:rsid w:val="00785A38"/>
    <w:rsid w:val="00785A9B"/>
    <w:rsid w:val="00785C2A"/>
    <w:rsid w:val="007862A9"/>
    <w:rsid w:val="0078668F"/>
    <w:rsid w:val="007867F3"/>
    <w:rsid w:val="00786815"/>
    <w:rsid w:val="007868C8"/>
    <w:rsid w:val="00786AC9"/>
    <w:rsid w:val="0078700E"/>
    <w:rsid w:val="00787339"/>
    <w:rsid w:val="0078753E"/>
    <w:rsid w:val="00787B59"/>
    <w:rsid w:val="00787F86"/>
    <w:rsid w:val="007900A9"/>
    <w:rsid w:val="00790C1F"/>
    <w:rsid w:val="007910C3"/>
    <w:rsid w:val="00791110"/>
    <w:rsid w:val="0079124F"/>
    <w:rsid w:val="00791250"/>
    <w:rsid w:val="0079150D"/>
    <w:rsid w:val="00791715"/>
    <w:rsid w:val="00791DE1"/>
    <w:rsid w:val="00792419"/>
    <w:rsid w:val="00792A1D"/>
    <w:rsid w:val="00793181"/>
    <w:rsid w:val="0079319C"/>
    <w:rsid w:val="007936BD"/>
    <w:rsid w:val="007936C1"/>
    <w:rsid w:val="00793AE6"/>
    <w:rsid w:val="00793D0B"/>
    <w:rsid w:val="00793D45"/>
    <w:rsid w:val="007940EB"/>
    <w:rsid w:val="00794BBF"/>
    <w:rsid w:val="00795E20"/>
    <w:rsid w:val="00796787"/>
    <w:rsid w:val="007975BD"/>
    <w:rsid w:val="007979AB"/>
    <w:rsid w:val="00797B7E"/>
    <w:rsid w:val="007A008C"/>
    <w:rsid w:val="007A05A2"/>
    <w:rsid w:val="007A05C7"/>
    <w:rsid w:val="007A0715"/>
    <w:rsid w:val="007A0833"/>
    <w:rsid w:val="007A0DFC"/>
    <w:rsid w:val="007A10D6"/>
    <w:rsid w:val="007A12EE"/>
    <w:rsid w:val="007A138C"/>
    <w:rsid w:val="007A1834"/>
    <w:rsid w:val="007A1856"/>
    <w:rsid w:val="007A1E52"/>
    <w:rsid w:val="007A2497"/>
    <w:rsid w:val="007A2A4D"/>
    <w:rsid w:val="007A2A5A"/>
    <w:rsid w:val="007A2B58"/>
    <w:rsid w:val="007A31B2"/>
    <w:rsid w:val="007A34BD"/>
    <w:rsid w:val="007A3629"/>
    <w:rsid w:val="007A385C"/>
    <w:rsid w:val="007A38F5"/>
    <w:rsid w:val="007A3D24"/>
    <w:rsid w:val="007A4860"/>
    <w:rsid w:val="007A4CAF"/>
    <w:rsid w:val="007A4F7B"/>
    <w:rsid w:val="007A5054"/>
    <w:rsid w:val="007A522E"/>
    <w:rsid w:val="007A52FF"/>
    <w:rsid w:val="007A57F9"/>
    <w:rsid w:val="007A61E4"/>
    <w:rsid w:val="007A6668"/>
    <w:rsid w:val="007A704A"/>
    <w:rsid w:val="007A7242"/>
    <w:rsid w:val="007B0222"/>
    <w:rsid w:val="007B036E"/>
    <w:rsid w:val="007B0851"/>
    <w:rsid w:val="007B12B0"/>
    <w:rsid w:val="007B1392"/>
    <w:rsid w:val="007B1785"/>
    <w:rsid w:val="007B1DA8"/>
    <w:rsid w:val="007B215A"/>
    <w:rsid w:val="007B22DC"/>
    <w:rsid w:val="007B230A"/>
    <w:rsid w:val="007B24F0"/>
    <w:rsid w:val="007B2A73"/>
    <w:rsid w:val="007B2B31"/>
    <w:rsid w:val="007B34DC"/>
    <w:rsid w:val="007B3A4D"/>
    <w:rsid w:val="007B3A98"/>
    <w:rsid w:val="007B4008"/>
    <w:rsid w:val="007B46D3"/>
    <w:rsid w:val="007B49C4"/>
    <w:rsid w:val="007B4D74"/>
    <w:rsid w:val="007B4DC6"/>
    <w:rsid w:val="007B4E7E"/>
    <w:rsid w:val="007B5132"/>
    <w:rsid w:val="007B5734"/>
    <w:rsid w:val="007B69B8"/>
    <w:rsid w:val="007B69E8"/>
    <w:rsid w:val="007B6C17"/>
    <w:rsid w:val="007B6CF7"/>
    <w:rsid w:val="007B6E26"/>
    <w:rsid w:val="007B743C"/>
    <w:rsid w:val="007C009E"/>
    <w:rsid w:val="007C0165"/>
    <w:rsid w:val="007C048B"/>
    <w:rsid w:val="007C0508"/>
    <w:rsid w:val="007C057E"/>
    <w:rsid w:val="007C1541"/>
    <w:rsid w:val="007C19DF"/>
    <w:rsid w:val="007C25F8"/>
    <w:rsid w:val="007C2F59"/>
    <w:rsid w:val="007C2F98"/>
    <w:rsid w:val="007C3637"/>
    <w:rsid w:val="007C3DDC"/>
    <w:rsid w:val="007C4483"/>
    <w:rsid w:val="007C44DC"/>
    <w:rsid w:val="007C4545"/>
    <w:rsid w:val="007C45F7"/>
    <w:rsid w:val="007C46C9"/>
    <w:rsid w:val="007C46D1"/>
    <w:rsid w:val="007C47C2"/>
    <w:rsid w:val="007C4822"/>
    <w:rsid w:val="007C491B"/>
    <w:rsid w:val="007C4B43"/>
    <w:rsid w:val="007C4DEF"/>
    <w:rsid w:val="007C5294"/>
    <w:rsid w:val="007C5468"/>
    <w:rsid w:val="007C55F1"/>
    <w:rsid w:val="007C58AB"/>
    <w:rsid w:val="007C5BF3"/>
    <w:rsid w:val="007C6148"/>
    <w:rsid w:val="007C63CD"/>
    <w:rsid w:val="007C6900"/>
    <w:rsid w:val="007C69A9"/>
    <w:rsid w:val="007C6C60"/>
    <w:rsid w:val="007C6D07"/>
    <w:rsid w:val="007C7039"/>
    <w:rsid w:val="007C745C"/>
    <w:rsid w:val="007C7578"/>
    <w:rsid w:val="007C7605"/>
    <w:rsid w:val="007C7C53"/>
    <w:rsid w:val="007C7E7C"/>
    <w:rsid w:val="007C7F4C"/>
    <w:rsid w:val="007D065E"/>
    <w:rsid w:val="007D0940"/>
    <w:rsid w:val="007D0A94"/>
    <w:rsid w:val="007D0B22"/>
    <w:rsid w:val="007D0BD6"/>
    <w:rsid w:val="007D0D5B"/>
    <w:rsid w:val="007D1258"/>
    <w:rsid w:val="007D143D"/>
    <w:rsid w:val="007D1727"/>
    <w:rsid w:val="007D1B92"/>
    <w:rsid w:val="007D240D"/>
    <w:rsid w:val="007D25B9"/>
    <w:rsid w:val="007D261C"/>
    <w:rsid w:val="007D29AD"/>
    <w:rsid w:val="007D2BD3"/>
    <w:rsid w:val="007D2BE8"/>
    <w:rsid w:val="007D3066"/>
    <w:rsid w:val="007D36F6"/>
    <w:rsid w:val="007D421B"/>
    <w:rsid w:val="007D4490"/>
    <w:rsid w:val="007D4579"/>
    <w:rsid w:val="007D46B2"/>
    <w:rsid w:val="007D4E99"/>
    <w:rsid w:val="007D51EB"/>
    <w:rsid w:val="007D58BB"/>
    <w:rsid w:val="007D6835"/>
    <w:rsid w:val="007D6A93"/>
    <w:rsid w:val="007D7CDE"/>
    <w:rsid w:val="007D7DC7"/>
    <w:rsid w:val="007D7EFB"/>
    <w:rsid w:val="007E01AF"/>
    <w:rsid w:val="007E0772"/>
    <w:rsid w:val="007E0844"/>
    <w:rsid w:val="007E0A7A"/>
    <w:rsid w:val="007E0D31"/>
    <w:rsid w:val="007E0E04"/>
    <w:rsid w:val="007E0EF9"/>
    <w:rsid w:val="007E1FC2"/>
    <w:rsid w:val="007E21D9"/>
    <w:rsid w:val="007E2BDD"/>
    <w:rsid w:val="007E2FDE"/>
    <w:rsid w:val="007E3313"/>
    <w:rsid w:val="007E3FD6"/>
    <w:rsid w:val="007E45CA"/>
    <w:rsid w:val="007E48C0"/>
    <w:rsid w:val="007E4967"/>
    <w:rsid w:val="007E4DA9"/>
    <w:rsid w:val="007E5885"/>
    <w:rsid w:val="007E5A9D"/>
    <w:rsid w:val="007E61B7"/>
    <w:rsid w:val="007E64FF"/>
    <w:rsid w:val="007E6910"/>
    <w:rsid w:val="007E6A29"/>
    <w:rsid w:val="007E6F62"/>
    <w:rsid w:val="007E6FEA"/>
    <w:rsid w:val="007E7C7B"/>
    <w:rsid w:val="007E7E0F"/>
    <w:rsid w:val="007E7F8F"/>
    <w:rsid w:val="007F015E"/>
    <w:rsid w:val="007F1160"/>
    <w:rsid w:val="007F1717"/>
    <w:rsid w:val="007F19B9"/>
    <w:rsid w:val="007F21B0"/>
    <w:rsid w:val="007F2773"/>
    <w:rsid w:val="007F2DE9"/>
    <w:rsid w:val="007F2E07"/>
    <w:rsid w:val="007F2FDB"/>
    <w:rsid w:val="007F341B"/>
    <w:rsid w:val="007F34E7"/>
    <w:rsid w:val="007F3550"/>
    <w:rsid w:val="007F3682"/>
    <w:rsid w:val="007F3AA2"/>
    <w:rsid w:val="007F3B45"/>
    <w:rsid w:val="007F3E3E"/>
    <w:rsid w:val="007F3E43"/>
    <w:rsid w:val="007F4A9E"/>
    <w:rsid w:val="007F4ABC"/>
    <w:rsid w:val="007F4D45"/>
    <w:rsid w:val="007F510F"/>
    <w:rsid w:val="007F53B9"/>
    <w:rsid w:val="007F545B"/>
    <w:rsid w:val="007F59B2"/>
    <w:rsid w:val="007F644E"/>
    <w:rsid w:val="007F6607"/>
    <w:rsid w:val="007F7368"/>
    <w:rsid w:val="007F7865"/>
    <w:rsid w:val="007F7D7E"/>
    <w:rsid w:val="007F7E6C"/>
    <w:rsid w:val="007F7FB3"/>
    <w:rsid w:val="0080026A"/>
    <w:rsid w:val="00800340"/>
    <w:rsid w:val="00800549"/>
    <w:rsid w:val="00800953"/>
    <w:rsid w:val="00800DB3"/>
    <w:rsid w:val="00801255"/>
    <w:rsid w:val="0080197B"/>
    <w:rsid w:val="00801C1F"/>
    <w:rsid w:val="00801C4F"/>
    <w:rsid w:val="008021D3"/>
    <w:rsid w:val="00802521"/>
    <w:rsid w:val="00802849"/>
    <w:rsid w:val="00802971"/>
    <w:rsid w:val="00802E26"/>
    <w:rsid w:val="008038E3"/>
    <w:rsid w:val="008038F6"/>
    <w:rsid w:val="00803E4F"/>
    <w:rsid w:val="008040C5"/>
    <w:rsid w:val="00804558"/>
    <w:rsid w:val="00804712"/>
    <w:rsid w:val="008047AE"/>
    <w:rsid w:val="00804B21"/>
    <w:rsid w:val="00804CF4"/>
    <w:rsid w:val="00805483"/>
    <w:rsid w:val="008054D1"/>
    <w:rsid w:val="0080585D"/>
    <w:rsid w:val="00805D6F"/>
    <w:rsid w:val="00806273"/>
    <w:rsid w:val="0080661F"/>
    <w:rsid w:val="008067A6"/>
    <w:rsid w:val="00806EFD"/>
    <w:rsid w:val="00806F98"/>
    <w:rsid w:val="00807074"/>
    <w:rsid w:val="00807E43"/>
    <w:rsid w:val="00807F69"/>
    <w:rsid w:val="0081025E"/>
    <w:rsid w:val="00810368"/>
    <w:rsid w:val="00810536"/>
    <w:rsid w:val="008108B5"/>
    <w:rsid w:val="00810BE7"/>
    <w:rsid w:val="00811336"/>
    <w:rsid w:val="0081165D"/>
    <w:rsid w:val="00811A6B"/>
    <w:rsid w:val="00811B28"/>
    <w:rsid w:val="0081270F"/>
    <w:rsid w:val="00812862"/>
    <w:rsid w:val="0081292C"/>
    <w:rsid w:val="00812A05"/>
    <w:rsid w:val="00812A7A"/>
    <w:rsid w:val="00812B10"/>
    <w:rsid w:val="00812DC8"/>
    <w:rsid w:val="0081362B"/>
    <w:rsid w:val="0081450B"/>
    <w:rsid w:val="0081467F"/>
    <w:rsid w:val="0081492C"/>
    <w:rsid w:val="00814994"/>
    <w:rsid w:val="00815251"/>
    <w:rsid w:val="00815339"/>
    <w:rsid w:val="0081591F"/>
    <w:rsid w:val="00815A99"/>
    <w:rsid w:val="00815E5B"/>
    <w:rsid w:val="00815FAF"/>
    <w:rsid w:val="008160D1"/>
    <w:rsid w:val="008162B3"/>
    <w:rsid w:val="0081640D"/>
    <w:rsid w:val="00816829"/>
    <w:rsid w:val="0081687A"/>
    <w:rsid w:val="008169A1"/>
    <w:rsid w:val="00817119"/>
    <w:rsid w:val="00817879"/>
    <w:rsid w:val="00817988"/>
    <w:rsid w:val="00820160"/>
    <w:rsid w:val="0082022B"/>
    <w:rsid w:val="0082041D"/>
    <w:rsid w:val="00820C3D"/>
    <w:rsid w:val="00820E0E"/>
    <w:rsid w:val="00821237"/>
    <w:rsid w:val="008216DA"/>
    <w:rsid w:val="008217C3"/>
    <w:rsid w:val="00821868"/>
    <w:rsid w:val="008219B8"/>
    <w:rsid w:val="00821ECA"/>
    <w:rsid w:val="00822414"/>
    <w:rsid w:val="00822C0D"/>
    <w:rsid w:val="00822CB9"/>
    <w:rsid w:val="00822E2C"/>
    <w:rsid w:val="00823116"/>
    <w:rsid w:val="0082350E"/>
    <w:rsid w:val="00823594"/>
    <w:rsid w:val="00823658"/>
    <w:rsid w:val="008239BF"/>
    <w:rsid w:val="00823B36"/>
    <w:rsid w:val="00823B9E"/>
    <w:rsid w:val="0082488C"/>
    <w:rsid w:val="008251E7"/>
    <w:rsid w:val="00825417"/>
    <w:rsid w:val="008257E8"/>
    <w:rsid w:val="008262BC"/>
    <w:rsid w:val="008264CD"/>
    <w:rsid w:val="008266A2"/>
    <w:rsid w:val="008267AE"/>
    <w:rsid w:val="008271AC"/>
    <w:rsid w:val="008272FF"/>
    <w:rsid w:val="00827CB1"/>
    <w:rsid w:val="0083030A"/>
    <w:rsid w:val="00830B33"/>
    <w:rsid w:val="0083118A"/>
    <w:rsid w:val="00831784"/>
    <w:rsid w:val="00831D02"/>
    <w:rsid w:val="00832727"/>
    <w:rsid w:val="00832F9F"/>
    <w:rsid w:val="008337C1"/>
    <w:rsid w:val="0083415A"/>
    <w:rsid w:val="0083451D"/>
    <w:rsid w:val="00834F23"/>
    <w:rsid w:val="00835303"/>
    <w:rsid w:val="008353B6"/>
    <w:rsid w:val="00835696"/>
    <w:rsid w:val="00835ADD"/>
    <w:rsid w:val="00836A67"/>
    <w:rsid w:val="00836CEB"/>
    <w:rsid w:val="00836F42"/>
    <w:rsid w:val="00840C84"/>
    <w:rsid w:val="00840EAF"/>
    <w:rsid w:val="008414FF"/>
    <w:rsid w:val="008416BF"/>
    <w:rsid w:val="008416FD"/>
    <w:rsid w:val="0084188F"/>
    <w:rsid w:val="00841946"/>
    <w:rsid w:val="008420A3"/>
    <w:rsid w:val="00842611"/>
    <w:rsid w:val="00842659"/>
    <w:rsid w:val="0084293A"/>
    <w:rsid w:val="00842C44"/>
    <w:rsid w:val="0084354C"/>
    <w:rsid w:val="0084375D"/>
    <w:rsid w:val="008440D8"/>
    <w:rsid w:val="0084416F"/>
    <w:rsid w:val="00844462"/>
    <w:rsid w:val="008449FE"/>
    <w:rsid w:val="00844A62"/>
    <w:rsid w:val="00844D8D"/>
    <w:rsid w:val="00845515"/>
    <w:rsid w:val="00845520"/>
    <w:rsid w:val="008459B7"/>
    <w:rsid w:val="00845FC4"/>
    <w:rsid w:val="008461B0"/>
    <w:rsid w:val="00846859"/>
    <w:rsid w:val="00846B10"/>
    <w:rsid w:val="00846C17"/>
    <w:rsid w:val="00846C9F"/>
    <w:rsid w:val="00846D16"/>
    <w:rsid w:val="00846F4C"/>
    <w:rsid w:val="0085044B"/>
    <w:rsid w:val="00850E2D"/>
    <w:rsid w:val="00850EE1"/>
    <w:rsid w:val="0085165B"/>
    <w:rsid w:val="0085179C"/>
    <w:rsid w:val="008518FA"/>
    <w:rsid w:val="00851903"/>
    <w:rsid w:val="00851B3F"/>
    <w:rsid w:val="00851DCB"/>
    <w:rsid w:val="00851E0C"/>
    <w:rsid w:val="00851F5F"/>
    <w:rsid w:val="00851F8A"/>
    <w:rsid w:val="00852142"/>
    <w:rsid w:val="0085278F"/>
    <w:rsid w:val="008528CF"/>
    <w:rsid w:val="00852A3A"/>
    <w:rsid w:val="00852BA9"/>
    <w:rsid w:val="00853510"/>
    <w:rsid w:val="00853E5B"/>
    <w:rsid w:val="00854029"/>
    <w:rsid w:val="00854123"/>
    <w:rsid w:val="0085429D"/>
    <w:rsid w:val="008542D1"/>
    <w:rsid w:val="00854465"/>
    <w:rsid w:val="008544BD"/>
    <w:rsid w:val="00854946"/>
    <w:rsid w:val="00854976"/>
    <w:rsid w:val="00854B62"/>
    <w:rsid w:val="00854B77"/>
    <w:rsid w:val="00854E58"/>
    <w:rsid w:val="008558ED"/>
    <w:rsid w:val="00855CFC"/>
    <w:rsid w:val="00855FD5"/>
    <w:rsid w:val="00856049"/>
    <w:rsid w:val="0085632A"/>
    <w:rsid w:val="008568BB"/>
    <w:rsid w:val="00856E96"/>
    <w:rsid w:val="00857822"/>
    <w:rsid w:val="00857C93"/>
    <w:rsid w:val="0086036B"/>
    <w:rsid w:val="00860D51"/>
    <w:rsid w:val="008611C1"/>
    <w:rsid w:val="0086151A"/>
    <w:rsid w:val="0086173C"/>
    <w:rsid w:val="0086187E"/>
    <w:rsid w:val="00861DA4"/>
    <w:rsid w:val="00861EC4"/>
    <w:rsid w:val="00862330"/>
    <w:rsid w:val="0086254A"/>
    <w:rsid w:val="0086264B"/>
    <w:rsid w:val="008626E9"/>
    <w:rsid w:val="008626EB"/>
    <w:rsid w:val="00862EFD"/>
    <w:rsid w:val="008630B8"/>
    <w:rsid w:val="008634ED"/>
    <w:rsid w:val="008638FB"/>
    <w:rsid w:val="0086444C"/>
    <w:rsid w:val="008644B1"/>
    <w:rsid w:val="008646F3"/>
    <w:rsid w:val="00864768"/>
    <w:rsid w:val="00864B19"/>
    <w:rsid w:val="00864F62"/>
    <w:rsid w:val="008651B6"/>
    <w:rsid w:val="0086534E"/>
    <w:rsid w:val="008658AB"/>
    <w:rsid w:val="00865B18"/>
    <w:rsid w:val="00865DAD"/>
    <w:rsid w:val="00865FCE"/>
    <w:rsid w:val="0086672E"/>
    <w:rsid w:val="00866CF2"/>
    <w:rsid w:val="0086726E"/>
    <w:rsid w:val="008675B9"/>
    <w:rsid w:val="008675EC"/>
    <w:rsid w:val="008679CE"/>
    <w:rsid w:val="00867B12"/>
    <w:rsid w:val="00867DA7"/>
    <w:rsid w:val="008705A8"/>
    <w:rsid w:val="008707E9"/>
    <w:rsid w:val="0087185F"/>
    <w:rsid w:val="008718FC"/>
    <w:rsid w:val="00871CC2"/>
    <w:rsid w:val="00871F4F"/>
    <w:rsid w:val="0087200D"/>
    <w:rsid w:val="00872131"/>
    <w:rsid w:val="008723B8"/>
    <w:rsid w:val="008725F5"/>
    <w:rsid w:val="0087282A"/>
    <w:rsid w:val="00872D42"/>
    <w:rsid w:val="00873147"/>
    <w:rsid w:val="0087357A"/>
    <w:rsid w:val="00873664"/>
    <w:rsid w:val="0087392B"/>
    <w:rsid w:val="00873ABA"/>
    <w:rsid w:val="00873C1E"/>
    <w:rsid w:val="00873CD6"/>
    <w:rsid w:val="00873DE6"/>
    <w:rsid w:val="00873FBF"/>
    <w:rsid w:val="00874178"/>
    <w:rsid w:val="00874272"/>
    <w:rsid w:val="008743DF"/>
    <w:rsid w:val="00874C66"/>
    <w:rsid w:val="00874F67"/>
    <w:rsid w:val="0087579C"/>
    <w:rsid w:val="00875CC0"/>
    <w:rsid w:val="00875F4F"/>
    <w:rsid w:val="008762D8"/>
    <w:rsid w:val="008771F3"/>
    <w:rsid w:val="008772D9"/>
    <w:rsid w:val="00877A05"/>
    <w:rsid w:val="00877A58"/>
    <w:rsid w:val="00877B29"/>
    <w:rsid w:val="00877E5C"/>
    <w:rsid w:val="0088018D"/>
    <w:rsid w:val="00880585"/>
    <w:rsid w:val="008808B9"/>
    <w:rsid w:val="00880B30"/>
    <w:rsid w:val="00880B6E"/>
    <w:rsid w:val="00880F1D"/>
    <w:rsid w:val="00881147"/>
    <w:rsid w:val="0088172A"/>
    <w:rsid w:val="00881D54"/>
    <w:rsid w:val="00881F90"/>
    <w:rsid w:val="00882AF3"/>
    <w:rsid w:val="00882F50"/>
    <w:rsid w:val="00884487"/>
    <w:rsid w:val="00884AFE"/>
    <w:rsid w:val="008850E0"/>
    <w:rsid w:val="008851C4"/>
    <w:rsid w:val="0088541F"/>
    <w:rsid w:val="00885696"/>
    <w:rsid w:val="0088570A"/>
    <w:rsid w:val="00885A0E"/>
    <w:rsid w:val="00885A2A"/>
    <w:rsid w:val="00885E9D"/>
    <w:rsid w:val="00885FF4"/>
    <w:rsid w:val="0088635B"/>
    <w:rsid w:val="0088636E"/>
    <w:rsid w:val="008864A7"/>
    <w:rsid w:val="0088666A"/>
    <w:rsid w:val="0088688A"/>
    <w:rsid w:val="00886A9E"/>
    <w:rsid w:val="00886AE4"/>
    <w:rsid w:val="00886DC9"/>
    <w:rsid w:val="00886EC7"/>
    <w:rsid w:val="00887184"/>
    <w:rsid w:val="0088780E"/>
    <w:rsid w:val="00887877"/>
    <w:rsid w:val="008879EA"/>
    <w:rsid w:val="00887FF6"/>
    <w:rsid w:val="00890139"/>
    <w:rsid w:val="0089160E"/>
    <w:rsid w:val="00891790"/>
    <w:rsid w:val="008921B1"/>
    <w:rsid w:val="00892687"/>
    <w:rsid w:val="00892D4D"/>
    <w:rsid w:val="00893386"/>
    <w:rsid w:val="0089351C"/>
    <w:rsid w:val="0089363C"/>
    <w:rsid w:val="00893657"/>
    <w:rsid w:val="00893671"/>
    <w:rsid w:val="00893C24"/>
    <w:rsid w:val="00893DF6"/>
    <w:rsid w:val="008941FB"/>
    <w:rsid w:val="00894291"/>
    <w:rsid w:val="008943D1"/>
    <w:rsid w:val="00894565"/>
    <w:rsid w:val="008950D6"/>
    <w:rsid w:val="00895B46"/>
    <w:rsid w:val="00896474"/>
    <w:rsid w:val="00896DBC"/>
    <w:rsid w:val="00897677"/>
    <w:rsid w:val="00897B59"/>
    <w:rsid w:val="00897C6C"/>
    <w:rsid w:val="00897D1A"/>
    <w:rsid w:val="008A0431"/>
    <w:rsid w:val="008A0905"/>
    <w:rsid w:val="008A0B02"/>
    <w:rsid w:val="008A0E0D"/>
    <w:rsid w:val="008A155C"/>
    <w:rsid w:val="008A180E"/>
    <w:rsid w:val="008A197C"/>
    <w:rsid w:val="008A1AA8"/>
    <w:rsid w:val="008A20DA"/>
    <w:rsid w:val="008A23D3"/>
    <w:rsid w:val="008A2545"/>
    <w:rsid w:val="008A2636"/>
    <w:rsid w:val="008A2B22"/>
    <w:rsid w:val="008A2EA5"/>
    <w:rsid w:val="008A35DB"/>
    <w:rsid w:val="008A3AF9"/>
    <w:rsid w:val="008A3FBE"/>
    <w:rsid w:val="008A4013"/>
    <w:rsid w:val="008A46A0"/>
    <w:rsid w:val="008A493B"/>
    <w:rsid w:val="008A4C9C"/>
    <w:rsid w:val="008A4F5B"/>
    <w:rsid w:val="008A5656"/>
    <w:rsid w:val="008A6041"/>
    <w:rsid w:val="008A6095"/>
    <w:rsid w:val="008A60F8"/>
    <w:rsid w:val="008A616C"/>
    <w:rsid w:val="008A6570"/>
    <w:rsid w:val="008A69FE"/>
    <w:rsid w:val="008A6EC7"/>
    <w:rsid w:val="008A6F36"/>
    <w:rsid w:val="008A7286"/>
    <w:rsid w:val="008A7346"/>
    <w:rsid w:val="008A7B50"/>
    <w:rsid w:val="008B00E5"/>
    <w:rsid w:val="008B0641"/>
    <w:rsid w:val="008B0EB7"/>
    <w:rsid w:val="008B138E"/>
    <w:rsid w:val="008B1782"/>
    <w:rsid w:val="008B1C78"/>
    <w:rsid w:val="008B1F87"/>
    <w:rsid w:val="008B28BD"/>
    <w:rsid w:val="008B2990"/>
    <w:rsid w:val="008B2E96"/>
    <w:rsid w:val="008B2F53"/>
    <w:rsid w:val="008B3006"/>
    <w:rsid w:val="008B302C"/>
    <w:rsid w:val="008B3139"/>
    <w:rsid w:val="008B382E"/>
    <w:rsid w:val="008B3B50"/>
    <w:rsid w:val="008B3D47"/>
    <w:rsid w:val="008B44CB"/>
    <w:rsid w:val="008B46D2"/>
    <w:rsid w:val="008B4BCF"/>
    <w:rsid w:val="008B4FB7"/>
    <w:rsid w:val="008B5253"/>
    <w:rsid w:val="008B53B8"/>
    <w:rsid w:val="008B53D8"/>
    <w:rsid w:val="008B63BE"/>
    <w:rsid w:val="008B640E"/>
    <w:rsid w:val="008B6505"/>
    <w:rsid w:val="008B688D"/>
    <w:rsid w:val="008B698F"/>
    <w:rsid w:val="008B6C72"/>
    <w:rsid w:val="008B7088"/>
    <w:rsid w:val="008B70EE"/>
    <w:rsid w:val="008B715C"/>
    <w:rsid w:val="008B75B8"/>
    <w:rsid w:val="008B79A9"/>
    <w:rsid w:val="008B7EFC"/>
    <w:rsid w:val="008C07A1"/>
    <w:rsid w:val="008C088F"/>
    <w:rsid w:val="008C08EA"/>
    <w:rsid w:val="008C0BB9"/>
    <w:rsid w:val="008C0EAD"/>
    <w:rsid w:val="008C1442"/>
    <w:rsid w:val="008C1693"/>
    <w:rsid w:val="008C19D9"/>
    <w:rsid w:val="008C1A5E"/>
    <w:rsid w:val="008C1A81"/>
    <w:rsid w:val="008C29FE"/>
    <w:rsid w:val="008C2F99"/>
    <w:rsid w:val="008C32CA"/>
    <w:rsid w:val="008C3967"/>
    <w:rsid w:val="008C4138"/>
    <w:rsid w:val="008C431E"/>
    <w:rsid w:val="008C54BD"/>
    <w:rsid w:val="008C54C4"/>
    <w:rsid w:val="008C6056"/>
    <w:rsid w:val="008C6628"/>
    <w:rsid w:val="008C6717"/>
    <w:rsid w:val="008C69C9"/>
    <w:rsid w:val="008C6E38"/>
    <w:rsid w:val="008C6F75"/>
    <w:rsid w:val="008C7481"/>
    <w:rsid w:val="008C7C18"/>
    <w:rsid w:val="008C7CC4"/>
    <w:rsid w:val="008C7EAF"/>
    <w:rsid w:val="008D047D"/>
    <w:rsid w:val="008D0B4C"/>
    <w:rsid w:val="008D0CE2"/>
    <w:rsid w:val="008D14C4"/>
    <w:rsid w:val="008D1964"/>
    <w:rsid w:val="008D221A"/>
    <w:rsid w:val="008D24D6"/>
    <w:rsid w:val="008D24E1"/>
    <w:rsid w:val="008D30DF"/>
    <w:rsid w:val="008D329E"/>
    <w:rsid w:val="008D369E"/>
    <w:rsid w:val="008D3E6A"/>
    <w:rsid w:val="008D4C4F"/>
    <w:rsid w:val="008D53E2"/>
    <w:rsid w:val="008D5908"/>
    <w:rsid w:val="008D5AF1"/>
    <w:rsid w:val="008D60A9"/>
    <w:rsid w:val="008D6A6E"/>
    <w:rsid w:val="008D781F"/>
    <w:rsid w:val="008D7DBE"/>
    <w:rsid w:val="008D7FB9"/>
    <w:rsid w:val="008E0035"/>
    <w:rsid w:val="008E02A0"/>
    <w:rsid w:val="008E02B7"/>
    <w:rsid w:val="008E0592"/>
    <w:rsid w:val="008E0DF6"/>
    <w:rsid w:val="008E20BE"/>
    <w:rsid w:val="008E22AB"/>
    <w:rsid w:val="008E241B"/>
    <w:rsid w:val="008E27A1"/>
    <w:rsid w:val="008E29EC"/>
    <w:rsid w:val="008E2AC1"/>
    <w:rsid w:val="008E3096"/>
    <w:rsid w:val="008E30B6"/>
    <w:rsid w:val="008E330C"/>
    <w:rsid w:val="008E332F"/>
    <w:rsid w:val="008E35FC"/>
    <w:rsid w:val="008E4114"/>
    <w:rsid w:val="008E45EA"/>
    <w:rsid w:val="008E4A1A"/>
    <w:rsid w:val="008E54CA"/>
    <w:rsid w:val="008E5E01"/>
    <w:rsid w:val="008E6093"/>
    <w:rsid w:val="008E659F"/>
    <w:rsid w:val="008E681C"/>
    <w:rsid w:val="008E687D"/>
    <w:rsid w:val="008E69A3"/>
    <w:rsid w:val="008E706F"/>
    <w:rsid w:val="008E76A5"/>
    <w:rsid w:val="008E7CC9"/>
    <w:rsid w:val="008E7E4C"/>
    <w:rsid w:val="008F02A1"/>
    <w:rsid w:val="008F0E69"/>
    <w:rsid w:val="008F1212"/>
    <w:rsid w:val="008F12FF"/>
    <w:rsid w:val="008F1E55"/>
    <w:rsid w:val="008F2840"/>
    <w:rsid w:val="008F2B5F"/>
    <w:rsid w:val="008F2B79"/>
    <w:rsid w:val="008F3A14"/>
    <w:rsid w:val="008F3D3E"/>
    <w:rsid w:val="008F3F31"/>
    <w:rsid w:val="008F4144"/>
    <w:rsid w:val="008F41B4"/>
    <w:rsid w:val="008F42A0"/>
    <w:rsid w:val="008F4655"/>
    <w:rsid w:val="008F4779"/>
    <w:rsid w:val="008F542B"/>
    <w:rsid w:val="008F5670"/>
    <w:rsid w:val="008F599F"/>
    <w:rsid w:val="008F5D6D"/>
    <w:rsid w:val="008F5F80"/>
    <w:rsid w:val="008F60B8"/>
    <w:rsid w:val="008F63DF"/>
    <w:rsid w:val="008F64E5"/>
    <w:rsid w:val="008F677E"/>
    <w:rsid w:val="008F6810"/>
    <w:rsid w:val="008F74F7"/>
    <w:rsid w:val="008F75CD"/>
    <w:rsid w:val="008F7C28"/>
    <w:rsid w:val="009002A7"/>
    <w:rsid w:val="0090034D"/>
    <w:rsid w:val="00900CE6"/>
    <w:rsid w:val="00900D91"/>
    <w:rsid w:val="00900EC7"/>
    <w:rsid w:val="00900FFC"/>
    <w:rsid w:val="0090114C"/>
    <w:rsid w:val="009011BC"/>
    <w:rsid w:val="009011F9"/>
    <w:rsid w:val="00901244"/>
    <w:rsid w:val="00901979"/>
    <w:rsid w:val="00902357"/>
    <w:rsid w:val="0090242A"/>
    <w:rsid w:val="0090249B"/>
    <w:rsid w:val="00902568"/>
    <w:rsid w:val="0090289A"/>
    <w:rsid w:val="00902A3A"/>
    <w:rsid w:val="00902C85"/>
    <w:rsid w:val="009030F7"/>
    <w:rsid w:val="009034D9"/>
    <w:rsid w:val="00903D45"/>
    <w:rsid w:val="0090426B"/>
    <w:rsid w:val="009046C9"/>
    <w:rsid w:val="009046F1"/>
    <w:rsid w:val="00904883"/>
    <w:rsid w:val="00904B0A"/>
    <w:rsid w:val="00904F84"/>
    <w:rsid w:val="009050E7"/>
    <w:rsid w:val="009055DD"/>
    <w:rsid w:val="00905996"/>
    <w:rsid w:val="0090616A"/>
    <w:rsid w:val="00906177"/>
    <w:rsid w:val="0090618D"/>
    <w:rsid w:val="00906527"/>
    <w:rsid w:val="0090669C"/>
    <w:rsid w:val="00906BD9"/>
    <w:rsid w:val="00906EA0"/>
    <w:rsid w:val="00907F4C"/>
    <w:rsid w:val="0091006A"/>
    <w:rsid w:val="00910995"/>
    <w:rsid w:val="00910B57"/>
    <w:rsid w:val="0091128D"/>
    <w:rsid w:val="0091148A"/>
    <w:rsid w:val="009116E3"/>
    <w:rsid w:val="00911E50"/>
    <w:rsid w:val="00912347"/>
    <w:rsid w:val="0091268D"/>
    <w:rsid w:val="009129C1"/>
    <w:rsid w:val="009137B3"/>
    <w:rsid w:val="00913B74"/>
    <w:rsid w:val="00913BA9"/>
    <w:rsid w:val="00913EBB"/>
    <w:rsid w:val="009141BB"/>
    <w:rsid w:val="0091442F"/>
    <w:rsid w:val="0091463C"/>
    <w:rsid w:val="009146CE"/>
    <w:rsid w:val="00914B55"/>
    <w:rsid w:val="00914DC4"/>
    <w:rsid w:val="00915261"/>
    <w:rsid w:val="00915329"/>
    <w:rsid w:val="0091588C"/>
    <w:rsid w:val="00915DB5"/>
    <w:rsid w:val="00915DF4"/>
    <w:rsid w:val="00916068"/>
    <w:rsid w:val="00916BF5"/>
    <w:rsid w:val="00916CCB"/>
    <w:rsid w:val="009171CC"/>
    <w:rsid w:val="009178E7"/>
    <w:rsid w:val="00917D81"/>
    <w:rsid w:val="00917DB8"/>
    <w:rsid w:val="009200F8"/>
    <w:rsid w:val="00920411"/>
    <w:rsid w:val="00920EC8"/>
    <w:rsid w:val="00921102"/>
    <w:rsid w:val="00921305"/>
    <w:rsid w:val="00921497"/>
    <w:rsid w:val="00921783"/>
    <w:rsid w:val="009217D9"/>
    <w:rsid w:val="00921AC8"/>
    <w:rsid w:val="0092206F"/>
    <w:rsid w:val="00922482"/>
    <w:rsid w:val="00922568"/>
    <w:rsid w:val="00922A2B"/>
    <w:rsid w:val="0092489B"/>
    <w:rsid w:val="009249E3"/>
    <w:rsid w:val="00924A6C"/>
    <w:rsid w:val="00924AED"/>
    <w:rsid w:val="00924ED4"/>
    <w:rsid w:val="00924F63"/>
    <w:rsid w:val="00925450"/>
    <w:rsid w:val="00925C18"/>
    <w:rsid w:val="00926543"/>
    <w:rsid w:val="00926A6A"/>
    <w:rsid w:val="00926B8F"/>
    <w:rsid w:val="009271AB"/>
    <w:rsid w:val="00927281"/>
    <w:rsid w:val="009273B8"/>
    <w:rsid w:val="00927A20"/>
    <w:rsid w:val="00927E45"/>
    <w:rsid w:val="00930298"/>
    <w:rsid w:val="009302A6"/>
    <w:rsid w:val="00930617"/>
    <w:rsid w:val="00930D15"/>
    <w:rsid w:val="00931325"/>
    <w:rsid w:val="009319DC"/>
    <w:rsid w:val="00931AAD"/>
    <w:rsid w:val="00931E6D"/>
    <w:rsid w:val="0093286C"/>
    <w:rsid w:val="00932B97"/>
    <w:rsid w:val="00932D04"/>
    <w:rsid w:val="00932E9E"/>
    <w:rsid w:val="009331BA"/>
    <w:rsid w:val="009333C0"/>
    <w:rsid w:val="00933B8A"/>
    <w:rsid w:val="00934141"/>
    <w:rsid w:val="009341AA"/>
    <w:rsid w:val="0093429A"/>
    <w:rsid w:val="009350EE"/>
    <w:rsid w:val="0093518A"/>
    <w:rsid w:val="009352D3"/>
    <w:rsid w:val="009355BB"/>
    <w:rsid w:val="00935789"/>
    <w:rsid w:val="00935818"/>
    <w:rsid w:val="009358AF"/>
    <w:rsid w:val="009359C5"/>
    <w:rsid w:val="00935CFA"/>
    <w:rsid w:val="00936075"/>
    <w:rsid w:val="00936157"/>
    <w:rsid w:val="009361E8"/>
    <w:rsid w:val="00936247"/>
    <w:rsid w:val="00936501"/>
    <w:rsid w:val="009366AD"/>
    <w:rsid w:val="00936EEA"/>
    <w:rsid w:val="00937496"/>
    <w:rsid w:val="009377A1"/>
    <w:rsid w:val="00937C7D"/>
    <w:rsid w:val="00940850"/>
    <w:rsid w:val="00940B1D"/>
    <w:rsid w:val="0094130E"/>
    <w:rsid w:val="00941340"/>
    <w:rsid w:val="0094243B"/>
    <w:rsid w:val="009425EB"/>
    <w:rsid w:val="00942788"/>
    <w:rsid w:val="009428A4"/>
    <w:rsid w:val="00943034"/>
    <w:rsid w:val="00943157"/>
    <w:rsid w:val="0094362E"/>
    <w:rsid w:val="0094368C"/>
    <w:rsid w:val="00943893"/>
    <w:rsid w:val="009439A8"/>
    <w:rsid w:val="00943B61"/>
    <w:rsid w:val="00944086"/>
    <w:rsid w:val="00944312"/>
    <w:rsid w:val="0094432A"/>
    <w:rsid w:val="009443DC"/>
    <w:rsid w:val="00944AE2"/>
    <w:rsid w:val="0094526B"/>
    <w:rsid w:val="009455A6"/>
    <w:rsid w:val="009456EB"/>
    <w:rsid w:val="00945E7E"/>
    <w:rsid w:val="00945E8F"/>
    <w:rsid w:val="009463FD"/>
    <w:rsid w:val="009467FD"/>
    <w:rsid w:val="00946905"/>
    <w:rsid w:val="00946D2E"/>
    <w:rsid w:val="00946E64"/>
    <w:rsid w:val="009472F6"/>
    <w:rsid w:val="0094783F"/>
    <w:rsid w:val="00950B18"/>
    <w:rsid w:val="00950C55"/>
    <w:rsid w:val="00950CB3"/>
    <w:rsid w:val="00951417"/>
    <w:rsid w:val="00951F51"/>
    <w:rsid w:val="009520ED"/>
    <w:rsid w:val="00952237"/>
    <w:rsid w:val="0095267E"/>
    <w:rsid w:val="00952EBB"/>
    <w:rsid w:val="00952F24"/>
    <w:rsid w:val="00952FD9"/>
    <w:rsid w:val="0095370E"/>
    <w:rsid w:val="00953B5D"/>
    <w:rsid w:val="00953D3D"/>
    <w:rsid w:val="00953F68"/>
    <w:rsid w:val="00953F86"/>
    <w:rsid w:val="00954231"/>
    <w:rsid w:val="009543D8"/>
    <w:rsid w:val="009545D6"/>
    <w:rsid w:val="00954608"/>
    <w:rsid w:val="00954F67"/>
    <w:rsid w:val="0095524A"/>
    <w:rsid w:val="009555FD"/>
    <w:rsid w:val="0095581C"/>
    <w:rsid w:val="009558A5"/>
    <w:rsid w:val="00955AA9"/>
    <w:rsid w:val="00955AB2"/>
    <w:rsid w:val="00955CCB"/>
    <w:rsid w:val="00955E60"/>
    <w:rsid w:val="00955EC8"/>
    <w:rsid w:val="009567F5"/>
    <w:rsid w:val="0095681F"/>
    <w:rsid w:val="0095699A"/>
    <w:rsid w:val="00956B34"/>
    <w:rsid w:val="00956D97"/>
    <w:rsid w:val="0095702D"/>
    <w:rsid w:val="0095718C"/>
    <w:rsid w:val="009571A6"/>
    <w:rsid w:val="0095752A"/>
    <w:rsid w:val="009577C1"/>
    <w:rsid w:val="009602BA"/>
    <w:rsid w:val="0096039E"/>
    <w:rsid w:val="00960D3A"/>
    <w:rsid w:val="00960F79"/>
    <w:rsid w:val="00961226"/>
    <w:rsid w:val="009615D7"/>
    <w:rsid w:val="0096213E"/>
    <w:rsid w:val="009624CE"/>
    <w:rsid w:val="00962D17"/>
    <w:rsid w:val="00963D17"/>
    <w:rsid w:val="00963D45"/>
    <w:rsid w:val="009640B5"/>
    <w:rsid w:val="00964459"/>
    <w:rsid w:val="009657D5"/>
    <w:rsid w:val="00965F9F"/>
    <w:rsid w:val="00966141"/>
    <w:rsid w:val="0096620D"/>
    <w:rsid w:val="009662EC"/>
    <w:rsid w:val="00966611"/>
    <w:rsid w:val="0096661F"/>
    <w:rsid w:val="00966833"/>
    <w:rsid w:val="009669CC"/>
    <w:rsid w:val="00966C18"/>
    <w:rsid w:val="00967517"/>
    <w:rsid w:val="009675EB"/>
    <w:rsid w:val="00967655"/>
    <w:rsid w:val="009679FE"/>
    <w:rsid w:val="00967DD4"/>
    <w:rsid w:val="009706DC"/>
    <w:rsid w:val="00970DB5"/>
    <w:rsid w:val="00970E13"/>
    <w:rsid w:val="00970F12"/>
    <w:rsid w:val="00970F1A"/>
    <w:rsid w:val="009710BF"/>
    <w:rsid w:val="00971874"/>
    <w:rsid w:val="00971E8F"/>
    <w:rsid w:val="00971F83"/>
    <w:rsid w:val="00972061"/>
    <w:rsid w:val="0097245C"/>
    <w:rsid w:val="009725FE"/>
    <w:rsid w:val="0097282B"/>
    <w:rsid w:val="00972DAC"/>
    <w:rsid w:val="0097392D"/>
    <w:rsid w:val="00973A35"/>
    <w:rsid w:val="00974A1E"/>
    <w:rsid w:val="0097559A"/>
    <w:rsid w:val="009759FA"/>
    <w:rsid w:val="00975D48"/>
    <w:rsid w:val="009763BA"/>
    <w:rsid w:val="00976546"/>
    <w:rsid w:val="009765F1"/>
    <w:rsid w:val="00976FCF"/>
    <w:rsid w:val="009804EA"/>
    <w:rsid w:val="00980BAC"/>
    <w:rsid w:val="00980C22"/>
    <w:rsid w:val="00980DF0"/>
    <w:rsid w:val="00980F3F"/>
    <w:rsid w:val="00981D1C"/>
    <w:rsid w:val="00982214"/>
    <w:rsid w:val="009823D4"/>
    <w:rsid w:val="00982474"/>
    <w:rsid w:val="00982E9C"/>
    <w:rsid w:val="00982F7F"/>
    <w:rsid w:val="00982FF8"/>
    <w:rsid w:val="00983285"/>
    <w:rsid w:val="0098350A"/>
    <w:rsid w:val="00983C42"/>
    <w:rsid w:val="00983F25"/>
    <w:rsid w:val="00984672"/>
    <w:rsid w:val="00984F97"/>
    <w:rsid w:val="00984FAF"/>
    <w:rsid w:val="0098569D"/>
    <w:rsid w:val="00985A09"/>
    <w:rsid w:val="00986277"/>
    <w:rsid w:val="009866A3"/>
    <w:rsid w:val="0098693D"/>
    <w:rsid w:val="00986B79"/>
    <w:rsid w:val="00986D0D"/>
    <w:rsid w:val="009871C7"/>
    <w:rsid w:val="00987CD2"/>
    <w:rsid w:val="0099011F"/>
    <w:rsid w:val="00990343"/>
    <w:rsid w:val="009905E1"/>
    <w:rsid w:val="0099064C"/>
    <w:rsid w:val="0099078A"/>
    <w:rsid w:val="0099097F"/>
    <w:rsid w:val="00990C73"/>
    <w:rsid w:val="0099105E"/>
    <w:rsid w:val="009916FA"/>
    <w:rsid w:val="00991974"/>
    <w:rsid w:val="00992097"/>
    <w:rsid w:val="00992765"/>
    <w:rsid w:val="00992869"/>
    <w:rsid w:val="00992914"/>
    <w:rsid w:val="00992C47"/>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6206"/>
    <w:rsid w:val="0099625A"/>
    <w:rsid w:val="0099635A"/>
    <w:rsid w:val="009965BC"/>
    <w:rsid w:val="0099662E"/>
    <w:rsid w:val="00997258"/>
    <w:rsid w:val="009979DC"/>
    <w:rsid w:val="00997C19"/>
    <w:rsid w:val="009A0415"/>
    <w:rsid w:val="009A04CD"/>
    <w:rsid w:val="009A0D6F"/>
    <w:rsid w:val="009A177E"/>
    <w:rsid w:val="009A1AE9"/>
    <w:rsid w:val="009A1F1E"/>
    <w:rsid w:val="009A22E6"/>
    <w:rsid w:val="009A2486"/>
    <w:rsid w:val="009A2690"/>
    <w:rsid w:val="009A3307"/>
    <w:rsid w:val="009A3520"/>
    <w:rsid w:val="009A3547"/>
    <w:rsid w:val="009A39D1"/>
    <w:rsid w:val="009A39FF"/>
    <w:rsid w:val="009A3CB5"/>
    <w:rsid w:val="009A3EAF"/>
    <w:rsid w:val="009A3F33"/>
    <w:rsid w:val="009A4AA6"/>
    <w:rsid w:val="009A4ACB"/>
    <w:rsid w:val="009A54D4"/>
    <w:rsid w:val="009A5501"/>
    <w:rsid w:val="009A5AE0"/>
    <w:rsid w:val="009A5C6C"/>
    <w:rsid w:val="009A6376"/>
    <w:rsid w:val="009A6621"/>
    <w:rsid w:val="009A6AEA"/>
    <w:rsid w:val="009A6CC5"/>
    <w:rsid w:val="009A7AD0"/>
    <w:rsid w:val="009B05B4"/>
    <w:rsid w:val="009B1F3A"/>
    <w:rsid w:val="009B21AC"/>
    <w:rsid w:val="009B2766"/>
    <w:rsid w:val="009B2FB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B7A0A"/>
    <w:rsid w:val="009C0448"/>
    <w:rsid w:val="009C0615"/>
    <w:rsid w:val="009C097F"/>
    <w:rsid w:val="009C0CF8"/>
    <w:rsid w:val="009C0ED7"/>
    <w:rsid w:val="009C105A"/>
    <w:rsid w:val="009C125A"/>
    <w:rsid w:val="009C13AD"/>
    <w:rsid w:val="009C163B"/>
    <w:rsid w:val="009C1862"/>
    <w:rsid w:val="009C1AC7"/>
    <w:rsid w:val="009C1B2E"/>
    <w:rsid w:val="009C1EB2"/>
    <w:rsid w:val="009C2675"/>
    <w:rsid w:val="009C2839"/>
    <w:rsid w:val="009C28D4"/>
    <w:rsid w:val="009C294A"/>
    <w:rsid w:val="009C2DC4"/>
    <w:rsid w:val="009C3042"/>
    <w:rsid w:val="009C32C2"/>
    <w:rsid w:val="009C386A"/>
    <w:rsid w:val="009C3E76"/>
    <w:rsid w:val="009C3E9C"/>
    <w:rsid w:val="009C3EF2"/>
    <w:rsid w:val="009C43D6"/>
    <w:rsid w:val="009C4566"/>
    <w:rsid w:val="009C4A32"/>
    <w:rsid w:val="009C5908"/>
    <w:rsid w:val="009C599C"/>
    <w:rsid w:val="009C63AB"/>
    <w:rsid w:val="009C6667"/>
    <w:rsid w:val="009C69D0"/>
    <w:rsid w:val="009C69F4"/>
    <w:rsid w:val="009C6AAC"/>
    <w:rsid w:val="009C7163"/>
    <w:rsid w:val="009C77A3"/>
    <w:rsid w:val="009D019B"/>
    <w:rsid w:val="009D1082"/>
    <w:rsid w:val="009D10BE"/>
    <w:rsid w:val="009D1478"/>
    <w:rsid w:val="009D20AC"/>
    <w:rsid w:val="009D20C9"/>
    <w:rsid w:val="009D21C8"/>
    <w:rsid w:val="009D23B7"/>
    <w:rsid w:val="009D26D8"/>
    <w:rsid w:val="009D2922"/>
    <w:rsid w:val="009D30F9"/>
    <w:rsid w:val="009D3192"/>
    <w:rsid w:val="009D31C0"/>
    <w:rsid w:val="009D322C"/>
    <w:rsid w:val="009D3340"/>
    <w:rsid w:val="009D334F"/>
    <w:rsid w:val="009D3527"/>
    <w:rsid w:val="009D372A"/>
    <w:rsid w:val="009D385B"/>
    <w:rsid w:val="009D3A26"/>
    <w:rsid w:val="009D3BAC"/>
    <w:rsid w:val="009D3EDD"/>
    <w:rsid w:val="009D48BA"/>
    <w:rsid w:val="009D4AA8"/>
    <w:rsid w:val="009D4B7E"/>
    <w:rsid w:val="009D4D48"/>
    <w:rsid w:val="009D4DC6"/>
    <w:rsid w:val="009D4E15"/>
    <w:rsid w:val="009D5106"/>
    <w:rsid w:val="009D5D38"/>
    <w:rsid w:val="009D5D42"/>
    <w:rsid w:val="009D5E99"/>
    <w:rsid w:val="009D653F"/>
    <w:rsid w:val="009D66B9"/>
    <w:rsid w:val="009D6B77"/>
    <w:rsid w:val="009D6CE1"/>
    <w:rsid w:val="009D6F44"/>
    <w:rsid w:val="009D7869"/>
    <w:rsid w:val="009E0AB5"/>
    <w:rsid w:val="009E12E3"/>
    <w:rsid w:val="009E14B2"/>
    <w:rsid w:val="009E16F2"/>
    <w:rsid w:val="009E1AD7"/>
    <w:rsid w:val="009E1D15"/>
    <w:rsid w:val="009E1DFA"/>
    <w:rsid w:val="009E23ED"/>
    <w:rsid w:val="009E255E"/>
    <w:rsid w:val="009E26BC"/>
    <w:rsid w:val="009E322C"/>
    <w:rsid w:val="009E3352"/>
    <w:rsid w:val="009E3479"/>
    <w:rsid w:val="009E387D"/>
    <w:rsid w:val="009E3A19"/>
    <w:rsid w:val="009E3DCA"/>
    <w:rsid w:val="009E453D"/>
    <w:rsid w:val="009E45F8"/>
    <w:rsid w:val="009E5013"/>
    <w:rsid w:val="009E526A"/>
    <w:rsid w:val="009E567C"/>
    <w:rsid w:val="009E56B0"/>
    <w:rsid w:val="009E5917"/>
    <w:rsid w:val="009E6223"/>
    <w:rsid w:val="009E665A"/>
    <w:rsid w:val="009E725F"/>
    <w:rsid w:val="009E79CF"/>
    <w:rsid w:val="009E7F2E"/>
    <w:rsid w:val="009F009C"/>
    <w:rsid w:val="009F0345"/>
    <w:rsid w:val="009F04F2"/>
    <w:rsid w:val="009F0A8F"/>
    <w:rsid w:val="009F2161"/>
    <w:rsid w:val="009F231C"/>
    <w:rsid w:val="009F23E3"/>
    <w:rsid w:val="009F2512"/>
    <w:rsid w:val="009F29F3"/>
    <w:rsid w:val="009F2C7D"/>
    <w:rsid w:val="009F30E5"/>
    <w:rsid w:val="009F40CE"/>
    <w:rsid w:val="009F43A3"/>
    <w:rsid w:val="009F4BDF"/>
    <w:rsid w:val="009F4CDA"/>
    <w:rsid w:val="009F59BF"/>
    <w:rsid w:val="009F5D42"/>
    <w:rsid w:val="009F5F68"/>
    <w:rsid w:val="009F70CE"/>
    <w:rsid w:val="009F776E"/>
    <w:rsid w:val="009F7FAE"/>
    <w:rsid w:val="00A00B19"/>
    <w:rsid w:val="00A00F42"/>
    <w:rsid w:val="00A01519"/>
    <w:rsid w:val="00A0195A"/>
    <w:rsid w:val="00A0268F"/>
    <w:rsid w:val="00A02D3C"/>
    <w:rsid w:val="00A02EE8"/>
    <w:rsid w:val="00A032EA"/>
    <w:rsid w:val="00A034B9"/>
    <w:rsid w:val="00A0408F"/>
    <w:rsid w:val="00A04D87"/>
    <w:rsid w:val="00A04E68"/>
    <w:rsid w:val="00A05975"/>
    <w:rsid w:val="00A05DDC"/>
    <w:rsid w:val="00A05EAA"/>
    <w:rsid w:val="00A0608D"/>
    <w:rsid w:val="00A060BE"/>
    <w:rsid w:val="00A0695E"/>
    <w:rsid w:val="00A06F94"/>
    <w:rsid w:val="00A07D26"/>
    <w:rsid w:val="00A07D2F"/>
    <w:rsid w:val="00A1036E"/>
    <w:rsid w:val="00A104A1"/>
    <w:rsid w:val="00A10D80"/>
    <w:rsid w:val="00A10FC7"/>
    <w:rsid w:val="00A11671"/>
    <w:rsid w:val="00A1187C"/>
    <w:rsid w:val="00A11EEF"/>
    <w:rsid w:val="00A12159"/>
    <w:rsid w:val="00A12CCC"/>
    <w:rsid w:val="00A12D1A"/>
    <w:rsid w:val="00A12E07"/>
    <w:rsid w:val="00A12F3D"/>
    <w:rsid w:val="00A13A4E"/>
    <w:rsid w:val="00A15566"/>
    <w:rsid w:val="00A15AC9"/>
    <w:rsid w:val="00A15B2D"/>
    <w:rsid w:val="00A163CD"/>
    <w:rsid w:val="00A165FB"/>
    <w:rsid w:val="00A16778"/>
    <w:rsid w:val="00A16910"/>
    <w:rsid w:val="00A16B57"/>
    <w:rsid w:val="00A171BF"/>
    <w:rsid w:val="00A20207"/>
    <w:rsid w:val="00A20224"/>
    <w:rsid w:val="00A211DF"/>
    <w:rsid w:val="00A21424"/>
    <w:rsid w:val="00A21997"/>
    <w:rsid w:val="00A21A06"/>
    <w:rsid w:val="00A21E67"/>
    <w:rsid w:val="00A220FF"/>
    <w:rsid w:val="00A221B7"/>
    <w:rsid w:val="00A22EE6"/>
    <w:rsid w:val="00A23A98"/>
    <w:rsid w:val="00A24217"/>
    <w:rsid w:val="00A24255"/>
    <w:rsid w:val="00A244E9"/>
    <w:rsid w:val="00A24622"/>
    <w:rsid w:val="00A246A3"/>
    <w:rsid w:val="00A24A3F"/>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1DB7"/>
    <w:rsid w:val="00A32051"/>
    <w:rsid w:val="00A32AE0"/>
    <w:rsid w:val="00A32B77"/>
    <w:rsid w:val="00A32BB4"/>
    <w:rsid w:val="00A32C75"/>
    <w:rsid w:val="00A33074"/>
    <w:rsid w:val="00A3367C"/>
    <w:rsid w:val="00A33BE0"/>
    <w:rsid w:val="00A33CCF"/>
    <w:rsid w:val="00A33DA2"/>
    <w:rsid w:val="00A35610"/>
    <w:rsid w:val="00A3561C"/>
    <w:rsid w:val="00A35D65"/>
    <w:rsid w:val="00A362D0"/>
    <w:rsid w:val="00A36901"/>
    <w:rsid w:val="00A36CF6"/>
    <w:rsid w:val="00A36EC5"/>
    <w:rsid w:val="00A37703"/>
    <w:rsid w:val="00A37793"/>
    <w:rsid w:val="00A37DDD"/>
    <w:rsid w:val="00A37EDA"/>
    <w:rsid w:val="00A4035D"/>
    <w:rsid w:val="00A40648"/>
    <w:rsid w:val="00A408E6"/>
    <w:rsid w:val="00A413A3"/>
    <w:rsid w:val="00A43248"/>
    <w:rsid w:val="00A43270"/>
    <w:rsid w:val="00A44522"/>
    <w:rsid w:val="00A44C3B"/>
    <w:rsid w:val="00A452AE"/>
    <w:rsid w:val="00A4539E"/>
    <w:rsid w:val="00A458FF"/>
    <w:rsid w:val="00A46080"/>
    <w:rsid w:val="00A461CB"/>
    <w:rsid w:val="00A46252"/>
    <w:rsid w:val="00A46C6C"/>
    <w:rsid w:val="00A46EB1"/>
    <w:rsid w:val="00A4777E"/>
    <w:rsid w:val="00A47961"/>
    <w:rsid w:val="00A47A54"/>
    <w:rsid w:val="00A47C59"/>
    <w:rsid w:val="00A50FEC"/>
    <w:rsid w:val="00A5183F"/>
    <w:rsid w:val="00A51B8B"/>
    <w:rsid w:val="00A51FC3"/>
    <w:rsid w:val="00A532FC"/>
    <w:rsid w:val="00A53624"/>
    <w:rsid w:val="00A53C0C"/>
    <w:rsid w:val="00A544FA"/>
    <w:rsid w:val="00A54F72"/>
    <w:rsid w:val="00A5551B"/>
    <w:rsid w:val="00A565B6"/>
    <w:rsid w:val="00A567E2"/>
    <w:rsid w:val="00A56806"/>
    <w:rsid w:val="00A57008"/>
    <w:rsid w:val="00A57F15"/>
    <w:rsid w:val="00A60066"/>
    <w:rsid w:val="00A60146"/>
    <w:rsid w:val="00A60179"/>
    <w:rsid w:val="00A61782"/>
    <w:rsid w:val="00A61EEA"/>
    <w:rsid w:val="00A61FB3"/>
    <w:rsid w:val="00A61FDA"/>
    <w:rsid w:val="00A62644"/>
    <w:rsid w:val="00A62958"/>
    <w:rsid w:val="00A62AC7"/>
    <w:rsid w:val="00A63360"/>
    <w:rsid w:val="00A63850"/>
    <w:rsid w:val="00A64787"/>
    <w:rsid w:val="00A648E9"/>
    <w:rsid w:val="00A64EEB"/>
    <w:rsid w:val="00A65C38"/>
    <w:rsid w:val="00A6654A"/>
    <w:rsid w:val="00A66592"/>
    <w:rsid w:val="00A66C0D"/>
    <w:rsid w:val="00A6764D"/>
    <w:rsid w:val="00A678C2"/>
    <w:rsid w:val="00A67934"/>
    <w:rsid w:val="00A67D4A"/>
    <w:rsid w:val="00A703AE"/>
    <w:rsid w:val="00A70415"/>
    <w:rsid w:val="00A709AE"/>
    <w:rsid w:val="00A70DCB"/>
    <w:rsid w:val="00A70E5B"/>
    <w:rsid w:val="00A71E2D"/>
    <w:rsid w:val="00A71FD1"/>
    <w:rsid w:val="00A720C2"/>
    <w:rsid w:val="00A7248F"/>
    <w:rsid w:val="00A726DC"/>
    <w:rsid w:val="00A72733"/>
    <w:rsid w:val="00A7282C"/>
    <w:rsid w:val="00A72BC8"/>
    <w:rsid w:val="00A72C04"/>
    <w:rsid w:val="00A72FE2"/>
    <w:rsid w:val="00A73341"/>
    <w:rsid w:val="00A748ED"/>
    <w:rsid w:val="00A75386"/>
    <w:rsid w:val="00A7593A"/>
    <w:rsid w:val="00A7597F"/>
    <w:rsid w:val="00A75B2B"/>
    <w:rsid w:val="00A75D3F"/>
    <w:rsid w:val="00A764CD"/>
    <w:rsid w:val="00A768C8"/>
    <w:rsid w:val="00A76C21"/>
    <w:rsid w:val="00A77553"/>
    <w:rsid w:val="00A77727"/>
    <w:rsid w:val="00A8004B"/>
    <w:rsid w:val="00A803FE"/>
    <w:rsid w:val="00A80DB3"/>
    <w:rsid w:val="00A811B7"/>
    <w:rsid w:val="00A8153C"/>
    <w:rsid w:val="00A818FB"/>
    <w:rsid w:val="00A81BE3"/>
    <w:rsid w:val="00A8226A"/>
    <w:rsid w:val="00A82941"/>
    <w:rsid w:val="00A82B36"/>
    <w:rsid w:val="00A82DC2"/>
    <w:rsid w:val="00A832FD"/>
    <w:rsid w:val="00A834D6"/>
    <w:rsid w:val="00A83BF2"/>
    <w:rsid w:val="00A83DBC"/>
    <w:rsid w:val="00A84178"/>
    <w:rsid w:val="00A846B9"/>
    <w:rsid w:val="00A84746"/>
    <w:rsid w:val="00A847AE"/>
    <w:rsid w:val="00A84D2C"/>
    <w:rsid w:val="00A85084"/>
    <w:rsid w:val="00A855FE"/>
    <w:rsid w:val="00A85836"/>
    <w:rsid w:val="00A85B3E"/>
    <w:rsid w:val="00A85E79"/>
    <w:rsid w:val="00A85F29"/>
    <w:rsid w:val="00A85FEE"/>
    <w:rsid w:val="00A8613B"/>
    <w:rsid w:val="00A86203"/>
    <w:rsid w:val="00A865FB"/>
    <w:rsid w:val="00A86D62"/>
    <w:rsid w:val="00A87242"/>
    <w:rsid w:val="00A87740"/>
    <w:rsid w:val="00A87982"/>
    <w:rsid w:val="00A87C2F"/>
    <w:rsid w:val="00A87C31"/>
    <w:rsid w:val="00A904F2"/>
    <w:rsid w:val="00A90A9D"/>
    <w:rsid w:val="00A911A0"/>
    <w:rsid w:val="00A91363"/>
    <w:rsid w:val="00A91450"/>
    <w:rsid w:val="00A91B0D"/>
    <w:rsid w:val="00A91B63"/>
    <w:rsid w:val="00A920B1"/>
    <w:rsid w:val="00A92564"/>
    <w:rsid w:val="00A925A2"/>
    <w:rsid w:val="00A92954"/>
    <w:rsid w:val="00A92C54"/>
    <w:rsid w:val="00A92D1A"/>
    <w:rsid w:val="00A92DB9"/>
    <w:rsid w:val="00A93429"/>
    <w:rsid w:val="00A93738"/>
    <w:rsid w:val="00A937B4"/>
    <w:rsid w:val="00A93D65"/>
    <w:rsid w:val="00A94084"/>
    <w:rsid w:val="00A9446E"/>
    <w:rsid w:val="00A94AD0"/>
    <w:rsid w:val="00A9524F"/>
    <w:rsid w:val="00A953A8"/>
    <w:rsid w:val="00A96852"/>
    <w:rsid w:val="00A96ADF"/>
    <w:rsid w:val="00A96B2E"/>
    <w:rsid w:val="00A96C21"/>
    <w:rsid w:val="00A96D6C"/>
    <w:rsid w:val="00A9791D"/>
    <w:rsid w:val="00A97B20"/>
    <w:rsid w:val="00A97D4A"/>
    <w:rsid w:val="00A97DB8"/>
    <w:rsid w:val="00AA0209"/>
    <w:rsid w:val="00AA037A"/>
    <w:rsid w:val="00AA03A6"/>
    <w:rsid w:val="00AA0923"/>
    <w:rsid w:val="00AA1128"/>
    <w:rsid w:val="00AA1A7C"/>
    <w:rsid w:val="00AA1ADA"/>
    <w:rsid w:val="00AA1D26"/>
    <w:rsid w:val="00AA1E1F"/>
    <w:rsid w:val="00AA20B3"/>
    <w:rsid w:val="00AA2A7D"/>
    <w:rsid w:val="00AA2A95"/>
    <w:rsid w:val="00AA2ECC"/>
    <w:rsid w:val="00AA3495"/>
    <w:rsid w:val="00AA3975"/>
    <w:rsid w:val="00AA3A3E"/>
    <w:rsid w:val="00AA3B94"/>
    <w:rsid w:val="00AA3C94"/>
    <w:rsid w:val="00AA41D4"/>
    <w:rsid w:val="00AA4203"/>
    <w:rsid w:val="00AA4775"/>
    <w:rsid w:val="00AA488F"/>
    <w:rsid w:val="00AA4B4C"/>
    <w:rsid w:val="00AA530A"/>
    <w:rsid w:val="00AA5515"/>
    <w:rsid w:val="00AA553A"/>
    <w:rsid w:val="00AA567F"/>
    <w:rsid w:val="00AA583C"/>
    <w:rsid w:val="00AA65CF"/>
    <w:rsid w:val="00AA6729"/>
    <w:rsid w:val="00AA6A88"/>
    <w:rsid w:val="00AA6BC6"/>
    <w:rsid w:val="00AA6C0F"/>
    <w:rsid w:val="00AA6FE6"/>
    <w:rsid w:val="00AA7A0A"/>
    <w:rsid w:val="00AB02DD"/>
    <w:rsid w:val="00AB045C"/>
    <w:rsid w:val="00AB05BB"/>
    <w:rsid w:val="00AB090C"/>
    <w:rsid w:val="00AB0F68"/>
    <w:rsid w:val="00AB0F9A"/>
    <w:rsid w:val="00AB1160"/>
    <w:rsid w:val="00AB1411"/>
    <w:rsid w:val="00AB142E"/>
    <w:rsid w:val="00AB1C10"/>
    <w:rsid w:val="00AB1E0D"/>
    <w:rsid w:val="00AB212D"/>
    <w:rsid w:val="00AB32C1"/>
    <w:rsid w:val="00AB3552"/>
    <w:rsid w:val="00AB414A"/>
    <w:rsid w:val="00AB4649"/>
    <w:rsid w:val="00AB49C3"/>
    <w:rsid w:val="00AB4E52"/>
    <w:rsid w:val="00AB55F8"/>
    <w:rsid w:val="00AB5DF2"/>
    <w:rsid w:val="00AB688E"/>
    <w:rsid w:val="00AB6C4D"/>
    <w:rsid w:val="00AB7633"/>
    <w:rsid w:val="00AB7866"/>
    <w:rsid w:val="00AC0289"/>
    <w:rsid w:val="00AC0415"/>
    <w:rsid w:val="00AC0894"/>
    <w:rsid w:val="00AC1D3B"/>
    <w:rsid w:val="00AC1D7C"/>
    <w:rsid w:val="00AC226A"/>
    <w:rsid w:val="00AC246C"/>
    <w:rsid w:val="00AC26BF"/>
    <w:rsid w:val="00AC2FB2"/>
    <w:rsid w:val="00AC31F0"/>
    <w:rsid w:val="00AC32FB"/>
    <w:rsid w:val="00AC34C0"/>
    <w:rsid w:val="00AC3ADE"/>
    <w:rsid w:val="00AC3F58"/>
    <w:rsid w:val="00AC45FF"/>
    <w:rsid w:val="00AC4C92"/>
    <w:rsid w:val="00AC4DB4"/>
    <w:rsid w:val="00AC4E28"/>
    <w:rsid w:val="00AC4E71"/>
    <w:rsid w:val="00AC4F7E"/>
    <w:rsid w:val="00AC5700"/>
    <w:rsid w:val="00AC5A64"/>
    <w:rsid w:val="00AC7042"/>
    <w:rsid w:val="00AC752F"/>
    <w:rsid w:val="00AC7B8D"/>
    <w:rsid w:val="00AC7D54"/>
    <w:rsid w:val="00AC7E49"/>
    <w:rsid w:val="00AD099F"/>
    <w:rsid w:val="00AD0AEE"/>
    <w:rsid w:val="00AD16B8"/>
    <w:rsid w:val="00AD1A22"/>
    <w:rsid w:val="00AD1C10"/>
    <w:rsid w:val="00AD1D51"/>
    <w:rsid w:val="00AD2565"/>
    <w:rsid w:val="00AD25E6"/>
    <w:rsid w:val="00AD2CE1"/>
    <w:rsid w:val="00AD2E7B"/>
    <w:rsid w:val="00AD2F8F"/>
    <w:rsid w:val="00AD3550"/>
    <w:rsid w:val="00AD3685"/>
    <w:rsid w:val="00AD3798"/>
    <w:rsid w:val="00AD3F4F"/>
    <w:rsid w:val="00AD403C"/>
    <w:rsid w:val="00AD4153"/>
    <w:rsid w:val="00AD477D"/>
    <w:rsid w:val="00AD4838"/>
    <w:rsid w:val="00AD5420"/>
    <w:rsid w:val="00AD55ED"/>
    <w:rsid w:val="00AD56CF"/>
    <w:rsid w:val="00AD5DDB"/>
    <w:rsid w:val="00AD5E3E"/>
    <w:rsid w:val="00AD60B8"/>
    <w:rsid w:val="00AD60EF"/>
    <w:rsid w:val="00AD612C"/>
    <w:rsid w:val="00AD734C"/>
    <w:rsid w:val="00AD7770"/>
    <w:rsid w:val="00AD7922"/>
    <w:rsid w:val="00AE0191"/>
    <w:rsid w:val="00AE0413"/>
    <w:rsid w:val="00AE05BF"/>
    <w:rsid w:val="00AE0717"/>
    <w:rsid w:val="00AE07D2"/>
    <w:rsid w:val="00AE0D8D"/>
    <w:rsid w:val="00AE1EC6"/>
    <w:rsid w:val="00AE21C3"/>
    <w:rsid w:val="00AE23C8"/>
    <w:rsid w:val="00AE265A"/>
    <w:rsid w:val="00AE308D"/>
    <w:rsid w:val="00AE36D1"/>
    <w:rsid w:val="00AE3DDB"/>
    <w:rsid w:val="00AE4A64"/>
    <w:rsid w:val="00AE52FB"/>
    <w:rsid w:val="00AE5771"/>
    <w:rsid w:val="00AE59FC"/>
    <w:rsid w:val="00AE6A2A"/>
    <w:rsid w:val="00AE6AAF"/>
    <w:rsid w:val="00AE6E2E"/>
    <w:rsid w:val="00AE6E97"/>
    <w:rsid w:val="00AE758E"/>
    <w:rsid w:val="00AE7EEF"/>
    <w:rsid w:val="00AE7F69"/>
    <w:rsid w:val="00AF059D"/>
    <w:rsid w:val="00AF077D"/>
    <w:rsid w:val="00AF0992"/>
    <w:rsid w:val="00AF0C7C"/>
    <w:rsid w:val="00AF0D62"/>
    <w:rsid w:val="00AF0EB3"/>
    <w:rsid w:val="00AF10FA"/>
    <w:rsid w:val="00AF11F8"/>
    <w:rsid w:val="00AF1281"/>
    <w:rsid w:val="00AF14C8"/>
    <w:rsid w:val="00AF1F4F"/>
    <w:rsid w:val="00AF23D9"/>
    <w:rsid w:val="00AF290E"/>
    <w:rsid w:val="00AF29D9"/>
    <w:rsid w:val="00AF29FA"/>
    <w:rsid w:val="00AF2CA1"/>
    <w:rsid w:val="00AF37D5"/>
    <w:rsid w:val="00AF381B"/>
    <w:rsid w:val="00AF3895"/>
    <w:rsid w:val="00AF3B84"/>
    <w:rsid w:val="00AF3F63"/>
    <w:rsid w:val="00AF4345"/>
    <w:rsid w:val="00AF44BF"/>
    <w:rsid w:val="00AF463B"/>
    <w:rsid w:val="00AF4CC5"/>
    <w:rsid w:val="00AF4D6D"/>
    <w:rsid w:val="00AF5319"/>
    <w:rsid w:val="00AF608B"/>
    <w:rsid w:val="00AF6A59"/>
    <w:rsid w:val="00AF6CCB"/>
    <w:rsid w:val="00AF71D6"/>
    <w:rsid w:val="00AF73B1"/>
    <w:rsid w:val="00AF75A9"/>
    <w:rsid w:val="00AF7BDD"/>
    <w:rsid w:val="00B00F8C"/>
    <w:rsid w:val="00B00FEC"/>
    <w:rsid w:val="00B01693"/>
    <w:rsid w:val="00B01A15"/>
    <w:rsid w:val="00B0205C"/>
    <w:rsid w:val="00B02145"/>
    <w:rsid w:val="00B0256F"/>
    <w:rsid w:val="00B02797"/>
    <w:rsid w:val="00B02F0C"/>
    <w:rsid w:val="00B030F5"/>
    <w:rsid w:val="00B03776"/>
    <w:rsid w:val="00B03ED8"/>
    <w:rsid w:val="00B0401D"/>
    <w:rsid w:val="00B04179"/>
    <w:rsid w:val="00B042D2"/>
    <w:rsid w:val="00B04AFE"/>
    <w:rsid w:val="00B04D98"/>
    <w:rsid w:val="00B04E8D"/>
    <w:rsid w:val="00B04EF9"/>
    <w:rsid w:val="00B04F50"/>
    <w:rsid w:val="00B0542F"/>
    <w:rsid w:val="00B05A05"/>
    <w:rsid w:val="00B05B24"/>
    <w:rsid w:val="00B06495"/>
    <w:rsid w:val="00B064F1"/>
    <w:rsid w:val="00B0654F"/>
    <w:rsid w:val="00B06ACE"/>
    <w:rsid w:val="00B06D89"/>
    <w:rsid w:val="00B06DA3"/>
    <w:rsid w:val="00B071D5"/>
    <w:rsid w:val="00B0733E"/>
    <w:rsid w:val="00B10279"/>
    <w:rsid w:val="00B109DF"/>
    <w:rsid w:val="00B10E7D"/>
    <w:rsid w:val="00B10EEF"/>
    <w:rsid w:val="00B10EF0"/>
    <w:rsid w:val="00B11553"/>
    <w:rsid w:val="00B118E1"/>
    <w:rsid w:val="00B11A39"/>
    <w:rsid w:val="00B11A5F"/>
    <w:rsid w:val="00B11A9A"/>
    <w:rsid w:val="00B11F1F"/>
    <w:rsid w:val="00B120CF"/>
    <w:rsid w:val="00B1210E"/>
    <w:rsid w:val="00B1243E"/>
    <w:rsid w:val="00B129BD"/>
    <w:rsid w:val="00B12BDA"/>
    <w:rsid w:val="00B12CE6"/>
    <w:rsid w:val="00B131F4"/>
    <w:rsid w:val="00B132F8"/>
    <w:rsid w:val="00B1367A"/>
    <w:rsid w:val="00B13BE0"/>
    <w:rsid w:val="00B13D2B"/>
    <w:rsid w:val="00B13F2E"/>
    <w:rsid w:val="00B14011"/>
    <w:rsid w:val="00B14793"/>
    <w:rsid w:val="00B15075"/>
    <w:rsid w:val="00B15530"/>
    <w:rsid w:val="00B15774"/>
    <w:rsid w:val="00B15CFE"/>
    <w:rsid w:val="00B15DB9"/>
    <w:rsid w:val="00B16B86"/>
    <w:rsid w:val="00B16D07"/>
    <w:rsid w:val="00B16E08"/>
    <w:rsid w:val="00B1780E"/>
    <w:rsid w:val="00B17F47"/>
    <w:rsid w:val="00B200D3"/>
    <w:rsid w:val="00B2060E"/>
    <w:rsid w:val="00B20DCF"/>
    <w:rsid w:val="00B20F24"/>
    <w:rsid w:val="00B20F8A"/>
    <w:rsid w:val="00B215EB"/>
    <w:rsid w:val="00B21A5C"/>
    <w:rsid w:val="00B22023"/>
    <w:rsid w:val="00B22522"/>
    <w:rsid w:val="00B2288A"/>
    <w:rsid w:val="00B230D6"/>
    <w:rsid w:val="00B23BF0"/>
    <w:rsid w:val="00B24D66"/>
    <w:rsid w:val="00B258AF"/>
    <w:rsid w:val="00B260D9"/>
    <w:rsid w:val="00B264B0"/>
    <w:rsid w:val="00B26CDB"/>
    <w:rsid w:val="00B26ECF"/>
    <w:rsid w:val="00B27444"/>
    <w:rsid w:val="00B274AA"/>
    <w:rsid w:val="00B2752B"/>
    <w:rsid w:val="00B27734"/>
    <w:rsid w:val="00B27771"/>
    <w:rsid w:val="00B27787"/>
    <w:rsid w:val="00B27833"/>
    <w:rsid w:val="00B278D7"/>
    <w:rsid w:val="00B30188"/>
    <w:rsid w:val="00B303DC"/>
    <w:rsid w:val="00B3091E"/>
    <w:rsid w:val="00B31602"/>
    <w:rsid w:val="00B3174B"/>
    <w:rsid w:val="00B319FE"/>
    <w:rsid w:val="00B31ACF"/>
    <w:rsid w:val="00B31ED0"/>
    <w:rsid w:val="00B3232C"/>
    <w:rsid w:val="00B331B8"/>
    <w:rsid w:val="00B334B4"/>
    <w:rsid w:val="00B33786"/>
    <w:rsid w:val="00B337A4"/>
    <w:rsid w:val="00B34271"/>
    <w:rsid w:val="00B34725"/>
    <w:rsid w:val="00B34FA6"/>
    <w:rsid w:val="00B355F0"/>
    <w:rsid w:val="00B3578C"/>
    <w:rsid w:val="00B35AA1"/>
    <w:rsid w:val="00B35E63"/>
    <w:rsid w:val="00B3627F"/>
    <w:rsid w:val="00B369C4"/>
    <w:rsid w:val="00B36D9E"/>
    <w:rsid w:val="00B37019"/>
    <w:rsid w:val="00B37311"/>
    <w:rsid w:val="00B37387"/>
    <w:rsid w:val="00B373FB"/>
    <w:rsid w:val="00B37975"/>
    <w:rsid w:val="00B4106F"/>
    <w:rsid w:val="00B417F0"/>
    <w:rsid w:val="00B41BE7"/>
    <w:rsid w:val="00B424F7"/>
    <w:rsid w:val="00B42568"/>
    <w:rsid w:val="00B42D8F"/>
    <w:rsid w:val="00B42FA6"/>
    <w:rsid w:val="00B4316E"/>
    <w:rsid w:val="00B4339F"/>
    <w:rsid w:val="00B436BD"/>
    <w:rsid w:val="00B4376E"/>
    <w:rsid w:val="00B4381B"/>
    <w:rsid w:val="00B4383C"/>
    <w:rsid w:val="00B43AEE"/>
    <w:rsid w:val="00B4403D"/>
    <w:rsid w:val="00B44317"/>
    <w:rsid w:val="00B447F3"/>
    <w:rsid w:val="00B456A5"/>
    <w:rsid w:val="00B45847"/>
    <w:rsid w:val="00B460A1"/>
    <w:rsid w:val="00B46275"/>
    <w:rsid w:val="00B464C7"/>
    <w:rsid w:val="00B464FA"/>
    <w:rsid w:val="00B4658A"/>
    <w:rsid w:val="00B4733F"/>
    <w:rsid w:val="00B4758E"/>
    <w:rsid w:val="00B475F7"/>
    <w:rsid w:val="00B47CBB"/>
    <w:rsid w:val="00B5083E"/>
    <w:rsid w:val="00B50ADB"/>
    <w:rsid w:val="00B50B87"/>
    <w:rsid w:val="00B50DE0"/>
    <w:rsid w:val="00B515B6"/>
    <w:rsid w:val="00B51604"/>
    <w:rsid w:val="00B517DA"/>
    <w:rsid w:val="00B5197B"/>
    <w:rsid w:val="00B51F64"/>
    <w:rsid w:val="00B5248D"/>
    <w:rsid w:val="00B53526"/>
    <w:rsid w:val="00B53B4E"/>
    <w:rsid w:val="00B53C5F"/>
    <w:rsid w:val="00B53CFF"/>
    <w:rsid w:val="00B53F86"/>
    <w:rsid w:val="00B54BD8"/>
    <w:rsid w:val="00B54C55"/>
    <w:rsid w:val="00B5508A"/>
    <w:rsid w:val="00B5596C"/>
    <w:rsid w:val="00B55F97"/>
    <w:rsid w:val="00B56152"/>
    <w:rsid w:val="00B569B2"/>
    <w:rsid w:val="00B56FBD"/>
    <w:rsid w:val="00B5715A"/>
    <w:rsid w:val="00B57327"/>
    <w:rsid w:val="00B57F2F"/>
    <w:rsid w:val="00B6002D"/>
    <w:rsid w:val="00B6010B"/>
    <w:rsid w:val="00B61262"/>
    <w:rsid w:val="00B61558"/>
    <w:rsid w:val="00B6210A"/>
    <w:rsid w:val="00B6220A"/>
    <w:rsid w:val="00B6230C"/>
    <w:rsid w:val="00B62608"/>
    <w:rsid w:val="00B629F3"/>
    <w:rsid w:val="00B6358B"/>
    <w:rsid w:val="00B63C08"/>
    <w:rsid w:val="00B64041"/>
    <w:rsid w:val="00B640CF"/>
    <w:rsid w:val="00B654AD"/>
    <w:rsid w:val="00B65828"/>
    <w:rsid w:val="00B65E01"/>
    <w:rsid w:val="00B665BB"/>
    <w:rsid w:val="00B66800"/>
    <w:rsid w:val="00B668CA"/>
    <w:rsid w:val="00B66AB0"/>
    <w:rsid w:val="00B66D54"/>
    <w:rsid w:val="00B66E77"/>
    <w:rsid w:val="00B673B0"/>
    <w:rsid w:val="00B677D7"/>
    <w:rsid w:val="00B67A93"/>
    <w:rsid w:val="00B7095E"/>
    <w:rsid w:val="00B70C27"/>
    <w:rsid w:val="00B70ED8"/>
    <w:rsid w:val="00B710E0"/>
    <w:rsid w:val="00B7162D"/>
    <w:rsid w:val="00B71DA0"/>
    <w:rsid w:val="00B71E56"/>
    <w:rsid w:val="00B71F90"/>
    <w:rsid w:val="00B72438"/>
    <w:rsid w:val="00B727DF"/>
    <w:rsid w:val="00B72CF9"/>
    <w:rsid w:val="00B72EE9"/>
    <w:rsid w:val="00B730F2"/>
    <w:rsid w:val="00B73637"/>
    <w:rsid w:val="00B73942"/>
    <w:rsid w:val="00B73D34"/>
    <w:rsid w:val="00B742C1"/>
    <w:rsid w:val="00B74720"/>
    <w:rsid w:val="00B74AA2"/>
    <w:rsid w:val="00B74C99"/>
    <w:rsid w:val="00B75032"/>
    <w:rsid w:val="00B750D5"/>
    <w:rsid w:val="00B7591C"/>
    <w:rsid w:val="00B75D1D"/>
    <w:rsid w:val="00B75E98"/>
    <w:rsid w:val="00B75F68"/>
    <w:rsid w:val="00B76A3F"/>
    <w:rsid w:val="00B76A7D"/>
    <w:rsid w:val="00B76CE1"/>
    <w:rsid w:val="00B76D0E"/>
    <w:rsid w:val="00B76DEB"/>
    <w:rsid w:val="00B776D5"/>
    <w:rsid w:val="00B77B7E"/>
    <w:rsid w:val="00B805D0"/>
    <w:rsid w:val="00B805FB"/>
    <w:rsid w:val="00B80744"/>
    <w:rsid w:val="00B80979"/>
    <w:rsid w:val="00B81382"/>
    <w:rsid w:val="00B818AA"/>
    <w:rsid w:val="00B818CA"/>
    <w:rsid w:val="00B81B66"/>
    <w:rsid w:val="00B81BC2"/>
    <w:rsid w:val="00B81C2F"/>
    <w:rsid w:val="00B81C75"/>
    <w:rsid w:val="00B81D8F"/>
    <w:rsid w:val="00B81EEF"/>
    <w:rsid w:val="00B81F26"/>
    <w:rsid w:val="00B821DC"/>
    <w:rsid w:val="00B82628"/>
    <w:rsid w:val="00B82EBA"/>
    <w:rsid w:val="00B8344D"/>
    <w:rsid w:val="00B83812"/>
    <w:rsid w:val="00B83CC3"/>
    <w:rsid w:val="00B840BB"/>
    <w:rsid w:val="00B84131"/>
    <w:rsid w:val="00B84C9F"/>
    <w:rsid w:val="00B8525F"/>
    <w:rsid w:val="00B853BC"/>
    <w:rsid w:val="00B856E9"/>
    <w:rsid w:val="00B85774"/>
    <w:rsid w:val="00B85893"/>
    <w:rsid w:val="00B85BDF"/>
    <w:rsid w:val="00B86429"/>
    <w:rsid w:val="00B8648F"/>
    <w:rsid w:val="00B86567"/>
    <w:rsid w:val="00B866C7"/>
    <w:rsid w:val="00B86EF1"/>
    <w:rsid w:val="00B86EFB"/>
    <w:rsid w:val="00B8735F"/>
    <w:rsid w:val="00B87563"/>
    <w:rsid w:val="00B87EBC"/>
    <w:rsid w:val="00B87FF0"/>
    <w:rsid w:val="00B903AE"/>
    <w:rsid w:val="00B90825"/>
    <w:rsid w:val="00B9084F"/>
    <w:rsid w:val="00B90862"/>
    <w:rsid w:val="00B90DD5"/>
    <w:rsid w:val="00B90DFB"/>
    <w:rsid w:val="00B912EC"/>
    <w:rsid w:val="00B915DD"/>
    <w:rsid w:val="00B917AC"/>
    <w:rsid w:val="00B91B14"/>
    <w:rsid w:val="00B91F77"/>
    <w:rsid w:val="00B92626"/>
    <w:rsid w:val="00B926AC"/>
    <w:rsid w:val="00B92E6B"/>
    <w:rsid w:val="00B93043"/>
    <w:rsid w:val="00B93431"/>
    <w:rsid w:val="00B93500"/>
    <w:rsid w:val="00B93522"/>
    <w:rsid w:val="00B93D97"/>
    <w:rsid w:val="00B940B6"/>
    <w:rsid w:val="00B94392"/>
    <w:rsid w:val="00B94D75"/>
    <w:rsid w:val="00B95504"/>
    <w:rsid w:val="00B955F5"/>
    <w:rsid w:val="00B95663"/>
    <w:rsid w:val="00B95A36"/>
    <w:rsid w:val="00B95B92"/>
    <w:rsid w:val="00B95CCC"/>
    <w:rsid w:val="00B95F44"/>
    <w:rsid w:val="00B9611F"/>
    <w:rsid w:val="00B961EA"/>
    <w:rsid w:val="00B968FE"/>
    <w:rsid w:val="00B96D3C"/>
    <w:rsid w:val="00B97412"/>
    <w:rsid w:val="00B97577"/>
    <w:rsid w:val="00B97B8F"/>
    <w:rsid w:val="00BA0FE9"/>
    <w:rsid w:val="00BA103F"/>
    <w:rsid w:val="00BA139F"/>
    <w:rsid w:val="00BA16BA"/>
    <w:rsid w:val="00BA1A0B"/>
    <w:rsid w:val="00BA1A82"/>
    <w:rsid w:val="00BA1D11"/>
    <w:rsid w:val="00BA1E22"/>
    <w:rsid w:val="00BA1E85"/>
    <w:rsid w:val="00BA359B"/>
    <w:rsid w:val="00BA3A93"/>
    <w:rsid w:val="00BA3E41"/>
    <w:rsid w:val="00BA46E8"/>
    <w:rsid w:val="00BA4732"/>
    <w:rsid w:val="00BA4D05"/>
    <w:rsid w:val="00BA4F45"/>
    <w:rsid w:val="00BA5165"/>
    <w:rsid w:val="00BA5599"/>
    <w:rsid w:val="00BA5A40"/>
    <w:rsid w:val="00BA5FD5"/>
    <w:rsid w:val="00BA62AB"/>
    <w:rsid w:val="00BA7E0B"/>
    <w:rsid w:val="00BB0053"/>
    <w:rsid w:val="00BB0DE3"/>
    <w:rsid w:val="00BB0EA0"/>
    <w:rsid w:val="00BB10CD"/>
    <w:rsid w:val="00BB10F0"/>
    <w:rsid w:val="00BB122E"/>
    <w:rsid w:val="00BB1A51"/>
    <w:rsid w:val="00BB1A82"/>
    <w:rsid w:val="00BB1DD9"/>
    <w:rsid w:val="00BB20DC"/>
    <w:rsid w:val="00BB25BB"/>
    <w:rsid w:val="00BB287A"/>
    <w:rsid w:val="00BB2DD8"/>
    <w:rsid w:val="00BB318A"/>
    <w:rsid w:val="00BB3EB9"/>
    <w:rsid w:val="00BB4389"/>
    <w:rsid w:val="00BB4973"/>
    <w:rsid w:val="00BB4A6F"/>
    <w:rsid w:val="00BB56B1"/>
    <w:rsid w:val="00BB5759"/>
    <w:rsid w:val="00BB5A30"/>
    <w:rsid w:val="00BB5B98"/>
    <w:rsid w:val="00BB6407"/>
    <w:rsid w:val="00BB6A14"/>
    <w:rsid w:val="00BB718E"/>
    <w:rsid w:val="00BB7BAC"/>
    <w:rsid w:val="00BB7F7D"/>
    <w:rsid w:val="00BC009A"/>
    <w:rsid w:val="00BC057A"/>
    <w:rsid w:val="00BC0598"/>
    <w:rsid w:val="00BC08D8"/>
    <w:rsid w:val="00BC08FC"/>
    <w:rsid w:val="00BC0FCE"/>
    <w:rsid w:val="00BC1010"/>
    <w:rsid w:val="00BC13CC"/>
    <w:rsid w:val="00BC202D"/>
    <w:rsid w:val="00BC213B"/>
    <w:rsid w:val="00BC2406"/>
    <w:rsid w:val="00BC2821"/>
    <w:rsid w:val="00BC2964"/>
    <w:rsid w:val="00BC3112"/>
    <w:rsid w:val="00BC3776"/>
    <w:rsid w:val="00BC39C4"/>
    <w:rsid w:val="00BC3D8E"/>
    <w:rsid w:val="00BC3E6F"/>
    <w:rsid w:val="00BC3E7F"/>
    <w:rsid w:val="00BC41B5"/>
    <w:rsid w:val="00BC436E"/>
    <w:rsid w:val="00BC4C63"/>
    <w:rsid w:val="00BC53C2"/>
    <w:rsid w:val="00BC54D1"/>
    <w:rsid w:val="00BC6308"/>
    <w:rsid w:val="00BC63B9"/>
    <w:rsid w:val="00BC63FE"/>
    <w:rsid w:val="00BC666D"/>
    <w:rsid w:val="00BC67A4"/>
    <w:rsid w:val="00BC6AA4"/>
    <w:rsid w:val="00BC6B4D"/>
    <w:rsid w:val="00BC6C4F"/>
    <w:rsid w:val="00BC75C4"/>
    <w:rsid w:val="00BC76AA"/>
    <w:rsid w:val="00BC793F"/>
    <w:rsid w:val="00BD0B42"/>
    <w:rsid w:val="00BD1290"/>
    <w:rsid w:val="00BD14A0"/>
    <w:rsid w:val="00BD1A5A"/>
    <w:rsid w:val="00BD1CFB"/>
    <w:rsid w:val="00BD2AAB"/>
    <w:rsid w:val="00BD2B8F"/>
    <w:rsid w:val="00BD2F3F"/>
    <w:rsid w:val="00BD35B9"/>
    <w:rsid w:val="00BD369D"/>
    <w:rsid w:val="00BD36EC"/>
    <w:rsid w:val="00BD4A52"/>
    <w:rsid w:val="00BD51CA"/>
    <w:rsid w:val="00BD5459"/>
    <w:rsid w:val="00BD5CD2"/>
    <w:rsid w:val="00BD5F3C"/>
    <w:rsid w:val="00BD77DE"/>
    <w:rsid w:val="00BD79C2"/>
    <w:rsid w:val="00BE0515"/>
    <w:rsid w:val="00BE1864"/>
    <w:rsid w:val="00BE1F2E"/>
    <w:rsid w:val="00BE1FA7"/>
    <w:rsid w:val="00BE2AD7"/>
    <w:rsid w:val="00BE2BAA"/>
    <w:rsid w:val="00BE2FF7"/>
    <w:rsid w:val="00BE42C8"/>
    <w:rsid w:val="00BE4F8D"/>
    <w:rsid w:val="00BE50E1"/>
    <w:rsid w:val="00BE590A"/>
    <w:rsid w:val="00BE5A2B"/>
    <w:rsid w:val="00BE5BC1"/>
    <w:rsid w:val="00BE5DC6"/>
    <w:rsid w:val="00BE66A5"/>
    <w:rsid w:val="00BE6A22"/>
    <w:rsid w:val="00BE6FA3"/>
    <w:rsid w:val="00BE71DF"/>
    <w:rsid w:val="00BE770F"/>
    <w:rsid w:val="00BE778C"/>
    <w:rsid w:val="00BE77C4"/>
    <w:rsid w:val="00BE7FE3"/>
    <w:rsid w:val="00BF01D4"/>
    <w:rsid w:val="00BF0463"/>
    <w:rsid w:val="00BF0C01"/>
    <w:rsid w:val="00BF0CFC"/>
    <w:rsid w:val="00BF11F8"/>
    <w:rsid w:val="00BF15B3"/>
    <w:rsid w:val="00BF1B9B"/>
    <w:rsid w:val="00BF20FB"/>
    <w:rsid w:val="00BF2355"/>
    <w:rsid w:val="00BF2997"/>
    <w:rsid w:val="00BF2B28"/>
    <w:rsid w:val="00BF2B84"/>
    <w:rsid w:val="00BF3A7A"/>
    <w:rsid w:val="00BF4C22"/>
    <w:rsid w:val="00BF4CD1"/>
    <w:rsid w:val="00BF4DD7"/>
    <w:rsid w:val="00BF51E4"/>
    <w:rsid w:val="00BF5900"/>
    <w:rsid w:val="00BF59E2"/>
    <w:rsid w:val="00BF6043"/>
    <w:rsid w:val="00BF76ED"/>
    <w:rsid w:val="00BF774F"/>
    <w:rsid w:val="00BF7850"/>
    <w:rsid w:val="00BF7D13"/>
    <w:rsid w:val="00C00156"/>
    <w:rsid w:val="00C003C3"/>
    <w:rsid w:val="00C006F6"/>
    <w:rsid w:val="00C00838"/>
    <w:rsid w:val="00C008C6"/>
    <w:rsid w:val="00C00BE6"/>
    <w:rsid w:val="00C00F80"/>
    <w:rsid w:val="00C01250"/>
    <w:rsid w:val="00C01619"/>
    <w:rsid w:val="00C02C01"/>
    <w:rsid w:val="00C03041"/>
    <w:rsid w:val="00C035DA"/>
    <w:rsid w:val="00C03815"/>
    <w:rsid w:val="00C041F4"/>
    <w:rsid w:val="00C04C59"/>
    <w:rsid w:val="00C0524E"/>
    <w:rsid w:val="00C05428"/>
    <w:rsid w:val="00C058A3"/>
    <w:rsid w:val="00C05E05"/>
    <w:rsid w:val="00C06B5A"/>
    <w:rsid w:val="00C0711F"/>
    <w:rsid w:val="00C077E1"/>
    <w:rsid w:val="00C079C7"/>
    <w:rsid w:val="00C107BE"/>
    <w:rsid w:val="00C10BD0"/>
    <w:rsid w:val="00C10C03"/>
    <w:rsid w:val="00C112F7"/>
    <w:rsid w:val="00C1161D"/>
    <w:rsid w:val="00C117E7"/>
    <w:rsid w:val="00C11B0E"/>
    <w:rsid w:val="00C11E13"/>
    <w:rsid w:val="00C12CC4"/>
    <w:rsid w:val="00C12CE6"/>
    <w:rsid w:val="00C12D9C"/>
    <w:rsid w:val="00C130B9"/>
    <w:rsid w:val="00C13208"/>
    <w:rsid w:val="00C133F5"/>
    <w:rsid w:val="00C13413"/>
    <w:rsid w:val="00C1360E"/>
    <w:rsid w:val="00C13819"/>
    <w:rsid w:val="00C13CCA"/>
    <w:rsid w:val="00C142EA"/>
    <w:rsid w:val="00C1475A"/>
    <w:rsid w:val="00C14863"/>
    <w:rsid w:val="00C14AD2"/>
    <w:rsid w:val="00C14CA5"/>
    <w:rsid w:val="00C14E4D"/>
    <w:rsid w:val="00C15750"/>
    <w:rsid w:val="00C15B0E"/>
    <w:rsid w:val="00C15BE1"/>
    <w:rsid w:val="00C160D9"/>
    <w:rsid w:val="00C16B32"/>
    <w:rsid w:val="00C16FF1"/>
    <w:rsid w:val="00C17089"/>
    <w:rsid w:val="00C1715B"/>
    <w:rsid w:val="00C1757F"/>
    <w:rsid w:val="00C1784E"/>
    <w:rsid w:val="00C17B74"/>
    <w:rsid w:val="00C17BCC"/>
    <w:rsid w:val="00C17F18"/>
    <w:rsid w:val="00C20001"/>
    <w:rsid w:val="00C20358"/>
    <w:rsid w:val="00C20A09"/>
    <w:rsid w:val="00C20AEB"/>
    <w:rsid w:val="00C20F22"/>
    <w:rsid w:val="00C21336"/>
    <w:rsid w:val="00C21487"/>
    <w:rsid w:val="00C2161D"/>
    <w:rsid w:val="00C21EDF"/>
    <w:rsid w:val="00C21FF8"/>
    <w:rsid w:val="00C220F2"/>
    <w:rsid w:val="00C223A0"/>
    <w:rsid w:val="00C22FB8"/>
    <w:rsid w:val="00C23BBD"/>
    <w:rsid w:val="00C23E3D"/>
    <w:rsid w:val="00C2455C"/>
    <w:rsid w:val="00C24638"/>
    <w:rsid w:val="00C24E22"/>
    <w:rsid w:val="00C26495"/>
    <w:rsid w:val="00C26B77"/>
    <w:rsid w:val="00C26B81"/>
    <w:rsid w:val="00C273ED"/>
    <w:rsid w:val="00C27447"/>
    <w:rsid w:val="00C27891"/>
    <w:rsid w:val="00C27D45"/>
    <w:rsid w:val="00C27D6F"/>
    <w:rsid w:val="00C300F5"/>
    <w:rsid w:val="00C30304"/>
    <w:rsid w:val="00C30395"/>
    <w:rsid w:val="00C30AED"/>
    <w:rsid w:val="00C30BEE"/>
    <w:rsid w:val="00C31073"/>
    <w:rsid w:val="00C314B5"/>
    <w:rsid w:val="00C32532"/>
    <w:rsid w:val="00C32570"/>
    <w:rsid w:val="00C32C1E"/>
    <w:rsid w:val="00C32D53"/>
    <w:rsid w:val="00C32F69"/>
    <w:rsid w:val="00C3312E"/>
    <w:rsid w:val="00C3346E"/>
    <w:rsid w:val="00C337CD"/>
    <w:rsid w:val="00C33CD5"/>
    <w:rsid w:val="00C340CF"/>
    <w:rsid w:val="00C34101"/>
    <w:rsid w:val="00C348FE"/>
    <w:rsid w:val="00C34FBC"/>
    <w:rsid w:val="00C35087"/>
    <w:rsid w:val="00C35140"/>
    <w:rsid w:val="00C3523B"/>
    <w:rsid w:val="00C35947"/>
    <w:rsid w:val="00C3595E"/>
    <w:rsid w:val="00C35C46"/>
    <w:rsid w:val="00C3603C"/>
    <w:rsid w:val="00C36B6C"/>
    <w:rsid w:val="00C36FFE"/>
    <w:rsid w:val="00C40A83"/>
    <w:rsid w:val="00C40D37"/>
    <w:rsid w:val="00C40F06"/>
    <w:rsid w:val="00C40FA8"/>
    <w:rsid w:val="00C412E1"/>
    <w:rsid w:val="00C413EC"/>
    <w:rsid w:val="00C416FD"/>
    <w:rsid w:val="00C41E73"/>
    <w:rsid w:val="00C41F28"/>
    <w:rsid w:val="00C41FA0"/>
    <w:rsid w:val="00C424ED"/>
    <w:rsid w:val="00C4271F"/>
    <w:rsid w:val="00C42A6C"/>
    <w:rsid w:val="00C42B60"/>
    <w:rsid w:val="00C43292"/>
    <w:rsid w:val="00C43E4A"/>
    <w:rsid w:val="00C43FD4"/>
    <w:rsid w:val="00C4445E"/>
    <w:rsid w:val="00C44846"/>
    <w:rsid w:val="00C45A51"/>
    <w:rsid w:val="00C469E3"/>
    <w:rsid w:val="00C46CCD"/>
    <w:rsid w:val="00C47155"/>
    <w:rsid w:val="00C47902"/>
    <w:rsid w:val="00C47987"/>
    <w:rsid w:val="00C47B25"/>
    <w:rsid w:val="00C47CD2"/>
    <w:rsid w:val="00C47D56"/>
    <w:rsid w:val="00C47F05"/>
    <w:rsid w:val="00C510DE"/>
    <w:rsid w:val="00C51E3A"/>
    <w:rsid w:val="00C52F64"/>
    <w:rsid w:val="00C53085"/>
    <w:rsid w:val="00C5353F"/>
    <w:rsid w:val="00C536E4"/>
    <w:rsid w:val="00C538AE"/>
    <w:rsid w:val="00C53C32"/>
    <w:rsid w:val="00C53E7A"/>
    <w:rsid w:val="00C54492"/>
    <w:rsid w:val="00C544B6"/>
    <w:rsid w:val="00C54601"/>
    <w:rsid w:val="00C54E26"/>
    <w:rsid w:val="00C54F8F"/>
    <w:rsid w:val="00C556F2"/>
    <w:rsid w:val="00C55D06"/>
    <w:rsid w:val="00C56A84"/>
    <w:rsid w:val="00C573C7"/>
    <w:rsid w:val="00C575E8"/>
    <w:rsid w:val="00C5777E"/>
    <w:rsid w:val="00C57A9A"/>
    <w:rsid w:val="00C57EB0"/>
    <w:rsid w:val="00C60984"/>
    <w:rsid w:val="00C60E33"/>
    <w:rsid w:val="00C6105E"/>
    <w:rsid w:val="00C6111A"/>
    <w:rsid w:val="00C615DC"/>
    <w:rsid w:val="00C61801"/>
    <w:rsid w:val="00C618DF"/>
    <w:rsid w:val="00C61F7C"/>
    <w:rsid w:val="00C623F5"/>
    <w:rsid w:val="00C62CFF"/>
    <w:rsid w:val="00C63BD8"/>
    <w:rsid w:val="00C644B1"/>
    <w:rsid w:val="00C65030"/>
    <w:rsid w:val="00C652A1"/>
    <w:rsid w:val="00C655E4"/>
    <w:rsid w:val="00C65738"/>
    <w:rsid w:val="00C6590A"/>
    <w:rsid w:val="00C65FFB"/>
    <w:rsid w:val="00C66663"/>
    <w:rsid w:val="00C668D8"/>
    <w:rsid w:val="00C66AAF"/>
    <w:rsid w:val="00C66BCD"/>
    <w:rsid w:val="00C66E74"/>
    <w:rsid w:val="00C67029"/>
    <w:rsid w:val="00C67091"/>
    <w:rsid w:val="00C6717B"/>
    <w:rsid w:val="00C67CCE"/>
    <w:rsid w:val="00C70B38"/>
    <w:rsid w:val="00C70B43"/>
    <w:rsid w:val="00C70F10"/>
    <w:rsid w:val="00C7118A"/>
    <w:rsid w:val="00C714F2"/>
    <w:rsid w:val="00C71A56"/>
    <w:rsid w:val="00C72FA0"/>
    <w:rsid w:val="00C730CC"/>
    <w:rsid w:val="00C73705"/>
    <w:rsid w:val="00C73E15"/>
    <w:rsid w:val="00C740DE"/>
    <w:rsid w:val="00C7532A"/>
    <w:rsid w:val="00C75721"/>
    <w:rsid w:val="00C75A4A"/>
    <w:rsid w:val="00C760A6"/>
    <w:rsid w:val="00C762B7"/>
    <w:rsid w:val="00C763D3"/>
    <w:rsid w:val="00C7676F"/>
    <w:rsid w:val="00C76825"/>
    <w:rsid w:val="00C76D83"/>
    <w:rsid w:val="00C76F95"/>
    <w:rsid w:val="00C7735C"/>
    <w:rsid w:val="00C77B63"/>
    <w:rsid w:val="00C77C4B"/>
    <w:rsid w:val="00C77D3B"/>
    <w:rsid w:val="00C77D50"/>
    <w:rsid w:val="00C77F77"/>
    <w:rsid w:val="00C80DC6"/>
    <w:rsid w:val="00C815E4"/>
    <w:rsid w:val="00C819F5"/>
    <w:rsid w:val="00C822CB"/>
    <w:rsid w:val="00C8290C"/>
    <w:rsid w:val="00C83021"/>
    <w:rsid w:val="00C835DE"/>
    <w:rsid w:val="00C841ED"/>
    <w:rsid w:val="00C846E6"/>
    <w:rsid w:val="00C84C25"/>
    <w:rsid w:val="00C84E3C"/>
    <w:rsid w:val="00C8512B"/>
    <w:rsid w:val="00C8565C"/>
    <w:rsid w:val="00C858C8"/>
    <w:rsid w:val="00C85A79"/>
    <w:rsid w:val="00C86242"/>
    <w:rsid w:val="00C8632D"/>
    <w:rsid w:val="00C86B22"/>
    <w:rsid w:val="00C86D64"/>
    <w:rsid w:val="00C87CDD"/>
    <w:rsid w:val="00C87CF5"/>
    <w:rsid w:val="00C909EE"/>
    <w:rsid w:val="00C90E27"/>
    <w:rsid w:val="00C910ED"/>
    <w:rsid w:val="00C914C9"/>
    <w:rsid w:val="00C9156F"/>
    <w:rsid w:val="00C91878"/>
    <w:rsid w:val="00C91E57"/>
    <w:rsid w:val="00C920BB"/>
    <w:rsid w:val="00C92175"/>
    <w:rsid w:val="00C922E8"/>
    <w:rsid w:val="00C9291B"/>
    <w:rsid w:val="00C93188"/>
    <w:rsid w:val="00C94446"/>
    <w:rsid w:val="00C9448E"/>
    <w:rsid w:val="00C94A1B"/>
    <w:rsid w:val="00C94EF3"/>
    <w:rsid w:val="00C952A9"/>
    <w:rsid w:val="00C9534F"/>
    <w:rsid w:val="00C95E98"/>
    <w:rsid w:val="00C95F67"/>
    <w:rsid w:val="00C961C0"/>
    <w:rsid w:val="00C965E4"/>
    <w:rsid w:val="00C971B0"/>
    <w:rsid w:val="00C9720C"/>
    <w:rsid w:val="00C9739A"/>
    <w:rsid w:val="00C97F5C"/>
    <w:rsid w:val="00CA13BF"/>
    <w:rsid w:val="00CA13F7"/>
    <w:rsid w:val="00CA1463"/>
    <w:rsid w:val="00CA14DE"/>
    <w:rsid w:val="00CA1D38"/>
    <w:rsid w:val="00CA2595"/>
    <w:rsid w:val="00CA2A57"/>
    <w:rsid w:val="00CA2C4B"/>
    <w:rsid w:val="00CA30A9"/>
    <w:rsid w:val="00CA35EC"/>
    <w:rsid w:val="00CA3CB4"/>
    <w:rsid w:val="00CA3D36"/>
    <w:rsid w:val="00CA3EC4"/>
    <w:rsid w:val="00CA40DD"/>
    <w:rsid w:val="00CA4249"/>
    <w:rsid w:val="00CA4EF3"/>
    <w:rsid w:val="00CA5426"/>
    <w:rsid w:val="00CA575F"/>
    <w:rsid w:val="00CA57D4"/>
    <w:rsid w:val="00CA6F7C"/>
    <w:rsid w:val="00CA7C8E"/>
    <w:rsid w:val="00CA7EEF"/>
    <w:rsid w:val="00CB0265"/>
    <w:rsid w:val="00CB0652"/>
    <w:rsid w:val="00CB085F"/>
    <w:rsid w:val="00CB095E"/>
    <w:rsid w:val="00CB0A8A"/>
    <w:rsid w:val="00CB0E18"/>
    <w:rsid w:val="00CB138C"/>
    <w:rsid w:val="00CB13CD"/>
    <w:rsid w:val="00CB1BD3"/>
    <w:rsid w:val="00CB21EF"/>
    <w:rsid w:val="00CB26B1"/>
    <w:rsid w:val="00CB2714"/>
    <w:rsid w:val="00CB2824"/>
    <w:rsid w:val="00CB2C75"/>
    <w:rsid w:val="00CB2F95"/>
    <w:rsid w:val="00CB30E7"/>
    <w:rsid w:val="00CB3270"/>
    <w:rsid w:val="00CB3823"/>
    <w:rsid w:val="00CB3FBE"/>
    <w:rsid w:val="00CB4C23"/>
    <w:rsid w:val="00CB4DA4"/>
    <w:rsid w:val="00CB4F36"/>
    <w:rsid w:val="00CB557A"/>
    <w:rsid w:val="00CB6108"/>
    <w:rsid w:val="00CB644A"/>
    <w:rsid w:val="00CB65A6"/>
    <w:rsid w:val="00CB6FAF"/>
    <w:rsid w:val="00CB7071"/>
    <w:rsid w:val="00CB75C3"/>
    <w:rsid w:val="00CB75F9"/>
    <w:rsid w:val="00CB7D14"/>
    <w:rsid w:val="00CB7D9F"/>
    <w:rsid w:val="00CC07A1"/>
    <w:rsid w:val="00CC0824"/>
    <w:rsid w:val="00CC0840"/>
    <w:rsid w:val="00CC08D7"/>
    <w:rsid w:val="00CC0A9A"/>
    <w:rsid w:val="00CC0EA3"/>
    <w:rsid w:val="00CC156F"/>
    <w:rsid w:val="00CC1AEE"/>
    <w:rsid w:val="00CC2B9C"/>
    <w:rsid w:val="00CC2BDD"/>
    <w:rsid w:val="00CC30D6"/>
    <w:rsid w:val="00CC326E"/>
    <w:rsid w:val="00CC378A"/>
    <w:rsid w:val="00CC38EE"/>
    <w:rsid w:val="00CC4867"/>
    <w:rsid w:val="00CC566D"/>
    <w:rsid w:val="00CC5A39"/>
    <w:rsid w:val="00CC5CA4"/>
    <w:rsid w:val="00CC60CD"/>
    <w:rsid w:val="00CC6AA6"/>
    <w:rsid w:val="00CC6ACF"/>
    <w:rsid w:val="00CC722F"/>
    <w:rsid w:val="00CC726E"/>
    <w:rsid w:val="00CC7476"/>
    <w:rsid w:val="00CC75EE"/>
    <w:rsid w:val="00CC7BAF"/>
    <w:rsid w:val="00CD0BAE"/>
    <w:rsid w:val="00CD1017"/>
    <w:rsid w:val="00CD129C"/>
    <w:rsid w:val="00CD12BA"/>
    <w:rsid w:val="00CD181E"/>
    <w:rsid w:val="00CD1F29"/>
    <w:rsid w:val="00CD2688"/>
    <w:rsid w:val="00CD2C45"/>
    <w:rsid w:val="00CD2CD2"/>
    <w:rsid w:val="00CD387C"/>
    <w:rsid w:val="00CD474C"/>
    <w:rsid w:val="00CD4CCA"/>
    <w:rsid w:val="00CD5589"/>
    <w:rsid w:val="00CD5A21"/>
    <w:rsid w:val="00CD5CCC"/>
    <w:rsid w:val="00CD6B16"/>
    <w:rsid w:val="00CD6B5E"/>
    <w:rsid w:val="00CD7045"/>
    <w:rsid w:val="00CD71C4"/>
    <w:rsid w:val="00CD7422"/>
    <w:rsid w:val="00CD7FB2"/>
    <w:rsid w:val="00CE0343"/>
    <w:rsid w:val="00CE0950"/>
    <w:rsid w:val="00CE0FC5"/>
    <w:rsid w:val="00CE11D8"/>
    <w:rsid w:val="00CE1648"/>
    <w:rsid w:val="00CE1A90"/>
    <w:rsid w:val="00CE1BDF"/>
    <w:rsid w:val="00CE1C5C"/>
    <w:rsid w:val="00CE1CA9"/>
    <w:rsid w:val="00CE1D25"/>
    <w:rsid w:val="00CE1E07"/>
    <w:rsid w:val="00CE2567"/>
    <w:rsid w:val="00CE2A65"/>
    <w:rsid w:val="00CE2D19"/>
    <w:rsid w:val="00CE2E49"/>
    <w:rsid w:val="00CE3037"/>
    <w:rsid w:val="00CE32AD"/>
    <w:rsid w:val="00CE3361"/>
    <w:rsid w:val="00CE3435"/>
    <w:rsid w:val="00CE3F49"/>
    <w:rsid w:val="00CE4946"/>
    <w:rsid w:val="00CE49B0"/>
    <w:rsid w:val="00CE4D55"/>
    <w:rsid w:val="00CE4EA8"/>
    <w:rsid w:val="00CE5261"/>
    <w:rsid w:val="00CE584B"/>
    <w:rsid w:val="00CE5A0A"/>
    <w:rsid w:val="00CE6C5C"/>
    <w:rsid w:val="00CE72F6"/>
    <w:rsid w:val="00CE73DC"/>
    <w:rsid w:val="00CE7FF2"/>
    <w:rsid w:val="00CF063B"/>
    <w:rsid w:val="00CF0B25"/>
    <w:rsid w:val="00CF0E8B"/>
    <w:rsid w:val="00CF1090"/>
    <w:rsid w:val="00CF12A2"/>
    <w:rsid w:val="00CF12DA"/>
    <w:rsid w:val="00CF1AB9"/>
    <w:rsid w:val="00CF1B03"/>
    <w:rsid w:val="00CF1B1E"/>
    <w:rsid w:val="00CF1E58"/>
    <w:rsid w:val="00CF1F79"/>
    <w:rsid w:val="00CF2B1C"/>
    <w:rsid w:val="00CF2B8E"/>
    <w:rsid w:val="00CF398A"/>
    <w:rsid w:val="00CF39B2"/>
    <w:rsid w:val="00CF3B54"/>
    <w:rsid w:val="00CF3E3D"/>
    <w:rsid w:val="00CF4060"/>
    <w:rsid w:val="00CF52EB"/>
    <w:rsid w:val="00CF57AF"/>
    <w:rsid w:val="00CF585D"/>
    <w:rsid w:val="00CF5CA8"/>
    <w:rsid w:val="00CF6EA9"/>
    <w:rsid w:val="00CF70D5"/>
    <w:rsid w:val="00CF715E"/>
    <w:rsid w:val="00CF72BD"/>
    <w:rsid w:val="00CF767E"/>
    <w:rsid w:val="00CF76A9"/>
    <w:rsid w:val="00CF78C0"/>
    <w:rsid w:val="00CF793A"/>
    <w:rsid w:val="00CF7A51"/>
    <w:rsid w:val="00CF7BB5"/>
    <w:rsid w:val="00D0001C"/>
    <w:rsid w:val="00D00C54"/>
    <w:rsid w:val="00D00D58"/>
    <w:rsid w:val="00D015A8"/>
    <w:rsid w:val="00D024F9"/>
    <w:rsid w:val="00D027F9"/>
    <w:rsid w:val="00D032AA"/>
    <w:rsid w:val="00D03A3E"/>
    <w:rsid w:val="00D03B1A"/>
    <w:rsid w:val="00D03D46"/>
    <w:rsid w:val="00D03E97"/>
    <w:rsid w:val="00D04005"/>
    <w:rsid w:val="00D040BB"/>
    <w:rsid w:val="00D056E9"/>
    <w:rsid w:val="00D05CB6"/>
    <w:rsid w:val="00D061FC"/>
    <w:rsid w:val="00D062A7"/>
    <w:rsid w:val="00D06325"/>
    <w:rsid w:val="00D0690A"/>
    <w:rsid w:val="00D06DF0"/>
    <w:rsid w:val="00D07684"/>
    <w:rsid w:val="00D076A6"/>
    <w:rsid w:val="00D0789A"/>
    <w:rsid w:val="00D07F59"/>
    <w:rsid w:val="00D1026B"/>
    <w:rsid w:val="00D104B2"/>
    <w:rsid w:val="00D10986"/>
    <w:rsid w:val="00D11877"/>
    <w:rsid w:val="00D1188C"/>
    <w:rsid w:val="00D11BB2"/>
    <w:rsid w:val="00D120DE"/>
    <w:rsid w:val="00D123F2"/>
    <w:rsid w:val="00D124B3"/>
    <w:rsid w:val="00D12D14"/>
    <w:rsid w:val="00D12F1F"/>
    <w:rsid w:val="00D13207"/>
    <w:rsid w:val="00D13358"/>
    <w:rsid w:val="00D1342C"/>
    <w:rsid w:val="00D13F37"/>
    <w:rsid w:val="00D1421E"/>
    <w:rsid w:val="00D142DE"/>
    <w:rsid w:val="00D142FA"/>
    <w:rsid w:val="00D143C6"/>
    <w:rsid w:val="00D14873"/>
    <w:rsid w:val="00D14C06"/>
    <w:rsid w:val="00D14DAF"/>
    <w:rsid w:val="00D151F4"/>
    <w:rsid w:val="00D1564A"/>
    <w:rsid w:val="00D156E5"/>
    <w:rsid w:val="00D158B3"/>
    <w:rsid w:val="00D15A0B"/>
    <w:rsid w:val="00D15AF0"/>
    <w:rsid w:val="00D15D3B"/>
    <w:rsid w:val="00D16747"/>
    <w:rsid w:val="00D16EB4"/>
    <w:rsid w:val="00D175C7"/>
    <w:rsid w:val="00D17E09"/>
    <w:rsid w:val="00D20886"/>
    <w:rsid w:val="00D2104F"/>
    <w:rsid w:val="00D219C1"/>
    <w:rsid w:val="00D21F4F"/>
    <w:rsid w:val="00D22D2E"/>
    <w:rsid w:val="00D22E00"/>
    <w:rsid w:val="00D23CAE"/>
    <w:rsid w:val="00D240A6"/>
    <w:rsid w:val="00D251E6"/>
    <w:rsid w:val="00D259B0"/>
    <w:rsid w:val="00D26097"/>
    <w:rsid w:val="00D261C5"/>
    <w:rsid w:val="00D26391"/>
    <w:rsid w:val="00D267B9"/>
    <w:rsid w:val="00D2699D"/>
    <w:rsid w:val="00D2769D"/>
    <w:rsid w:val="00D27747"/>
    <w:rsid w:val="00D27B2F"/>
    <w:rsid w:val="00D27BF7"/>
    <w:rsid w:val="00D30729"/>
    <w:rsid w:val="00D30E9C"/>
    <w:rsid w:val="00D30EAF"/>
    <w:rsid w:val="00D30F60"/>
    <w:rsid w:val="00D3100B"/>
    <w:rsid w:val="00D3127E"/>
    <w:rsid w:val="00D314F6"/>
    <w:rsid w:val="00D31A4F"/>
    <w:rsid w:val="00D31D52"/>
    <w:rsid w:val="00D31D6C"/>
    <w:rsid w:val="00D31D99"/>
    <w:rsid w:val="00D31FAE"/>
    <w:rsid w:val="00D32CDD"/>
    <w:rsid w:val="00D32E0D"/>
    <w:rsid w:val="00D32E5B"/>
    <w:rsid w:val="00D3326D"/>
    <w:rsid w:val="00D333A0"/>
    <w:rsid w:val="00D33455"/>
    <w:rsid w:val="00D33748"/>
    <w:rsid w:val="00D33977"/>
    <w:rsid w:val="00D33CFE"/>
    <w:rsid w:val="00D34097"/>
    <w:rsid w:val="00D34174"/>
    <w:rsid w:val="00D3471E"/>
    <w:rsid w:val="00D34901"/>
    <w:rsid w:val="00D3544C"/>
    <w:rsid w:val="00D361A1"/>
    <w:rsid w:val="00D3719F"/>
    <w:rsid w:val="00D371C8"/>
    <w:rsid w:val="00D373B0"/>
    <w:rsid w:val="00D4061B"/>
    <w:rsid w:val="00D41CAE"/>
    <w:rsid w:val="00D4284F"/>
    <w:rsid w:val="00D431DA"/>
    <w:rsid w:val="00D43450"/>
    <w:rsid w:val="00D434B9"/>
    <w:rsid w:val="00D43926"/>
    <w:rsid w:val="00D43D75"/>
    <w:rsid w:val="00D43F48"/>
    <w:rsid w:val="00D43F90"/>
    <w:rsid w:val="00D44156"/>
    <w:rsid w:val="00D44198"/>
    <w:rsid w:val="00D4427C"/>
    <w:rsid w:val="00D445B3"/>
    <w:rsid w:val="00D44AD0"/>
    <w:rsid w:val="00D453B5"/>
    <w:rsid w:val="00D45977"/>
    <w:rsid w:val="00D46DBF"/>
    <w:rsid w:val="00D46F26"/>
    <w:rsid w:val="00D473E9"/>
    <w:rsid w:val="00D47408"/>
    <w:rsid w:val="00D47591"/>
    <w:rsid w:val="00D50780"/>
    <w:rsid w:val="00D50F4A"/>
    <w:rsid w:val="00D51089"/>
    <w:rsid w:val="00D51095"/>
    <w:rsid w:val="00D5228C"/>
    <w:rsid w:val="00D52E06"/>
    <w:rsid w:val="00D532C4"/>
    <w:rsid w:val="00D533BC"/>
    <w:rsid w:val="00D53650"/>
    <w:rsid w:val="00D54112"/>
    <w:rsid w:val="00D54129"/>
    <w:rsid w:val="00D54E12"/>
    <w:rsid w:val="00D553C7"/>
    <w:rsid w:val="00D5648F"/>
    <w:rsid w:val="00D5651D"/>
    <w:rsid w:val="00D567A0"/>
    <w:rsid w:val="00D56B89"/>
    <w:rsid w:val="00D572D0"/>
    <w:rsid w:val="00D5786C"/>
    <w:rsid w:val="00D57B21"/>
    <w:rsid w:val="00D57B9A"/>
    <w:rsid w:val="00D57D18"/>
    <w:rsid w:val="00D60190"/>
    <w:rsid w:val="00D602D3"/>
    <w:rsid w:val="00D605A5"/>
    <w:rsid w:val="00D605B2"/>
    <w:rsid w:val="00D606A0"/>
    <w:rsid w:val="00D60A2F"/>
    <w:rsid w:val="00D60DAB"/>
    <w:rsid w:val="00D61A8A"/>
    <w:rsid w:val="00D62369"/>
    <w:rsid w:val="00D623AA"/>
    <w:rsid w:val="00D62A24"/>
    <w:rsid w:val="00D62E43"/>
    <w:rsid w:val="00D62FA3"/>
    <w:rsid w:val="00D62FAC"/>
    <w:rsid w:val="00D635B0"/>
    <w:rsid w:val="00D637A9"/>
    <w:rsid w:val="00D63BE1"/>
    <w:rsid w:val="00D6403E"/>
    <w:rsid w:val="00D6486B"/>
    <w:rsid w:val="00D6520E"/>
    <w:rsid w:val="00D65280"/>
    <w:rsid w:val="00D65765"/>
    <w:rsid w:val="00D659F8"/>
    <w:rsid w:val="00D65D96"/>
    <w:rsid w:val="00D6616F"/>
    <w:rsid w:val="00D6699B"/>
    <w:rsid w:val="00D6708E"/>
    <w:rsid w:val="00D7009E"/>
    <w:rsid w:val="00D7068C"/>
    <w:rsid w:val="00D7093C"/>
    <w:rsid w:val="00D70C63"/>
    <w:rsid w:val="00D710C5"/>
    <w:rsid w:val="00D71705"/>
    <w:rsid w:val="00D71888"/>
    <w:rsid w:val="00D71B45"/>
    <w:rsid w:val="00D72258"/>
    <w:rsid w:val="00D722C1"/>
    <w:rsid w:val="00D72437"/>
    <w:rsid w:val="00D726A5"/>
    <w:rsid w:val="00D727AC"/>
    <w:rsid w:val="00D72906"/>
    <w:rsid w:val="00D72AC2"/>
    <w:rsid w:val="00D72CAE"/>
    <w:rsid w:val="00D73F28"/>
    <w:rsid w:val="00D74605"/>
    <w:rsid w:val="00D74660"/>
    <w:rsid w:val="00D74797"/>
    <w:rsid w:val="00D74968"/>
    <w:rsid w:val="00D749A7"/>
    <w:rsid w:val="00D749D2"/>
    <w:rsid w:val="00D74D9B"/>
    <w:rsid w:val="00D74F2E"/>
    <w:rsid w:val="00D750A2"/>
    <w:rsid w:val="00D75650"/>
    <w:rsid w:val="00D756E6"/>
    <w:rsid w:val="00D756E8"/>
    <w:rsid w:val="00D75B68"/>
    <w:rsid w:val="00D76F8C"/>
    <w:rsid w:val="00D779E7"/>
    <w:rsid w:val="00D801EB"/>
    <w:rsid w:val="00D80747"/>
    <w:rsid w:val="00D8099F"/>
    <w:rsid w:val="00D809FF"/>
    <w:rsid w:val="00D80E48"/>
    <w:rsid w:val="00D810F2"/>
    <w:rsid w:val="00D811DC"/>
    <w:rsid w:val="00D81285"/>
    <w:rsid w:val="00D818EC"/>
    <w:rsid w:val="00D81B9A"/>
    <w:rsid w:val="00D81EC5"/>
    <w:rsid w:val="00D81F38"/>
    <w:rsid w:val="00D822C6"/>
    <w:rsid w:val="00D82522"/>
    <w:rsid w:val="00D82890"/>
    <w:rsid w:val="00D82D27"/>
    <w:rsid w:val="00D83CCC"/>
    <w:rsid w:val="00D843D6"/>
    <w:rsid w:val="00D85237"/>
    <w:rsid w:val="00D853C2"/>
    <w:rsid w:val="00D85475"/>
    <w:rsid w:val="00D85566"/>
    <w:rsid w:val="00D85713"/>
    <w:rsid w:val="00D85A2F"/>
    <w:rsid w:val="00D85A69"/>
    <w:rsid w:val="00D85FF7"/>
    <w:rsid w:val="00D86605"/>
    <w:rsid w:val="00D87A9E"/>
    <w:rsid w:val="00D87BDC"/>
    <w:rsid w:val="00D87CC9"/>
    <w:rsid w:val="00D9065E"/>
    <w:rsid w:val="00D9096B"/>
    <w:rsid w:val="00D90B19"/>
    <w:rsid w:val="00D90B9F"/>
    <w:rsid w:val="00D90D1C"/>
    <w:rsid w:val="00D90D5C"/>
    <w:rsid w:val="00D90ED4"/>
    <w:rsid w:val="00D90FF0"/>
    <w:rsid w:val="00D914BD"/>
    <w:rsid w:val="00D91838"/>
    <w:rsid w:val="00D91C34"/>
    <w:rsid w:val="00D91E5A"/>
    <w:rsid w:val="00D920E8"/>
    <w:rsid w:val="00D92722"/>
    <w:rsid w:val="00D92BF2"/>
    <w:rsid w:val="00D93295"/>
    <w:rsid w:val="00D9335B"/>
    <w:rsid w:val="00D93DAF"/>
    <w:rsid w:val="00D941AE"/>
    <w:rsid w:val="00D94BA4"/>
    <w:rsid w:val="00D94E5E"/>
    <w:rsid w:val="00D94F2C"/>
    <w:rsid w:val="00D954BD"/>
    <w:rsid w:val="00D95FB3"/>
    <w:rsid w:val="00D96138"/>
    <w:rsid w:val="00D965AB"/>
    <w:rsid w:val="00D96B07"/>
    <w:rsid w:val="00D96BD2"/>
    <w:rsid w:val="00D96C5E"/>
    <w:rsid w:val="00D96DA0"/>
    <w:rsid w:val="00D974EC"/>
    <w:rsid w:val="00D97594"/>
    <w:rsid w:val="00D97956"/>
    <w:rsid w:val="00DA002B"/>
    <w:rsid w:val="00DA0351"/>
    <w:rsid w:val="00DA037D"/>
    <w:rsid w:val="00DA0417"/>
    <w:rsid w:val="00DA059A"/>
    <w:rsid w:val="00DA0676"/>
    <w:rsid w:val="00DA077F"/>
    <w:rsid w:val="00DA08F0"/>
    <w:rsid w:val="00DA0F27"/>
    <w:rsid w:val="00DA156A"/>
    <w:rsid w:val="00DA1DA8"/>
    <w:rsid w:val="00DA22C1"/>
    <w:rsid w:val="00DA24B0"/>
    <w:rsid w:val="00DA2582"/>
    <w:rsid w:val="00DA2694"/>
    <w:rsid w:val="00DA38BB"/>
    <w:rsid w:val="00DA3CF1"/>
    <w:rsid w:val="00DA3E6B"/>
    <w:rsid w:val="00DA4B0E"/>
    <w:rsid w:val="00DA50E4"/>
    <w:rsid w:val="00DA5BEB"/>
    <w:rsid w:val="00DA6351"/>
    <w:rsid w:val="00DA66B1"/>
    <w:rsid w:val="00DA69F8"/>
    <w:rsid w:val="00DA6BFD"/>
    <w:rsid w:val="00DA7261"/>
    <w:rsid w:val="00DA7645"/>
    <w:rsid w:val="00DA7696"/>
    <w:rsid w:val="00DA7E15"/>
    <w:rsid w:val="00DA7EE0"/>
    <w:rsid w:val="00DA7FC8"/>
    <w:rsid w:val="00DB02FF"/>
    <w:rsid w:val="00DB03D9"/>
    <w:rsid w:val="00DB0B92"/>
    <w:rsid w:val="00DB10BD"/>
    <w:rsid w:val="00DB1433"/>
    <w:rsid w:val="00DB197C"/>
    <w:rsid w:val="00DB1AAF"/>
    <w:rsid w:val="00DB1F14"/>
    <w:rsid w:val="00DB26B5"/>
    <w:rsid w:val="00DB2E31"/>
    <w:rsid w:val="00DB31ED"/>
    <w:rsid w:val="00DB35F3"/>
    <w:rsid w:val="00DB3AA0"/>
    <w:rsid w:val="00DB3C49"/>
    <w:rsid w:val="00DB41B9"/>
    <w:rsid w:val="00DB42C2"/>
    <w:rsid w:val="00DB434B"/>
    <w:rsid w:val="00DB444B"/>
    <w:rsid w:val="00DB4459"/>
    <w:rsid w:val="00DB4628"/>
    <w:rsid w:val="00DB4714"/>
    <w:rsid w:val="00DB4788"/>
    <w:rsid w:val="00DB4D04"/>
    <w:rsid w:val="00DB510A"/>
    <w:rsid w:val="00DB5178"/>
    <w:rsid w:val="00DB520C"/>
    <w:rsid w:val="00DB5386"/>
    <w:rsid w:val="00DB5ABE"/>
    <w:rsid w:val="00DB5E7F"/>
    <w:rsid w:val="00DB6292"/>
    <w:rsid w:val="00DB632B"/>
    <w:rsid w:val="00DB6586"/>
    <w:rsid w:val="00DB67E7"/>
    <w:rsid w:val="00DB68BB"/>
    <w:rsid w:val="00DB6D2C"/>
    <w:rsid w:val="00DB6F55"/>
    <w:rsid w:val="00DB7289"/>
    <w:rsid w:val="00DB7806"/>
    <w:rsid w:val="00DB7F10"/>
    <w:rsid w:val="00DC0EB2"/>
    <w:rsid w:val="00DC1524"/>
    <w:rsid w:val="00DC1889"/>
    <w:rsid w:val="00DC1CA3"/>
    <w:rsid w:val="00DC2270"/>
    <w:rsid w:val="00DC2A33"/>
    <w:rsid w:val="00DC2DE8"/>
    <w:rsid w:val="00DC305E"/>
    <w:rsid w:val="00DC3214"/>
    <w:rsid w:val="00DC3537"/>
    <w:rsid w:val="00DC3579"/>
    <w:rsid w:val="00DC3A57"/>
    <w:rsid w:val="00DC3E0F"/>
    <w:rsid w:val="00DC41D8"/>
    <w:rsid w:val="00DC42FB"/>
    <w:rsid w:val="00DC43AE"/>
    <w:rsid w:val="00DC466F"/>
    <w:rsid w:val="00DC4841"/>
    <w:rsid w:val="00DC51EE"/>
    <w:rsid w:val="00DC5533"/>
    <w:rsid w:val="00DC5770"/>
    <w:rsid w:val="00DC59D7"/>
    <w:rsid w:val="00DC6198"/>
    <w:rsid w:val="00DC6D48"/>
    <w:rsid w:val="00DC6E13"/>
    <w:rsid w:val="00DC6E1B"/>
    <w:rsid w:val="00DC71FE"/>
    <w:rsid w:val="00DC75BB"/>
    <w:rsid w:val="00DC7EBE"/>
    <w:rsid w:val="00DD0DA2"/>
    <w:rsid w:val="00DD0F3F"/>
    <w:rsid w:val="00DD12EF"/>
    <w:rsid w:val="00DD1418"/>
    <w:rsid w:val="00DD157D"/>
    <w:rsid w:val="00DD158F"/>
    <w:rsid w:val="00DD16FB"/>
    <w:rsid w:val="00DD1A1E"/>
    <w:rsid w:val="00DD1B57"/>
    <w:rsid w:val="00DD1E9E"/>
    <w:rsid w:val="00DD206A"/>
    <w:rsid w:val="00DD232B"/>
    <w:rsid w:val="00DD235A"/>
    <w:rsid w:val="00DD2381"/>
    <w:rsid w:val="00DD2B1D"/>
    <w:rsid w:val="00DD367D"/>
    <w:rsid w:val="00DD3821"/>
    <w:rsid w:val="00DD391B"/>
    <w:rsid w:val="00DD45D3"/>
    <w:rsid w:val="00DD487B"/>
    <w:rsid w:val="00DD48F3"/>
    <w:rsid w:val="00DD4E0C"/>
    <w:rsid w:val="00DD5236"/>
    <w:rsid w:val="00DD5A2A"/>
    <w:rsid w:val="00DD662B"/>
    <w:rsid w:val="00DD6C92"/>
    <w:rsid w:val="00DD6F96"/>
    <w:rsid w:val="00DD7BD4"/>
    <w:rsid w:val="00DE00CE"/>
    <w:rsid w:val="00DE01AB"/>
    <w:rsid w:val="00DE0B85"/>
    <w:rsid w:val="00DE119F"/>
    <w:rsid w:val="00DE12BD"/>
    <w:rsid w:val="00DE1532"/>
    <w:rsid w:val="00DE179B"/>
    <w:rsid w:val="00DE2323"/>
    <w:rsid w:val="00DE292D"/>
    <w:rsid w:val="00DE2AA3"/>
    <w:rsid w:val="00DE30BE"/>
    <w:rsid w:val="00DE30D1"/>
    <w:rsid w:val="00DE3B74"/>
    <w:rsid w:val="00DE40F7"/>
    <w:rsid w:val="00DE44B1"/>
    <w:rsid w:val="00DE47DF"/>
    <w:rsid w:val="00DE4D21"/>
    <w:rsid w:val="00DE5032"/>
    <w:rsid w:val="00DE5C4C"/>
    <w:rsid w:val="00DE5EA6"/>
    <w:rsid w:val="00DE5F41"/>
    <w:rsid w:val="00DE61FB"/>
    <w:rsid w:val="00DE6B6A"/>
    <w:rsid w:val="00DE6EFC"/>
    <w:rsid w:val="00DE730F"/>
    <w:rsid w:val="00DE731D"/>
    <w:rsid w:val="00DE73FD"/>
    <w:rsid w:val="00DE7A1D"/>
    <w:rsid w:val="00DE7CAB"/>
    <w:rsid w:val="00DF0A8D"/>
    <w:rsid w:val="00DF0CBA"/>
    <w:rsid w:val="00DF0E97"/>
    <w:rsid w:val="00DF0E9F"/>
    <w:rsid w:val="00DF11F0"/>
    <w:rsid w:val="00DF1956"/>
    <w:rsid w:val="00DF19A5"/>
    <w:rsid w:val="00DF19ED"/>
    <w:rsid w:val="00DF1AD2"/>
    <w:rsid w:val="00DF1D62"/>
    <w:rsid w:val="00DF2170"/>
    <w:rsid w:val="00DF2912"/>
    <w:rsid w:val="00DF2A8C"/>
    <w:rsid w:val="00DF2D89"/>
    <w:rsid w:val="00DF2FC2"/>
    <w:rsid w:val="00DF3D62"/>
    <w:rsid w:val="00DF432F"/>
    <w:rsid w:val="00DF50DE"/>
    <w:rsid w:val="00DF5236"/>
    <w:rsid w:val="00DF572E"/>
    <w:rsid w:val="00DF596A"/>
    <w:rsid w:val="00DF5F36"/>
    <w:rsid w:val="00DF6DA6"/>
    <w:rsid w:val="00DF708D"/>
    <w:rsid w:val="00DF751C"/>
    <w:rsid w:val="00DF7EB3"/>
    <w:rsid w:val="00DF7EB8"/>
    <w:rsid w:val="00E0029F"/>
    <w:rsid w:val="00E0031E"/>
    <w:rsid w:val="00E006E6"/>
    <w:rsid w:val="00E00793"/>
    <w:rsid w:val="00E00FD5"/>
    <w:rsid w:val="00E01284"/>
    <w:rsid w:val="00E014E0"/>
    <w:rsid w:val="00E01956"/>
    <w:rsid w:val="00E01ED2"/>
    <w:rsid w:val="00E02047"/>
    <w:rsid w:val="00E023E5"/>
    <w:rsid w:val="00E02837"/>
    <w:rsid w:val="00E04158"/>
    <w:rsid w:val="00E0443C"/>
    <w:rsid w:val="00E0482D"/>
    <w:rsid w:val="00E04B4F"/>
    <w:rsid w:val="00E0555F"/>
    <w:rsid w:val="00E05929"/>
    <w:rsid w:val="00E06BCE"/>
    <w:rsid w:val="00E06F24"/>
    <w:rsid w:val="00E06FD6"/>
    <w:rsid w:val="00E074C1"/>
    <w:rsid w:val="00E07B79"/>
    <w:rsid w:val="00E07CDC"/>
    <w:rsid w:val="00E1006A"/>
    <w:rsid w:val="00E105B9"/>
    <w:rsid w:val="00E1079E"/>
    <w:rsid w:val="00E10F6A"/>
    <w:rsid w:val="00E11147"/>
    <w:rsid w:val="00E112FA"/>
    <w:rsid w:val="00E12112"/>
    <w:rsid w:val="00E12CED"/>
    <w:rsid w:val="00E12FBB"/>
    <w:rsid w:val="00E13762"/>
    <w:rsid w:val="00E137D4"/>
    <w:rsid w:val="00E13D2C"/>
    <w:rsid w:val="00E13EE3"/>
    <w:rsid w:val="00E148CD"/>
    <w:rsid w:val="00E14B0F"/>
    <w:rsid w:val="00E14E22"/>
    <w:rsid w:val="00E14FF5"/>
    <w:rsid w:val="00E15260"/>
    <w:rsid w:val="00E15513"/>
    <w:rsid w:val="00E15713"/>
    <w:rsid w:val="00E15A59"/>
    <w:rsid w:val="00E16682"/>
    <w:rsid w:val="00E1678A"/>
    <w:rsid w:val="00E16BCC"/>
    <w:rsid w:val="00E17549"/>
    <w:rsid w:val="00E17ACF"/>
    <w:rsid w:val="00E17BAE"/>
    <w:rsid w:val="00E17E85"/>
    <w:rsid w:val="00E17E99"/>
    <w:rsid w:val="00E2002A"/>
    <w:rsid w:val="00E2055A"/>
    <w:rsid w:val="00E20D7C"/>
    <w:rsid w:val="00E21F2D"/>
    <w:rsid w:val="00E22A26"/>
    <w:rsid w:val="00E22DD9"/>
    <w:rsid w:val="00E22EAA"/>
    <w:rsid w:val="00E23015"/>
    <w:rsid w:val="00E2307E"/>
    <w:rsid w:val="00E2336E"/>
    <w:rsid w:val="00E23655"/>
    <w:rsid w:val="00E23AB9"/>
    <w:rsid w:val="00E23AC4"/>
    <w:rsid w:val="00E23D59"/>
    <w:rsid w:val="00E23ED2"/>
    <w:rsid w:val="00E2427B"/>
    <w:rsid w:val="00E24300"/>
    <w:rsid w:val="00E2456D"/>
    <w:rsid w:val="00E256F7"/>
    <w:rsid w:val="00E25995"/>
    <w:rsid w:val="00E25AB1"/>
    <w:rsid w:val="00E25D57"/>
    <w:rsid w:val="00E26257"/>
    <w:rsid w:val="00E264AD"/>
    <w:rsid w:val="00E26A60"/>
    <w:rsid w:val="00E26D47"/>
    <w:rsid w:val="00E26FFC"/>
    <w:rsid w:val="00E27074"/>
    <w:rsid w:val="00E274C7"/>
    <w:rsid w:val="00E2777E"/>
    <w:rsid w:val="00E27E1C"/>
    <w:rsid w:val="00E300F2"/>
    <w:rsid w:val="00E30B66"/>
    <w:rsid w:val="00E30BF9"/>
    <w:rsid w:val="00E31966"/>
    <w:rsid w:val="00E3203D"/>
    <w:rsid w:val="00E32AE4"/>
    <w:rsid w:val="00E32D6A"/>
    <w:rsid w:val="00E32FD0"/>
    <w:rsid w:val="00E33396"/>
    <w:rsid w:val="00E335C5"/>
    <w:rsid w:val="00E33D24"/>
    <w:rsid w:val="00E33D9F"/>
    <w:rsid w:val="00E33E8E"/>
    <w:rsid w:val="00E34013"/>
    <w:rsid w:val="00E34706"/>
    <w:rsid w:val="00E347F0"/>
    <w:rsid w:val="00E349B8"/>
    <w:rsid w:val="00E34ED4"/>
    <w:rsid w:val="00E35580"/>
    <w:rsid w:val="00E3626F"/>
    <w:rsid w:val="00E36DD5"/>
    <w:rsid w:val="00E36E11"/>
    <w:rsid w:val="00E3751A"/>
    <w:rsid w:val="00E377A6"/>
    <w:rsid w:val="00E37BF6"/>
    <w:rsid w:val="00E4005E"/>
    <w:rsid w:val="00E40A1E"/>
    <w:rsid w:val="00E41A5B"/>
    <w:rsid w:val="00E41CF2"/>
    <w:rsid w:val="00E41D23"/>
    <w:rsid w:val="00E4297F"/>
    <w:rsid w:val="00E42D77"/>
    <w:rsid w:val="00E43041"/>
    <w:rsid w:val="00E438F7"/>
    <w:rsid w:val="00E43AA0"/>
    <w:rsid w:val="00E43E29"/>
    <w:rsid w:val="00E43EE5"/>
    <w:rsid w:val="00E4454B"/>
    <w:rsid w:val="00E4466B"/>
    <w:rsid w:val="00E44ACD"/>
    <w:rsid w:val="00E44CB9"/>
    <w:rsid w:val="00E45343"/>
    <w:rsid w:val="00E453C9"/>
    <w:rsid w:val="00E45B97"/>
    <w:rsid w:val="00E46852"/>
    <w:rsid w:val="00E46AB1"/>
    <w:rsid w:val="00E47134"/>
    <w:rsid w:val="00E479FF"/>
    <w:rsid w:val="00E47E39"/>
    <w:rsid w:val="00E511DA"/>
    <w:rsid w:val="00E51392"/>
    <w:rsid w:val="00E513F1"/>
    <w:rsid w:val="00E515B1"/>
    <w:rsid w:val="00E51662"/>
    <w:rsid w:val="00E5269A"/>
    <w:rsid w:val="00E52B34"/>
    <w:rsid w:val="00E535D1"/>
    <w:rsid w:val="00E536FC"/>
    <w:rsid w:val="00E53AA6"/>
    <w:rsid w:val="00E53C6C"/>
    <w:rsid w:val="00E53CB2"/>
    <w:rsid w:val="00E53D6A"/>
    <w:rsid w:val="00E53EE8"/>
    <w:rsid w:val="00E54340"/>
    <w:rsid w:val="00E545D3"/>
    <w:rsid w:val="00E54898"/>
    <w:rsid w:val="00E548F2"/>
    <w:rsid w:val="00E55558"/>
    <w:rsid w:val="00E55BB8"/>
    <w:rsid w:val="00E56344"/>
    <w:rsid w:val="00E57E87"/>
    <w:rsid w:val="00E57EAF"/>
    <w:rsid w:val="00E60DE1"/>
    <w:rsid w:val="00E61076"/>
    <w:rsid w:val="00E61812"/>
    <w:rsid w:val="00E618D1"/>
    <w:rsid w:val="00E61A15"/>
    <w:rsid w:val="00E61C1E"/>
    <w:rsid w:val="00E62CF0"/>
    <w:rsid w:val="00E62E5D"/>
    <w:rsid w:val="00E63096"/>
    <w:rsid w:val="00E6446D"/>
    <w:rsid w:val="00E64B76"/>
    <w:rsid w:val="00E65073"/>
    <w:rsid w:val="00E65AAC"/>
    <w:rsid w:val="00E65E8C"/>
    <w:rsid w:val="00E65F87"/>
    <w:rsid w:val="00E66098"/>
    <w:rsid w:val="00E66800"/>
    <w:rsid w:val="00E66A2B"/>
    <w:rsid w:val="00E66D78"/>
    <w:rsid w:val="00E66DCD"/>
    <w:rsid w:val="00E673C1"/>
    <w:rsid w:val="00E67C5C"/>
    <w:rsid w:val="00E67E55"/>
    <w:rsid w:val="00E70504"/>
    <w:rsid w:val="00E70E14"/>
    <w:rsid w:val="00E71198"/>
    <w:rsid w:val="00E71D91"/>
    <w:rsid w:val="00E71E4F"/>
    <w:rsid w:val="00E72486"/>
    <w:rsid w:val="00E724EF"/>
    <w:rsid w:val="00E7250A"/>
    <w:rsid w:val="00E7264E"/>
    <w:rsid w:val="00E72651"/>
    <w:rsid w:val="00E72855"/>
    <w:rsid w:val="00E7364E"/>
    <w:rsid w:val="00E73957"/>
    <w:rsid w:val="00E73C90"/>
    <w:rsid w:val="00E73D3A"/>
    <w:rsid w:val="00E7412C"/>
    <w:rsid w:val="00E743A1"/>
    <w:rsid w:val="00E743A4"/>
    <w:rsid w:val="00E74513"/>
    <w:rsid w:val="00E74688"/>
    <w:rsid w:val="00E7491F"/>
    <w:rsid w:val="00E74BC5"/>
    <w:rsid w:val="00E74F05"/>
    <w:rsid w:val="00E74FC2"/>
    <w:rsid w:val="00E7518B"/>
    <w:rsid w:val="00E75482"/>
    <w:rsid w:val="00E755A5"/>
    <w:rsid w:val="00E757B9"/>
    <w:rsid w:val="00E7593F"/>
    <w:rsid w:val="00E76497"/>
    <w:rsid w:val="00E76652"/>
    <w:rsid w:val="00E76C33"/>
    <w:rsid w:val="00E8011B"/>
    <w:rsid w:val="00E801FE"/>
    <w:rsid w:val="00E80768"/>
    <w:rsid w:val="00E80C67"/>
    <w:rsid w:val="00E80E1E"/>
    <w:rsid w:val="00E81225"/>
    <w:rsid w:val="00E81C6E"/>
    <w:rsid w:val="00E82135"/>
    <w:rsid w:val="00E82862"/>
    <w:rsid w:val="00E82CA0"/>
    <w:rsid w:val="00E82E17"/>
    <w:rsid w:val="00E82E64"/>
    <w:rsid w:val="00E82E8A"/>
    <w:rsid w:val="00E84324"/>
    <w:rsid w:val="00E84AD4"/>
    <w:rsid w:val="00E84D20"/>
    <w:rsid w:val="00E84FEB"/>
    <w:rsid w:val="00E8534F"/>
    <w:rsid w:val="00E854EA"/>
    <w:rsid w:val="00E85CF4"/>
    <w:rsid w:val="00E85EC9"/>
    <w:rsid w:val="00E860EE"/>
    <w:rsid w:val="00E863D4"/>
    <w:rsid w:val="00E86456"/>
    <w:rsid w:val="00E86BAE"/>
    <w:rsid w:val="00E876A3"/>
    <w:rsid w:val="00E87894"/>
    <w:rsid w:val="00E87DC5"/>
    <w:rsid w:val="00E903A5"/>
    <w:rsid w:val="00E90400"/>
    <w:rsid w:val="00E90A19"/>
    <w:rsid w:val="00E912AA"/>
    <w:rsid w:val="00E91460"/>
    <w:rsid w:val="00E915F1"/>
    <w:rsid w:val="00E9182A"/>
    <w:rsid w:val="00E91C42"/>
    <w:rsid w:val="00E92341"/>
    <w:rsid w:val="00E92BD2"/>
    <w:rsid w:val="00E93635"/>
    <w:rsid w:val="00E93E2E"/>
    <w:rsid w:val="00E94225"/>
    <w:rsid w:val="00E94250"/>
    <w:rsid w:val="00E943A6"/>
    <w:rsid w:val="00E9456F"/>
    <w:rsid w:val="00E94F06"/>
    <w:rsid w:val="00E95243"/>
    <w:rsid w:val="00E956CB"/>
    <w:rsid w:val="00E958AD"/>
    <w:rsid w:val="00E960B8"/>
    <w:rsid w:val="00E9628F"/>
    <w:rsid w:val="00E96AEE"/>
    <w:rsid w:val="00E96D1C"/>
    <w:rsid w:val="00E97375"/>
    <w:rsid w:val="00E977CB"/>
    <w:rsid w:val="00E977CE"/>
    <w:rsid w:val="00E97836"/>
    <w:rsid w:val="00E97990"/>
    <w:rsid w:val="00E97D2F"/>
    <w:rsid w:val="00E97EA7"/>
    <w:rsid w:val="00E97FB1"/>
    <w:rsid w:val="00EA034F"/>
    <w:rsid w:val="00EA0ADD"/>
    <w:rsid w:val="00EA0E67"/>
    <w:rsid w:val="00EA1514"/>
    <w:rsid w:val="00EA165B"/>
    <w:rsid w:val="00EA16E1"/>
    <w:rsid w:val="00EA170C"/>
    <w:rsid w:val="00EA174F"/>
    <w:rsid w:val="00EA1767"/>
    <w:rsid w:val="00EA1F8E"/>
    <w:rsid w:val="00EA21F6"/>
    <w:rsid w:val="00EA2360"/>
    <w:rsid w:val="00EA272B"/>
    <w:rsid w:val="00EA2772"/>
    <w:rsid w:val="00EA27C6"/>
    <w:rsid w:val="00EA2F5D"/>
    <w:rsid w:val="00EA301E"/>
    <w:rsid w:val="00EA34AC"/>
    <w:rsid w:val="00EA3BA1"/>
    <w:rsid w:val="00EA3D5F"/>
    <w:rsid w:val="00EA3E01"/>
    <w:rsid w:val="00EA41B9"/>
    <w:rsid w:val="00EA449C"/>
    <w:rsid w:val="00EA4EB5"/>
    <w:rsid w:val="00EA4F1E"/>
    <w:rsid w:val="00EA4F7D"/>
    <w:rsid w:val="00EA566C"/>
    <w:rsid w:val="00EA5F9C"/>
    <w:rsid w:val="00EA633B"/>
    <w:rsid w:val="00EA659C"/>
    <w:rsid w:val="00EA6CA0"/>
    <w:rsid w:val="00EA7206"/>
    <w:rsid w:val="00EA78E0"/>
    <w:rsid w:val="00EB08A1"/>
    <w:rsid w:val="00EB0A68"/>
    <w:rsid w:val="00EB0E44"/>
    <w:rsid w:val="00EB0E6A"/>
    <w:rsid w:val="00EB0FE6"/>
    <w:rsid w:val="00EB16EB"/>
    <w:rsid w:val="00EB182C"/>
    <w:rsid w:val="00EB1856"/>
    <w:rsid w:val="00EB1937"/>
    <w:rsid w:val="00EB19D9"/>
    <w:rsid w:val="00EB1A00"/>
    <w:rsid w:val="00EB1FE4"/>
    <w:rsid w:val="00EB2287"/>
    <w:rsid w:val="00EB269D"/>
    <w:rsid w:val="00EB2E2E"/>
    <w:rsid w:val="00EB30E8"/>
    <w:rsid w:val="00EB344E"/>
    <w:rsid w:val="00EB397E"/>
    <w:rsid w:val="00EB400A"/>
    <w:rsid w:val="00EB42B4"/>
    <w:rsid w:val="00EB45D7"/>
    <w:rsid w:val="00EB47B3"/>
    <w:rsid w:val="00EB4926"/>
    <w:rsid w:val="00EB4B58"/>
    <w:rsid w:val="00EB4E5F"/>
    <w:rsid w:val="00EB5197"/>
    <w:rsid w:val="00EB51AD"/>
    <w:rsid w:val="00EB5629"/>
    <w:rsid w:val="00EB5734"/>
    <w:rsid w:val="00EB7133"/>
    <w:rsid w:val="00EB75E2"/>
    <w:rsid w:val="00EB75EB"/>
    <w:rsid w:val="00EB7605"/>
    <w:rsid w:val="00EB76CB"/>
    <w:rsid w:val="00EB7D10"/>
    <w:rsid w:val="00EC01EA"/>
    <w:rsid w:val="00EC0655"/>
    <w:rsid w:val="00EC089D"/>
    <w:rsid w:val="00EC0DD3"/>
    <w:rsid w:val="00EC101A"/>
    <w:rsid w:val="00EC1394"/>
    <w:rsid w:val="00EC1E5C"/>
    <w:rsid w:val="00EC20D7"/>
    <w:rsid w:val="00EC226A"/>
    <w:rsid w:val="00EC229B"/>
    <w:rsid w:val="00EC25B6"/>
    <w:rsid w:val="00EC28DD"/>
    <w:rsid w:val="00EC2B80"/>
    <w:rsid w:val="00EC2EE6"/>
    <w:rsid w:val="00EC2F7B"/>
    <w:rsid w:val="00EC3012"/>
    <w:rsid w:val="00EC3713"/>
    <w:rsid w:val="00EC3780"/>
    <w:rsid w:val="00EC37A0"/>
    <w:rsid w:val="00EC3FA5"/>
    <w:rsid w:val="00EC44B6"/>
    <w:rsid w:val="00EC552D"/>
    <w:rsid w:val="00EC5B93"/>
    <w:rsid w:val="00EC64A1"/>
    <w:rsid w:val="00EC6506"/>
    <w:rsid w:val="00EC69DD"/>
    <w:rsid w:val="00EC6FCF"/>
    <w:rsid w:val="00EC758F"/>
    <w:rsid w:val="00EC75D1"/>
    <w:rsid w:val="00EC774B"/>
    <w:rsid w:val="00ED013B"/>
    <w:rsid w:val="00ED0E0A"/>
    <w:rsid w:val="00ED1009"/>
    <w:rsid w:val="00ED13EB"/>
    <w:rsid w:val="00ED1462"/>
    <w:rsid w:val="00ED14A1"/>
    <w:rsid w:val="00ED14D7"/>
    <w:rsid w:val="00ED17FA"/>
    <w:rsid w:val="00ED1856"/>
    <w:rsid w:val="00ED24B6"/>
    <w:rsid w:val="00ED25D2"/>
    <w:rsid w:val="00ED281D"/>
    <w:rsid w:val="00ED3188"/>
    <w:rsid w:val="00ED35A5"/>
    <w:rsid w:val="00ED35C0"/>
    <w:rsid w:val="00ED3A5B"/>
    <w:rsid w:val="00ED3F0E"/>
    <w:rsid w:val="00ED3F38"/>
    <w:rsid w:val="00ED4124"/>
    <w:rsid w:val="00ED4269"/>
    <w:rsid w:val="00ED462A"/>
    <w:rsid w:val="00ED49DF"/>
    <w:rsid w:val="00ED5030"/>
    <w:rsid w:val="00ED5424"/>
    <w:rsid w:val="00ED547D"/>
    <w:rsid w:val="00ED596C"/>
    <w:rsid w:val="00ED5ACF"/>
    <w:rsid w:val="00ED603D"/>
    <w:rsid w:val="00ED642C"/>
    <w:rsid w:val="00ED7ADE"/>
    <w:rsid w:val="00EE0174"/>
    <w:rsid w:val="00EE01D1"/>
    <w:rsid w:val="00EE083C"/>
    <w:rsid w:val="00EE0D6A"/>
    <w:rsid w:val="00EE12E9"/>
    <w:rsid w:val="00EE13A7"/>
    <w:rsid w:val="00EE2B55"/>
    <w:rsid w:val="00EE307F"/>
    <w:rsid w:val="00EE3205"/>
    <w:rsid w:val="00EE3341"/>
    <w:rsid w:val="00EE3404"/>
    <w:rsid w:val="00EE3445"/>
    <w:rsid w:val="00EE4436"/>
    <w:rsid w:val="00EE4BBE"/>
    <w:rsid w:val="00EE546C"/>
    <w:rsid w:val="00EE563D"/>
    <w:rsid w:val="00EE58CA"/>
    <w:rsid w:val="00EE5CF8"/>
    <w:rsid w:val="00EE5D84"/>
    <w:rsid w:val="00EE5DFC"/>
    <w:rsid w:val="00EE60E7"/>
    <w:rsid w:val="00EE60F1"/>
    <w:rsid w:val="00EE6940"/>
    <w:rsid w:val="00EE6A20"/>
    <w:rsid w:val="00EE6C42"/>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53"/>
    <w:rsid w:val="00EF3C6A"/>
    <w:rsid w:val="00EF3F1A"/>
    <w:rsid w:val="00EF463E"/>
    <w:rsid w:val="00EF5058"/>
    <w:rsid w:val="00EF541D"/>
    <w:rsid w:val="00EF571F"/>
    <w:rsid w:val="00EF579C"/>
    <w:rsid w:val="00EF57BB"/>
    <w:rsid w:val="00EF585C"/>
    <w:rsid w:val="00EF5B95"/>
    <w:rsid w:val="00EF60B7"/>
    <w:rsid w:val="00EF613D"/>
    <w:rsid w:val="00EF7569"/>
    <w:rsid w:val="00EF77B3"/>
    <w:rsid w:val="00EF7A7D"/>
    <w:rsid w:val="00F003AA"/>
    <w:rsid w:val="00F0077B"/>
    <w:rsid w:val="00F00922"/>
    <w:rsid w:val="00F00A21"/>
    <w:rsid w:val="00F00B40"/>
    <w:rsid w:val="00F0102C"/>
    <w:rsid w:val="00F0106B"/>
    <w:rsid w:val="00F0134D"/>
    <w:rsid w:val="00F0137B"/>
    <w:rsid w:val="00F0139C"/>
    <w:rsid w:val="00F020E1"/>
    <w:rsid w:val="00F02164"/>
    <w:rsid w:val="00F0221D"/>
    <w:rsid w:val="00F025AE"/>
    <w:rsid w:val="00F02DE5"/>
    <w:rsid w:val="00F0324F"/>
    <w:rsid w:val="00F03AA2"/>
    <w:rsid w:val="00F03D4D"/>
    <w:rsid w:val="00F043F9"/>
    <w:rsid w:val="00F04CF2"/>
    <w:rsid w:val="00F04E02"/>
    <w:rsid w:val="00F0526C"/>
    <w:rsid w:val="00F053B9"/>
    <w:rsid w:val="00F05558"/>
    <w:rsid w:val="00F0595E"/>
    <w:rsid w:val="00F05A7B"/>
    <w:rsid w:val="00F06293"/>
    <w:rsid w:val="00F06454"/>
    <w:rsid w:val="00F06AA4"/>
    <w:rsid w:val="00F06CB2"/>
    <w:rsid w:val="00F06CE3"/>
    <w:rsid w:val="00F06E72"/>
    <w:rsid w:val="00F07C8A"/>
    <w:rsid w:val="00F07D8B"/>
    <w:rsid w:val="00F07FA5"/>
    <w:rsid w:val="00F104D0"/>
    <w:rsid w:val="00F10840"/>
    <w:rsid w:val="00F10F23"/>
    <w:rsid w:val="00F116E1"/>
    <w:rsid w:val="00F11E4F"/>
    <w:rsid w:val="00F11F00"/>
    <w:rsid w:val="00F126F2"/>
    <w:rsid w:val="00F1272B"/>
    <w:rsid w:val="00F13033"/>
    <w:rsid w:val="00F13232"/>
    <w:rsid w:val="00F132E7"/>
    <w:rsid w:val="00F138CE"/>
    <w:rsid w:val="00F13A85"/>
    <w:rsid w:val="00F13C6A"/>
    <w:rsid w:val="00F13C93"/>
    <w:rsid w:val="00F13D48"/>
    <w:rsid w:val="00F14182"/>
    <w:rsid w:val="00F14212"/>
    <w:rsid w:val="00F14274"/>
    <w:rsid w:val="00F14895"/>
    <w:rsid w:val="00F14A1F"/>
    <w:rsid w:val="00F14BE6"/>
    <w:rsid w:val="00F14C11"/>
    <w:rsid w:val="00F14D95"/>
    <w:rsid w:val="00F15A01"/>
    <w:rsid w:val="00F15D2C"/>
    <w:rsid w:val="00F161D9"/>
    <w:rsid w:val="00F16582"/>
    <w:rsid w:val="00F169AE"/>
    <w:rsid w:val="00F169B8"/>
    <w:rsid w:val="00F16B9D"/>
    <w:rsid w:val="00F16CE1"/>
    <w:rsid w:val="00F17125"/>
    <w:rsid w:val="00F171DD"/>
    <w:rsid w:val="00F1727E"/>
    <w:rsid w:val="00F179EF"/>
    <w:rsid w:val="00F17E02"/>
    <w:rsid w:val="00F17E22"/>
    <w:rsid w:val="00F20017"/>
    <w:rsid w:val="00F20776"/>
    <w:rsid w:val="00F21051"/>
    <w:rsid w:val="00F2106E"/>
    <w:rsid w:val="00F21514"/>
    <w:rsid w:val="00F21728"/>
    <w:rsid w:val="00F21AE7"/>
    <w:rsid w:val="00F21B8E"/>
    <w:rsid w:val="00F21CAF"/>
    <w:rsid w:val="00F21FFD"/>
    <w:rsid w:val="00F223BD"/>
    <w:rsid w:val="00F223EA"/>
    <w:rsid w:val="00F22EE2"/>
    <w:rsid w:val="00F232DA"/>
    <w:rsid w:val="00F23BAD"/>
    <w:rsid w:val="00F2432F"/>
    <w:rsid w:val="00F24874"/>
    <w:rsid w:val="00F24980"/>
    <w:rsid w:val="00F24B20"/>
    <w:rsid w:val="00F24EF6"/>
    <w:rsid w:val="00F25C36"/>
    <w:rsid w:val="00F26145"/>
    <w:rsid w:val="00F26345"/>
    <w:rsid w:val="00F2634C"/>
    <w:rsid w:val="00F26D6D"/>
    <w:rsid w:val="00F274C7"/>
    <w:rsid w:val="00F274E6"/>
    <w:rsid w:val="00F2790A"/>
    <w:rsid w:val="00F27A25"/>
    <w:rsid w:val="00F27BC4"/>
    <w:rsid w:val="00F27C95"/>
    <w:rsid w:val="00F3031B"/>
    <w:rsid w:val="00F30616"/>
    <w:rsid w:val="00F30910"/>
    <w:rsid w:val="00F31092"/>
    <w:rsid w:val="00F31673"/>
    <w:rsid w:val="00F3172C"/>
    <w:rsid w:val="00F319F9"/>
    <w:rsid w:val="00F31D7F"/>
    <w:rsid w:val="00F32AF9"/>
    <w:rsid w:val="00F32C09"/>
    <w:rsid w:val="00F33B96"/>
    <w:rsid w:val="00F33BF2"/>
    <w:rsid w:val="00F346B1"/>
    <w:rsid w:val="00F3484E"/>
    <w:rsid w:val="00F34E84"/>
    <w:rsid w:val="00F34FB3"/>
    <w:rsid w:val="00F36323"/>
    <w:rsid w:val="00F36EA7"/>
    <w:rsid w:val="00F36F16"/>
    <w:rsid w:val="00F37507"/>
    <w:rsid w:val="00F40042"/>
    <w:rsid w:val="00F402F3"/>
    <w:rsid w:val="00F40419"/>
    <w:rsid w:val="00F41179"/>
    <w:rsid w:val="00F415F2"/>
    <w:rsid w:val="00F41B70"/>
    <w:rsid w:val="00F42037"/>
    <w:rsid w:val="00F423F6"/>
    <w:rsid w:val="00F42415"/>
    <w:rsid w:val="00F424D3"/>
    <w:rsid w:val="00F4284C"/>
    <w:rsid w:val="00F43E81"/>
    <w:rsid w:val="00F443B0"/>
    <w:rsid w:val="00F444E7"/>
    <w:rsid w:val="00F447EA"/>
    <w:rsid w:val="00F44943"/>
    <w:rsid w:val="00F45159"/>
    <w:rsid w:val="00F453DF"/>
    <w:rsid w:val="00F4661B"/>
    <w:rsid w:val="00F46EEA"/>
    <w:rsid w:val="00F4737E"/>
    <w:rsid w:val="00F47D5F"/>
    <w:rsid w:val="00F47E5F"/>
    <w:rsid w:val="00F505C6"/>
    <w:rsid w:val="00F50623"/>
    <w:rsid w:val="00F511EE"/>
    <w:rsid w:val="00F51D28"/>
    <w:rsid w:val="00F51E4D"/>
    <w:rsid w:val="00F533F9"/>
    <w:rsid w:val="00F539AC"/>
    <w:rsid w:val="00F53D94"/>
    <w:rsid w:val="00F53F69"/>
    <w:rsid w:val="00F5420D"/>
    <w:rsid w:val="00F54768"/>
    <w:rsid w:val="00F54ADC"/>
    <w:rsid w:val="00F553E8"/>
    <w:rsid w:val="00F55AA3"/>
    <w:rsid w:val="00F55DFC"/>
    <w:rsid w:val="00F568CB"/>
    <w:rsid w:val="00F56C88"/>
    <w:rsid w:val="00F57BDA"/>
    <w:rsid w:val="00F57F43"/>
    <w:rsid w:val="00F60058"/>
    <w:rsid w:val="00F6066A"/>
    <w:rsid w:val="00F60688"/>
    <w:rsid w:val="00F60D88"/>
    <w:rsid w:val="00F60DC0"/>
    <w:rsid w:val="00F61248"/>
    <w:rsid w:val="00F61281"/>
    <w:rsid w:val="00F6132C"/>
    <w:rsid w:val="00F613C3"/>
    <w:rsid w:val="00F617B5"/>
    <w:rsid w:val="00F61AE3"/>
    <w:rsid w:val="00F61D87"/>
    <w:rsid w:val="00F62635"/>
    <w:rsid w:val="00F626F5"/>
    <w:rsid w:val="00F62870"/>
    <w:rsid w:val="00F629DE"/>
    <w:rsid w:val="00F638B4"/>
    <w:rsid w:val="00F6394E"/>
    <w:rsid w:val="00F643C2"/>
    <w:rsid w:val="00F64A0B"/>
    <w:rsid w:val="00F64CAE"/>
    <w:rsid w:val="00F6557B"/>
    <w:rsid w:val="00F658DA"/>
    <w:rsid w:val="00F65A0A"/>
    <w:rsid w:val="00F65C89"/>
    <w:rsid w:val="00F666B5"/>
    <w:rsid w:val="00F66F76"/>
    <w:rsid w:val="00F67275"/>
    <w:rsid w:val="00F67EF9"/>
    <w:rsid w:val="00F70011"/>
    <w:rsid w:val="00F704DC"/>
    <w:rsid w:val="00F713E2"/>
    <w:rsid w:val="00F7187B"/>
    <w:rsid w:val="00F718A4"/>
    <w:rsid w:val="00F723D7"/>
    <w:rsid w:val="00F72630"/>
    <w:rsid w:val="00F72698"/>
    <w:rsid w:val="00F728AA"/>
    <w:rsid w:val="00F72AD3"/>
    <w:rsid w:val="00F72C8A"/>
    <w:rsid w:val="00F72CA8"/>
    <w:rsid w:val="00F72D90"/>
    <w:rsid w:val="00F73FAE"/>
    <w:rsid w:val="00F74073"/>
    <w:rsid w:val="00F741FA"/>
    <w:rsid w:val="00F7430B"/>
    <w:rsid w:val="00F745D9"/>
    <w:rsid w:val="00F7523E"/>
    <w:rsid w:val="00F759D7"/>
    <w:rsid w:val="00F7609A"/>
    <w:rsid w:val="00F760AF"/>
    <w:rsid w:val="00F76152"/>
    <w:rsid w:val="00F761AD"/>
    <w:rsid w:val="00F76924"/>
    <w:rsid w:val="00F76C8F"/>
    <w:rsid w:val="00F76FD6"/>
    <w:rsid w:val="00F77293"/>
    <w:rsid w:val="00F77C33"/>
    <w:rsid w:val="00F77D71"/>
    <w:rsid w:val="00F77F22"/>
    <w:rsid w:val="00F808F0"/>
    <w:rsid w:val="00F80927"/>
    <w:rsid w:val="00F80D74"/>
    <w:rsid w:val="00F819E1"/>
    <w:rsid w:val="00F822A0"/>
    <w:rsid w:val="00F82B44"/>
    <w:rsid w:val="00F82B8B"/>
    <w:rsid w:val="00F83243"/>
    <w:rsid w:val="00F83A8B"/>
    <w:rsid w:val="00F83B2E"/>
    <w:rsid w:val="00F84099"/>
    <w:rsid w:val="00F8412E"/>
    <w:rsid w:val="00F843F7"/>
    <w:rsid w:val="00F8476D"/>
    <w:rsid w:val="00F84932"/>
    <w:rsid w:val="00F84A59"/>
    <w:rsid w:val="00F8504E"/>
    <w:rsid w:val="00F85501"/>
    <w:rsid w:val="00F856B7"/>
    <w:rsid w:val="00F856DE"/>
    <w:rsid w:val="00F85851"/>
    <w:rsid w:val="00F861D2"/>
    <w:rsid w:val="00F86769"/>
    <w:rsid w:val="00F8676D"/>
    <w:rsid w:val="00F8686F"/>
    <w:rsid w:val="00F86C16"/>
    <w:rsid w:val="00F86FBD"/>
    <w:rsid w:val="00F874DD"/>
    <w:rsid w:val="00F8798B"/>
    <w:rsid w:val="00F87F91"/>
    <w:rsid w:val="00F9034D"/>
    <w:rsid w:val="00F90624"/>
    <w:rsid w:val="00F907AF"/>
    <w:rsid w:val="00F90E09"/>
    <w:rsid w:val="00F90E58"/>
    <w:rsid w:val="00F91633"/>
    <w:rsid w:val="00F91CBC"/>
    <w:rsid w:val="00F91E36"/>
    <w:rsid w:val="00F922ED"/>
    <w:rsid w:val="00F93A0A"/>
    <w:rsid w:val="00F93FB2"/>
    <w:rsid w:val="00F94296"/>
    <w:rsid w:val="00F945C1"/>
    <w:rsid w:val="00F94A71"/>
    <w:rsid w:val="00F94CCA"/>
    <w:rsid w:val="00F95156"/>
    <w:rsid w:val="00F9535C"/>
    <w:rsid w:val="00F95426"/>
    <w:rsid w:val="00F95499"/>
    <w:rsid w:val="00F95674"/>
    <w:rsid w:val="00F95780"/>
    <w:rsid w:val="00F95D44"/>
    <w:rsid w:val="00F95EFB"/>
    <w:rsid w:val="00F9624E"/>
    <w:rsid w:val="00F9660E"/>
    <w:rsid w:val="00F9687F"/>
    <w:rsid w:val="00F96923"/>
    <w:rsid w:val="00F96E26"/>
    <w:rsid w:val="00F970DB"/>
    <w:rsid w:val="00F9766C"/>
    <w:rsid w:val="00F97774"/>
    <w:rsid w:val="00FA008C"/>
    <w:rsid w:val="00FA0431"/>
    <w:rsid w:val="00FA04B0"/>
    <w:rsid w:val="00FA0577"/>
    <w:rsid w:val="00FA086C"/>
    <w:rsid w:val="00FA0870"/>
    <w:rsid w:val="00FA0B9E"/>
    <w:rsid w:val="00FA0FFB"/>
    <w:rsid w:val="00FA1292"/>
    <w:rsid w:val="00FA1441"/>
    <w:rsid w:val="00FA1596"/>
    <w:rsid w:val="00FA196E"/>
    <w:rsid w:val="00FA1D00"/>
    <w:rsid w:val="00FA203F"/>
    <w:rsid w:val="00FA25F4"/>
    <w:rsid w:val="00FA2775"/>
    <w:rsid w:val="00FA2D95"/>
    <w:rsid w:val="00FA38A1"/>
    <w:rsid w:val="00FA3C01"/>
    <w:rsid w:val="00FA3F41"/>
    <w:rsid w:val="00FA4181"/>
    <w:rsid w:val="00FA4A3B"/>
    <w:rsid w:val="00FA4FDA"/>
    <w:rsid w:val="00FA62C1"/>
    <w:rsid w:val="00FA63DE"/>
    <w:rsid w:val="00FA6B17"/>
    <w:rsid w:val="00FA6F91"/>
    <w:rsid w:val="00FA71CD"/>
    <w:rsid w:val="00FA7860"/>
    <w:rsid w:val="00FB0060"/>
    <w:rsid w:val="00FB012F"/>
    <w:rsid w:val="00FB0A08"/>
    <w:rsid w:val="00FB0AD3"/>
    <w:rsid w:val="00FB0D58"/>
    <w:rsid w:val="00FB1081"/>
    <w:rsid w:val="00FB1730"/>
    <w:rsid w:val="00FB185F"/>
    <w:rsid w:val="00FB21EE"/>
    <w:rsid w:val="00FB2305"/>
    <w:rsid w:val="00FB231D"/>
    <w:rsid w:val="00FB2386"/>
    <w:rsid w:val="00FB239B"/>
    <w:rsid w:val="00FB2506"/>
    <w:rsid w:val="00FB2985"/>
    <w:rsid w:val="00FB306B"/>
    <w:rsid w:val="00FB3784"/>
    <w:rsid w:val="00FB4623"/>
    <w:rsid w:val="00FB4A2E"/>
    <w:rsid w:val="00FB50C2"/>
    <w:rsid w:val="00FB529D"/>
    <w:rsid w:val="00FB56C5"/>
    <w:rsid w:val="00FB57EF"/>
    <w:rsid w:val="00FB59E5"/>
    <w:rsid w:val="00FB5FB0"/>
    <w:rsid w:val="00FB6F0E"/>
    <w:rsid w:val="00FB7747"/>
    <w:rsid w:val="00FB7C86"/>
    <w:rsid w:val="00FB7E29"/>
    <w:rsid w:val="00FB7F55"/>
    <w:rsid w:val="00FC01A4"/>
    <w:rsid w:val="00FC06BF"/>
    <w:rsid w:val="00FC0AE4"/>
    <w:rsid w:val="00FC0E21"/>
    <w:rsid w:val="00FC1694"/>
    <w:rsid w:val="00FC18A5"/>
    <w:rsid w:val="00FC1CCA"/>
    <w:rsid w:val="00FC1CF2"/>
    <w:rsid w:val="00FC1ED5"/>
    <w:rsid w:val="00FC2124"/>
    <w:rsid w:val="00FC2576"/>
    <w:rsid w:val="00FC2A8A"/>
    <w:rsid w:val="00FC2E45"/>
    <w:rsid w:val="00FC351E"/>
    <w:rsid w:val="00FC35DE"/>
    <w:rsid w:val="00FC3D9A"/>
    <w:rsid w:val="00FC3E9C"/>
    <w:rsid w:val="00FC4398"/>
    <w:rsid w:val="00FC4401"/>
    <w:rsid w:val="00FC48D8"/>
    <w:rsid w:val="00FC4B62"/>
    <w:rsid w:val="00FC4BA2"/>
    <w:rsid w:val="00FC503B"/>
    <w:rsid w:val="00FC5301"/>
    <w:rsid w:val="00FC588B"/>
    <w:rsid w:val="00FC5972"/>
    <w:rsid w:val="00FC5B26"/>
    <w:rsid w:val="00FC5E55"/>
    <w:rsid w:val="00FC5F5C"/>
    <w:rsid w:val="00FC6028"/>
    <w:rsid w:val="00FC635D"/>
    <w:rsid w:val="00FC66B8"/>
    <w:rsid w:val="00FC6947"/>
    <w:rsid w:val="00FC6E6C"/>
    <w:rsid w:val="00FC6E74"/>
    <w:rsid w:val="00FC7029"/>
    <w:rsid w:val="00FC7186"/>
    <w:rsid w:val="00FC742F"/>
    <w:rsid w:val="00FC7C89"/>
    <w:rsid w:val="00FD0F61"/>
    <w:rsid w:val="00FD10DB"/>
    <w:rsid w:val="00FD11F8"/>
    <w:rsid w:val="00FD1280"/>
    <w:rsid w:val="00FD143C"/>
    <w:rsid w:val="00FD1946"/>
    <w:rsid w:val="00FD20CC"/>
    <w:rsid w:val="00FD2965"/>
    <w:rsid w:val="00FD2A64"/>
    <w:rsid w:val="00FD2CC3"/>
    <w:rsid w:val="00FD31C7"/>
    <w:rsid w:val="00FD324E"/>
    <w:rsid w:val="00FD3ABA"/>
    <w:rsid w:val="00FD3D61"/>
    <w:rsid w:val="00FD436D"/>
    <w:rsid w:val="00FD4917"/>
    <w:rsid w:val="00FD491D"/>
    <w:rsid w:val="00FD49DB"/>
    <w:rsid w:val="00FD5062"/>
    <w:rsid w:val="00FD506B"/>
    <w:rsid w:val="00FD57A5"/>
    <w:rsid w:val="00FD5FCA"/>
    <w:rsid w:val="00FD63EF"/>
    <w:rsid w:val="00FD6D64"/>
    <w:rsid w:val="00FD70C7"/>
    <w:rsid w:val="00FD7399"/>
    <w:rsid w:val="00FD764D"/>
    <w:rsid w:val="00FD7ACC"/>
    <w:rsid w:val="00FD7B35"/>
    <w:rsid w:val="00FD7BCD"/>
    <w:rsid w:val="00FD7C6C"/>
    <w:rsid w:val="00FD7CDC"/>
    <w:rsid w:val="00FD7F20"/>
    <w:rsid w:val="00FE01A6"/>
    <w:rsid w:val="00FE02F8"/>
    <w:rsid w:val="00FE0BA6"/>
    <w:rsid w:val="00FE1445"/>
    <w:rsid w:val="00FE153E"/>
    <w:rsid w:val="00FE1769"/>
    <w:rsid w:val="00FE18D2"/>
    <w:rsid w:val="00FE18EF"/>
    <w:rsid w:val="00FE1CE2"/>
    <w:rsid w:val="00FE1DFC"/>
    <w:rsid w:val="00FE21B5"/>
    <w:rsid w:val="00FE235B"/>
    <w:rsid w:val="00FE2620"/>
    <w:rsid w:val="00FE27FE"/>
    <w:rsid w:val="00FE2852"/>
    <w:rsid w:val="00FE2A5D"/>
    <w:rsid w:val="00FE2F5F"/>
    <w:rsid w:val="00FE393B"/>
    <w:rsid w:val="00FE4608"/>
    <w:rsid w:val="00FE4826"/>
    <w:rsid w:val="00FE5DD2"/>
    <w:rsid w:val="00FE633A"/>
    <w:rsid w:val="00FE66DF"/>
    <w:rsid w:val="00FE6845"/>
    <w:rsid w:val="00FE693B"/>
    <w:rsid w:val="00FE6AD1"/>
    <w:rsid w:val="00FE6C84"/>
    <w:rsid w:val="00FE772E"/>
    <w:rsid w:val="00FE78FD"/>
    <w:rsid w:val="00FE7BA2"/>
    <w:rsid w:val="00FF005E"/>
    <w:rsid w:val="00FF015D"/>
    <w:rsid w:val="00FF0586"/>
    <w:rsid w:val="00FF0724"/>
    <w:rsid w:val="00FF09BD"/>
    <w:rsid w:val="00FF12E6"/>
    <w:rsid w:val="00FF1744"/>
    <w:rsid w:val="00FF183A"/>
    <w:rsid w:val="00FF1F34"/>
    <w:rsid w:val="00FF2265"/>
    <w:rsid w:val="00FF2DD8"/>
    <w:rsid w:val="00FF2DEB"/>
    <w:rsid w:val="00FF3223"/>
    <w:rsid w:val="00FF3414"/>
    <w:rsid w:val="00FF3496"/>
    <w:rsid w:val="00FF3CA1"/>
    <w:rsid w:val="00FF4049"/>
    <w:rsid w:val="00FF4177"/>
    <w:rsid w:val="00FF4553"/>
    <w:rsid w:val="00FF4675"/>
    <w:rsid w:val="00FF48C8"/>
    <w:rsid w:val="00FF49EF"/>
    <w:rsid w:val="00FF5142"/>
    <w:rsid w:val="00FF74AC"/>
    <w:rsid w:val="00FF74CE"/>
    <w:rsid w:val="00FF77EC"/>
    <w:rsid w:val="00FF7932"/>
    <w:rsid w:val="00FF7C7F"/>
    <w:rsid w:val="047A472E"/>
    <w:rsid w:val="0CA53C6D"/>
    <w:rsid w:val="0E60322C"/>
    <w:rsid w:val="1C467056"/>
    <w:rsid w:val="1D3DCEF8"/>
    <w:rsid w:val="1F7A22FA"/>
    <w:rsid w:val="1FABAA86"/>
    <w:rsid w:val="2D228BB6"/>
    <w:rsid w:val="2F1C6962"/>
    <w:rsid w:val="377C86A2"/>
    <w:rsid w:val="3CAE58A4"/>
    <w:rsid w:val="3CE3BA19"/>
    <w:rsid w:val="46B40971"/>
    <w:rsid w:val="4A924ED7"/>
    <w:rsid w:val="4DFC659A"/>
    <w:rsid w:val="5175D118"/>
    <w:rsid w:val="68F51F73"/>
    <w:rsid w:val="6EEE97F5"/>
    <w:rsid w:val="7DA0F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FDD875"/>
  <w15:docId w15:val="{CA3DBA10-68D5-42D9-81A4-AF57446A8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46EB"/>
    <w:pPr>
      <w:jc w:val="both"/>
    </w:pPr>
    <w:rPr>
      <w:rFonts w:ascii="Arial" w:hAnsi="Arial" w:cs="Arial"/>
      <w:sz w:val="24"/>
      <w:szCs w:val="24"/>
      <w:lang w:val="es-ES_tradnl" w:eastAsia="es-ES"/>
    </w:rPr>
  </w:style>
  <w:style w:type="paragraph" w:styleId="Ttulo1">
    <w:name w:val="heading 1"/>
    <w:basedOn w:val="Normal"/>
    <w:next w:val="Normal"/>
    <w:link w:val="Ttulo1Car"/>
    <w:uiPriority w:val="1"/>
    <w:qFormat/>
    <w:rsid w:val="00D6708E"/>
    <w:pPr>
      <w:widowControl w:val="0"/>
      <w:kinsoku w:val="0"/>
      <w:overflowPunct w:val="0"/>
      <w:autoSpaceDE w:val="0"/>
      <w:autoSpaceDN w:val="0"/>
      <w:adjustRightInd w:val="0"/>
      <w:ind w:right="15"/>
      <w:jc w:val="center"/>
      <w:outlineLvl w:val="0"/>
    </w:pPr>
    <w:rPr>
      <w:rFonts w:eastAsiaTheme="minorEastAsia"/>
      <w:b/>
      <w:bCs/>
      <w:spacing w:val="-1"/>
      <w:sz w:val="32"/>
      <w:szCs w:val="32"/>
      <w:lang w:val="es-MX" w:eastAsia="es-MX"/>
      <w14:ligatures w14:val="standardContextual"/>
    </w:rPr>
  </w:style>
  <w:style w:type="paragraph" w:styleId="Ttulo2">
    <w:name w:val="heading 2"/>
    <w:basedOn w:val="Normal"/>
    <w:next w:val="Normal"/>
    <w:link w:val="Ttulo2Car"/>
    <w:uiPriority w:val="1"/>
    <w:qFormat/>
    <w:rsid w:val="00A3561C"/>
    <w:pPr>
      <w:widowControl w:val="0"/>
      <w:autoSpaceDE w:val="0"/>
      <w:autoSpaceDN w:val="0"/>
      <w:adjustRightInd w:val="0"/>
      <w:ind w:right="15"/>
      <w:jc w:val="left"/>
      <w:outlineLvl w:val="1"/>
    </w:pPr>
    <w:rPr>
      <w:rFonts w:eastAsiaTheme="minorEastAsia"/>
      <w:b/>
      <w:bCs/>
      <w:i/>
      <w:iCs/>
      <w:lang w:val="es-MX" w:eastAsia="es-MX"/>
      <w14:ligatures w14:val="standardContextual"/>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uiPriority w:val="99"/>
    <w:rsid w:val="00404D4D"/>
    <w:rPr>
      <w:color w:val="0000FF"/>
      <w:u w:val="single"/>
    </w:rPr>
  </w:style>
  <w:style w:type="paragraph" w:styleId="Prrafodelista">
    <w:name w:val="List Paragraph"/>
    <w:aliases w:val="Concepto,Párrafo,de,lista"/>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customStyle="1" w:styleId="Mencinsinresolver4">
    <w:name w:val="Mención sin resolver4"/>
    <w:basedOn w:val="Fuentedeprrafopredeter"/>
    <w:uiPriority w:val="99"/>
    <w:semiHidden/>
    <w:unhideWhenUsed/>
    <w:rsid w:val="008E0DF6"/>
    <w:rPr>
      <w:color w:val="605E5C"/>
      <w:shd w:val="clear" w:color="auto" w:fill="E1DFDD"/>
    </w:rPr>
  </w:style>
  <w:style w:type="character" w:customStyle="1" w:styleId="Ttulo1Car">
    <w:name w:val="Título 1 Car"/>
    <w:link w:val="Ttulo1"/>
    <w:uiPriority w:val="1"/>
    <w:rsid w:val="00D6708E"/>
    <w:rPr>
      <w:rFonts w:ascii="Arial" w:eastAsiaTheme="minorEastAsia" w:hAnsi="Arial" w:cs="Arial"/>
      <w:b/>
      <w:bCs/>
      <w:spacing w:val="-1"/>
      <w:sz w:val="32"/>
      <w:szCs w:val="32"/>
      <w14:ligatures w14:val="standardContextual"/>
    </w:rPr>
  </w:style>
  <w:style w:type="table" w:customStyle="1" w:styleId="TableGrid">
    <w:name w:val="TableGrid"/>
    <w:rsid w:val="00F874DD"/>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DE119F"/>
    <w:rPr>
      <w:color w:val="605E5C"/>
      <w:shd w:val="clear" w:color="auto" w:fill="E1DFDD"/>
    </w:rPr>
  </w:style>
  <w:style w:type="character" w:customStyle="1" w:styleId="PiedepginaCar">
    <w:name w:val="Pie de página Car"/>
    <w:basedOn w:val="Fuentedeprrafopredeter"/>
    <w:link w:val="Piedepgina"/>
    <w:uiPriority w:val="99"/>
    <w:rsid w:val="00130F93"/>
    <w:rPr>
      <w:rFonts w:ascii="Arial" w:hAnsi="Arial" w:cs="Arial"/>
      <w:sz w:val="24"/>
      <w:szCs w:val="24"/>
      <w:lang w:val="es-ES_tradnl" w:eastAsia="es-ES"/>
    </w:rPr>
  </w:style>
  <w:style w:type="character" w:customStyle="1" w:styleId="Ttulo2Car">
    <w:name w:val="Título 2 Car"/>
    <w:basedOn w:val="Fuentedeprrafopredeter"/>
    <w:link w:val="Ttulo2"/>
    <w:uiPriority w:val="1"/>
    <w:rsid w:val="00A3561C"/>
    <w:rPr>
      <w:rFonts w:ascii="Arial" w:eastAsiaTheme="minorEastAsia" w:hAnsi="Arial" w:cs="Arial"/>
      <w:b/>
      <w:bCs/>
      <w:i/>
      <w:iCs/>
      <w:sz w:val="24"/>
      <w:szCs w:val="24"/>
      <w14:ligatures w14:val="standardContextual"/>
    </w:rPr>
  </w:style>
  <w:style w:type="character" w:customStyle="1" w:styleId="TextoindependienteCar">
    <w:name w:val="Texto independiente Car"/>
    <w:basedOn w:val="Fuentedeprrafopredeter"/>
    <w:link w:val="Textoindependiente"/>
    <w:rsid w:val="00A764CD"/>
    <w:rPr>
      <w:rFonts w:ascii="Arial" w:hAnsi="Arial" w:cs="Arial"/>
      <w:color w:val="0000FF"/>
      <w:sz w:val="24"/>
      <w:szCs w:val="24"/>
      <w:lang w:val="es-ES_tradnl" w:eastAsia="es-ES"/>
    </w:rPr>
  </w:style>
  <w:style w:type="character" w:customStyle="1" w:styleId="PrrafodelistaCar">
    <w:name w:val="Párrafo de lista Car"/>
    <w:aliases w:val="Concepto Car,Párrafo Car,de Car,lista Car"/>
    <w:link w:val="Prrafodelista"/>
    <w:uiPriority w:val="34"/>
    <w:locked/>
    <w:rsid w:val="00B730F2"/>
    <w:rPr>
      <w:rFonts w:ascii="Arial" w:hAnsi="Arial" w:cs="Arial"/>
      <w:sz w:val="24"/>
      <w:szCs w:val="24"/>
      <w:lang w:val="es-ES_tradnl" w:eastAsia="es-ES"/>
    </w:rPr>
  </w:style>
  <w:style w:type="character" w:customStyle="1" w:styleId="cf01">
    <w:name w:val="cf01"/>
    <w:basedOn w:val="Fuentedeprrafopredeter"/>
    <w:rsid w:val="008B7EFC"/>
    <w:rPr>
      <w:rFonts w:ascii="Segoe UI" w:hAnsi="Segoe UI" w:cs="Segoe UI" w:hint="default"/>
      <w:sz w:val="18"/>
      <w:szCs w:val="18"/>
    </w:rPr>
  </w:style>
  <w:style w:type="character" w:styleId="Textoennegrita">
    <w:name w:val="Strong"/>
    <w:basedOn w:val="Fuentedeprrafopredeter"/>
    <w:uiPriority w:val="22"/>
    <w:qFormat/>
    <w:rsid w:val="00983C42"/>
    <w:rPr>
      <w:b/>
      <w:bCs/>
    </w:rPr>
  </w:style>
  <w:style w:type="paragraph" w:customStyle="1" w:styleId="msonormal0">
    <w:name w:val="msonormal"/>
    <w:basedOn w:val="Normal"/>
    <w:rsid w:val="00081DB8"/>
    <w:pPr>
      <w:spacing w:before="100" w:beforeAutospacing="1" w:after="100" w:afterAutospacing="1"/>
      <w:jc w:val="left"/>
    </w:pPr>
    <w:rPr>
      <w:rFonts w:ascii="Times New Roman" w:eastAsiaTheme="minorEastAsia"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39137943">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13973606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02872381">
      <w:bodyDiv w:val="1"/>
      <w:marLeft w:val="0"/>
      <w:marRight w:val="0"/>
      <w:marTop w:val="0"/>
      <w:marBottom w:val="0"/>
      <w:divBdr>
        <w:top w:val="none" w:sz="0" w:space="0" w:color="auto"/>
        <w:left w:val="none" w:sz="0" w:space="0" w:color="auto"/>
        <w:bottom w:val="none" w:sz="0" w:space="0" w:color="auto"/>
        <w:right w:val="none" w:sz="0" w:space="0" w:color="auto"/>
      </w:divBdr>
    </w:div>
    <w:div w:id="40503206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282723">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492770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1036441">
      <w:bodyDiv w:val="1"/>
      <w:marLeft w:val="0"/>
      <w:marRight w:val="0"/>
      <w:marTop w:val="0"/>
      <w:marBottom w:val="0"/>
      <w:divBdr>
        <w:top w:val="none" w:sz="0" w:space="0" w:color="auto"/>
        <w:left w:val="none" w:sz="0" w:space="0" w:color="auto"/>
        <w:bottom w:val="none" w:sz="0" w:space="0" w:color="auto"/>
        <w:right w:val="none" w:sz="0" w:space="0" w:color="auto"/>
      </w:divBdr>
    </w:div>
    <w:div w:id="1062102481">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14403872">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163089528">
      <w:bodyDiv w:val="1"/>
      <w:marLeft w:val="0"/>
      <w:marRight w:val="0"/>
      <w:marTop w:val="0"/>
      <w:marBottom w:val="0"/>
      <w:divBdr>
        <w:top w:val="none" w:sz="0" w:space="0" w:color="auto"/>
        <w:left w:val="none" w:sz="0" w:space="0" w:color="auto"/>
        <w:bottom w:val="none" w:sz="0" w:space="0" w:color="auto"/>
        <w:right w:val="none" w:sz="0" w:space="0" w:color="auto"/>
      </w:divBdr>
    </w:div>
    <w:div w:id="1168251904">
      <w:bodyDiv w:val="1"/>
      <w:marLeft w:val="0"/>
      <w:marRight w:val="0"/>
      <w:marTop w:val="0"/>
      <w:marBottom w:val="0"/>
      <w:divBdr>
        <w:top w:val="none" w:sz="0" w:space="0" w:color="auto"/>
        <w:left w:val="none" w:sz="0" w:space="0" w:color="auto"/>
        <w:bottom w:val="none" w:sz="0" w:space="0" w:color="auto"/>
        <w:right w:val="none" w:sz="0" w:space="0" w:color="auto"/>
      </w:divBdr>
    </w:div>
    <w:div w:id="1212225316">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264999542">
      <w:bodyDiv w:val="1"/>
      <w:marLeft w:val="0"/>
      <w:marRight w:val="0"/>
      <w:marTop w:val="0"/>
      <w:marBottom w:val="0"/>
      <w:divBdr>
        <w:top w:val="none" w:sz="0" w:space="0" w:color="auto"/>
        <w:left w:val="none" w:sz="0" w:space="0" w:color="auto"/>
        <w:bottom w:val="none" w:sz="0" w:space="0" w:color="auto"/>
        <w:right w:val="none" w:sz="0" w:space="0" w:color="auto"/>
      </w:divBdr>
    </w:div>
    <w:div w:id="1267498531">
      <w:bodyDiv w:val="1"/>
      <w:marLeft w:val="0"/>
      <w:marRight w:val="0"/>
      <w:marTop w:val="0"/>
      <w:marBottom w:val="0"/>
      <w:divBdr>
        <w:top w:val="none" w:sz="0" w:space="0" w:color="auto"/>
        <w:left w:val="none" w:sz="0" w:space="0" w:color="auto"/>
        <w:bottom w:val="none" w:sz="0" w:space="0" w:color="auto"/>
        <w:right w:val="none" w:sz="0" w:space="0" w:color="auto"/>
      </w:divBdr>
    </w:div>
    <w:div w:id="1291399854">
      <w:bodyDiv w:val="1"/>
      <w:marLeft w:val="0"/>
      <w:marRight w:val="0"/>
      <w:marTop w:val="0"/>
      <w:marBottom w:val="0"/>
      <w:divBdr>
        <w:top w:val="none" w:sz="0" w:space="0" w:color="auto"/>
        <w:left w:val="none" w:sz="0" w:space="0" w:color="auto"/>
        <w:bottom w:val="none" w:sz="0" w:space="0" w:color="auto"/>
        <w:right w:val="none" w:sz="0" w:space="0" w:color="auto"/>
      </w:divBdr>
    </w:div>
    <w:div w:id="1299799605">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0799922">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20581288">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19800544">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64431375">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9063728">
      <w:bodyDiv w:val="1"/>
      <w:marLeft w:val="0"/>
      <w:marRight w:val="0"/>
      <w:marTop w:val="0"/>
      <w:marBottom w:val="0"/>
      <w:divBdr>
        <w:top w:val="none" w:sz="0" w:space="0" w:color="auto"/>
        <w:left w:val="none" w:sz="0" w:space="0" w:color="auto"/>
        <w:bottom w:val="none" w:sz="0" w:space="0" w:color="auto"/>
        <w:right w:val="none" w:sz="0" w:space="0" w:color="auto"/>
      </w:divBdr>
    </w:div>
    <w:div w:id="1885216736">
      <w:bodyDiv w:val="1"/>
      <w:marLeft w:val="0"/>
      <w:marRight w:val="0"/>
      <w:marTop w:val="0"/>
      <w:marBottom w:val="0"/>
      <w:divBdr>
        <w:top w:val="none" w:sz="0" w:space="0" w:color="auto"/>
        <w:left w:val="none" w:sz="0" w:space="0" w:color="auto"/>
        <w:bottom w:val="none" w:sz="0" w:space="0" w:color="auto"/>
        <w:right w:val="none" w:sz="0" w:space="0" w:color="auto"/>
      </w:divBdr>
    </w:div>
    <w:div w:id="1885869060">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hart" Target="charts/chart2.xml"/><Relationship Id="rId18" Type="http://schemas.openxmlformats.org/officeDocument/2006/relationships/hyperlink" Target="https://www.inegi.org.mx/datosprimarios/iavp/" TargetMode="External"/><Relationship Id="rId26"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hyperlink" Target="https://www.instagram.com/inegi_informa/" TargetMode="External"/><Relationship Id="rId7" Type="http://schemas.openxmlformats.org/officeDocument/2006/relationships/settings" Target="settings.xml"/><Relationship Id="rId12" Type="http://schemas.openxmlformats.org/officeDocument/2006/relationships/chart" Target="charts/chart1.xml"/><Relationship Id="rId17" Type="http://schemas.openxmlformats.org/officeDocument/2006/relationships/header" Target="header4.xml"/><Relationship Id="rId25" Type="http://schemas.openxmlformats.org/officeDocument/2006/relationships/hyperlink" Target="https://www.youtube.com/user/INEGIInforma"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4.png"/><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6.png"/><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twitter.com/INEGI_INFORMA" TargetMode="External"/><Relationship Id="rId28"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hyperlink" Target="https://www.facebook.com/INEGIInforma/"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image" Target="media/image5.png"/><Relationship Id="rId27" Type="http://schemas.openxmlformats.org/officeDocument/2006/relationships/hyperlink" Target="http://www.inegi.org.mx/"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C:\Users\jessica.salinas\AppData\Local\Microsoft\Windows\INetCache\Content.Outlook\3L0KJ5Z6\Gr&#225;ficas_RAIAVP_02_2025.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Users\jessica.salinas\AppData\Local\Microsoft\Windows\INetCache\Content.Outlook\3L0KJ5Z6\Gr&#225;ficas_RAIAVP_02_2025.xlsx"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1230903131927162"/>
          <c:y val="4.8316065754938527E-2"/>
          <c:w val="0.5763039723661485"/>
          <c:h val="0.90062078272604584"/>
        </c:manualLayout>
      </c:layout>
      <c:pieChart>
        <c:varyColors val="1"/>
        <c:ser>
          <c:idx val="0"/>
          <c:order val="0"/>
          <c:spPr>
            <a:solidFill>
              <a:srgbClr val="08989C"/>
            </a:solidFill>
            <a:ln>
              <a:solidFill>
                <a:sysClr val="window" lastClr="FFFFFF"/>
              </a:solidFill>
            </a:ln>
            <a:scene3d>
              <a:camera prst="orthographicFront"/>
              <a:lightRig rig="threePt" dir="t"/>
            </a:scene3d>
          </c:spPr>
          <c:dPt>
            <c:idx val="0"/>
            <c:bubble3D val="0"/>
            <c:spPr>
              <a:solidFill>
                <a:srgbClr val="08989C"/>
              </a:solidFill>
              <a:ln>
                <a:solidFill>
                  <a:sysClr val="window" lastClr="FFFFFF"/>
                </a:solidFill>
              </a:ln>
              <a:effectLst/>
              <a:scene3d>
                <a:camera prst="orthographicFront"/>
                <a:lightRig rig="threePt" dir="t"/>
              </a:scene3d>
            </c:spPr>
            <c:extLst>
              <c:ext xmlns:c16="http://schemas.microsoft.com/office/drawing/2014/chart" uri="{C3380CC4-5D6E-409C-BE32-E72D297353CC}">
                <c16:uniqueId val="{00000001-1EE6-42BD-A225-242DC661431F}"/>
              </c:ext>
            </c:extLst>
          </c:dPt>
          <c:dPt>
            <c:idx val="1"/>
            <c:bubble3D val="0"/>
            <c:spPr>
              <a:solidFill>
                <a:srgbClr val="003057"/>
              </a:solidFill>
              <a:ln>
                <a:solidFill>
                  <a:sysClr val="window" lastClr="FFFFFF"/>
                </a:solidFill>
              </a:ln>
              <a:effectLst>
                <a:outerShdw blurRad="40000" dist="23000" dir="5400000" rotWithShape="0">
                  <a:srgbClr val="000000">
                    <a:alpha val="35000"/>
                  </a:srgbClr>
                </a:outerShdw>
              </a:effectLst>
              <a:scene3d>
                <a:camera prst="orthographicFront"/>
                <a:lightRig rig="threePt" dir="t"/>
              </a:scene3d>
            </c:spPr>
            <c:extLst>
              <c:ext xmlns:c16="http://schemas.microsoft.com/office/drawing/2014/chart" uri="{C3380CC4-5D6E-409C-BE32-E72D297353CC}">
                <c16:uniqueId val="{00000003-1EE6-42BD-A225-242DC661431F}"/>
              </c:ext>
            </c:extLst>
          </c:dPt>
          <c:dLbls>
            <c:dLbl>
              <c:idx val="0"/>
              <c:layout>
                <c:manualLayout>
                  <c:x val="0.28109378099618687"/>
                  <c:y val="-3.3212095655749695E-2"/>
                </c:manualLayout>
              </c:layout>
              <c:tx>
                <c:rich>
                  <a:bodyPr wrap="square" lIns="38100" tIns="19050" rIns="38100" bIns="19050" anchor="ctr">
                    <a:noAutofit/>
                  </a:bodyPr>
                  <a:lstStyle/>
                  <a:p>
                    <a:pPr>
                      <a:defRPr sz="800" b="0">
                        <a:solidFill>
                          <a:srgbClr val="4D565E"/>
                        </a:solidFill>
                        <a:latin typeface="Arial" panose="020B0604020202020204" pitchFamily="34" charset="0"/>
                        <a:cs typeface="Arial" panose="020B0604020202020204" pitchFamily="34" charset="0"/>
                      </a:defRPr>
                    </a:pPr>
                    <a:fld id="{A4377612-0029-4F66-9FDB-51A018420CD9}" type="CATEGORYNAME">
                      <a:rPr lang="en-US" b="1"/>
                      <a:pPr>
                        <a:defRPr sz="800" b="0">
                          <a:solidFill>
                            <a:srgbClr val="4D565E"/>
                          </a:solidFill>
                          <a:latin typeface="Arial" panose="020B0604020202020204" pitchFamily="34" charset="0"/>
                          <a:cs typeface="Arial" panose="020B0604020202020204" pitchFamily="34" charset="0"/>
                        </a:defRPr>
                      </a:pPr>
                      <a:t>[NOMBRE DE CATEGORÍA]</a:t>
                    </a:fld>
                    <a:r>
                      <a:rPr lang="en-US" baseline="0"/>
                      <a:t>
</a:t>
                    </a:r>
                    <a:fld id="{13A234E4-42D8-435E-B4CF-93FEAC6BAFF4}" type="VALUE">
                      <a:rPr lang="en-US" baseline="0"/>
                      <a:pPr>
                        <a:defRPr sz="800" b="0">
                          <a:solidFill>
                            <a:srgbClr val="4D565E"/>
                          </a:solidFill>
                          <a:latin typeface="Arial" panose="020B0604020202020204" pitchFamily="34" charset="0"/>
                          <a:cs typeface="Arial" panose="020B0604020202020204" pitchFamily="34" charset="0"/>
                        </a:defRPr>
                      </a:pPr>
                      <a:t>[VALOR]</a:t>
                    </a:fld>
                    <a:r>
                      <a:rPr lang="en-US" baseline="0"/>
                      <a:t>
(98.0 %)</a:t>
                    </a:r>
                  </a:p>
                </c:rich>
              </c:tx>
              <c:numFmt formatCode="\(##.#\ %\)" sourceLinked="0"/>
              <c:spPr>
                <a:noFill/>
                <a:ln>
                  <a:noFill/>
                </a:ln>
                <a:effectLst/>
              </c:spPr>
              <c:dLblPos val="bestFit"/>
              <c:showLegendKey val="0"/>
              <c:showVal val="1"/>
              <c:showCatName val="1"/>
              <c:showSerName val="0"/>
              <c:showPercent val="1"/>
              <c:showBubbleSize val="0"/>
              <c:separator>
</c:separator>
              <c:extLst>
                <c:ext xmlns:c15="http://schemas.microsoft.com/office/drawing/2012/chart" uri="{CE6537A1-D6FC-4f65-9D91-7224C49458BB}">
                  <c15:layout>
                    <c:manualLayout>
                      <c:w val="0.22989007288915383"/>
                      <c:h val="0.18270261410421479"/>
                    </c:manualLayout>
                  </c15:layout>
                  <c15:dlblFieldTable/>
                  <c15:showDataLabelsRange val="0"/>
                </c:ext>
                <c:ext xmlns:c16="http://schemas.microsoft.com/office/drawing/2014/chart" uri="{C3380CC4-5D6E-409C-BE32-E72D297353CC}">
                  <c16:uniqueId val="{00000001-1EE6-42BD-A225-242DC661431F}"/>
                </c:ext>
              </c:extLst>
            </c:dLbl>
            <c:dLbl>
              <c:idx val="1"/>
              <c:layout>
                <c:manualLayout>
                  <c:x val="-0.23996383860149473"/>
                  <c:y val="1.5315545408494158E-2"/>
                </c:manualLayout>
              </c:layout>
              <c:tx>
                <c:rich>
                  <a:bodyPr wrap="square" lIns="38100" tIns="19050" rIns="38100" bIns="19050" anchor="ctr">
                    <a:noAutofit/>
                  </a:bodyPr>
                  <a:lstStyle/>
                  <a:p>
                    <a:pPr>
                      <a:defRPr sz="800" b="0">
                        <a:solidFill>
                          <a:srgbClr val="4D565E"/>
                        </a:solidFill>
                        <a:latin typeface="Arial" panose="020B0604020202020204" pitchFamily="34" charset="0"/>
                        <a:cs typeface="Arial" panose="020B0604020202020204" pitchFamily="34" charset="0"/>
                      </a:defRPr>
                    </a:pPr>
                    <a:fld id="{C0CF04E8-EC9E-40F2-AFCF-C2DA4F649650}" type="CATEGORYNAME">
                      <a:rPr lang="en-US" b="1"/>
                      <a:pPr>
                        <a:defRPr sz="800" b="0">
                          <a:solidFill>
                            <a:srgbClr val="4D565E"/>
                          </a:solidFill>
                          <a:latin typeface="Arial" panose="020B0604020202020204" pitchFamily="34" charset="0"/>
                          <a:cs typeface="Arial" panose="020B0604020202020204" pitchFamily="34" charset="0"/>
                        </a:defRPr>
                      </a:pPr>
                      <a:t>[NOMBRE DE CATEGORÍA]</a:t>
                    </a:fld>
                    <a:r>
                      <a:rPr lang="en-US" baseline="0"/>
                      <a:t>
</a:t>
                    </a:r>
                    <a:fld id="{6F6F8B34-5528-45B1-A530-6A01301A444F}" type="VALUE">
                      <a:rPr lang="en-US" baseline="0"/>
                      <a:pPr>
                        <a:defRPr sz="800" b="0">
                          <a:solidFill>
                            <a:srgbClr val="4D565E"/>
                          </a:solidFill>
                          <a:latin typeface="Arial" panose="020B0604020202020204" pitchFamily="34" charset="0"/>
                          <a:cs typeface="Arial" panose="020B0604020202020204" pitchFamily="34" charset="0"/>
                        </a:defRPr>
                      </a:pPr>
                      <a:t>[VALOR]</a:t>
                    </a:fld>
                    <a:r>
                      <a:rPr lang="en-US" baseline="0"/>
                      <a:t>
(2.0 %)</a:t>
                    </a:r>
                  </a:p>
                </c:rich>
              </c:tx>
              <c:numFmt formatCode="\(##.#\ %\)" sourceLinked="0"/>
              <c:spPr>
                <a:noFill/>
                <a:ln>
                  <a:noFill/>
                </a:ln>
                <a:effectLst/>
              </c:spPr>
              <c:dLblPos val="bestFit"/>
              <c:showLegendKey val="0"/>
              <c:showVal val="1"/>
              <c:showCatName val="1"/>
              <c:showSerName val="0"/>
              <c:showPercent val="1"/>
              <c:showBubbleSize val="0"/>
              <c:separator>
</c:separator>
              <c:extLst>
                <c:ext xmlns:c15="http://schemas.microsoft.com/office/drawing/2012/chart" uri="{CE6537A1-D6FC-4f65-9D91-7224C49458BB}">
                  <c15:layout>
                    <c:manualLayout>
                      <c:w val="0.22407397188558978"/>
                      <c:h val="0.19792171630720073"/>
                    </c:manualLayout>
                  </c15:layout>
                  <c15:dlblFieldTable/>
                  <c15:showDataLabelsRange val="0"/>
                </c:ext>
                <c:ext xmlns:c16="http://schemas.microsoft.com/office/drawing/2014/chart" uri="{C3380CC4-5D6E-409C-BE32-E72D297353CC}">
                  <c16:uniqueId val="{00000003-1EE6-42BD-A225-242DC661431F}"/>
                </c:ext>
              </c:extLst>
            </c:dLbl>
            <c:numFmt formatCode="\(##.#\ %\)" sourceLinked="0"/>
            <c:spPr>
              <a:noFill/>
              <a:ln>
                <a:noFill/>
              </a:ln>
              <a:effectLst/>
            </c:spPr>
            <c:txPr>
              <a:bodyPr wrap="square" lIns="38100" tIns="19050" rIns="38100" bIns="19050" anchor="ctr">
                <a:spAutoFit/>
              </a:bodyPr>
              <a:lstStyle/>
              <a:p>
                <a:pPr>
                  <a:defRPr sz="1000" b="0">
                    <a:solidFill>
                      <a:srgbClr val="4D565E"/>
                    </a:solidFill>
                    <a:latin typeface="Arial Bold"/>
                  </a:defRPr>
                </a:pPr>
                <a:endParaRPr lang="es-MX"/>
              </a:p>
            </c:txPr>
            <c:dLblPos val="outEnd"/>
            <c:showLegendKey val="0"/>
            <c:showVal val="1"/>
            <c:showCatName val="1"/>
            <c:showSerName val="0"/>
            <c:showPercent val="1"/>
            <c:showBubbleSize val="0"/>
            <c:separator>
</c:separator>
            <c:showLeaderLines val="1"/>
            <c:extLst>
              <c:ext xmlns:c15="http://schemas.microsoft.com/office/drawing/2012/chart" uri="{CE6537A1-D6FC-4f65-9D91-7224C49458BB}"/>
            </c:extLst>
          </c:dLbls>
          <c:cat>
            <c:strRef>
              <c:f>producción_pesados!$C$11:$C$12</c:f>
              <c:strCache>
                <c:ptCount val="2"/>
                <c:pt idx="0">
                  <c:v>Carga</c:v>
                </c:pt>
                <c:pt idx="1">
                  <c:v>Pasajeros</c:v>
                </c:pt>
              </c:strCache>
              <c:extLst/>
            </c:strRef>
          </c:cat>
          <c:val>
            <c:numRef>
              <c:f>producción_pesados!$D$11:$D$12</c:f>
              <c:numCache>
                <c:formatCode>#\ ##0</c:formatCode>
                <c:ptCount val="2"/>
                <c:pt idx="0">
                  <c:v>27175</c:v>
                </c:pt>
                <c:pt idx="1">
                  <c:v>562</c:v>
                </c:pt>
              </c:numCache>
              <c:extLst/>
            </c:numRef>
          </c:val>
          <c:extLst>
            <c:ext xmlns:c16="http://schemas.microsoft.com/office/drawing/2014/chart" uri="{C3380CC4-5D6E-409C-BE32-E72D297353CC}">
              <c16:uniqueId val="{00000004-1EE6-42BD-A225-242DC661431F}"/>
            </c:ext>
          </c:extLst>
        </c:ser>
        <c:dLbls>
          <c:dLblPos val="outEnd"/>
          <c:showLegendKey val="0"/>
          <c:showVal val="1"/>
          <c:showCatName val="0"/>
          <c:showSerName val="0"/>
          <c:showPercent val="0"/>
          <c:showBubbleSize val="0"/>
          <c:showLeaderLines val="1"/>
        </c:dLbls>
        <c:firstSliceAng val="0"/>
      </c:pieChart>
      <c:spPr>
        <a:noFill/>
        <a:ln>
          <a:noFill/>
        </a:ln>
        <a:effectLst/>
      </c:spPr>
    </c:plotArea>
    <c:plotVisOnly val="1"/>
    <c:dispBlanksAs val="gap"/>
    <c:showDLblsOverMax val="0"/>
  </c:chart>
  <c:spPr>
    <a:noFill/>
    <a:ln w="9525" cap="flat" cmpd="sng" algn="ctr">
      <a:noFill/>
      <a:round/>
    </a:ln>
    <a:effectLst/>
  </c:spPr>
  <c:txPr>
    <a:bodyPr/>
    <a:lstStyle/>
    <a:p>
      <a:pPr>
        <a:defRPr sz="1200" b="1">
          <a:latin typeface="Arial" panose="020B0604020202020204" pitchFamily="34" charset="0"/>
          <a:cs typeface="Arial" panose="020B0604020202020204" pitchFamily="34" charset="0"/>
        </a:defRPr>
      </a:pPr>
      <a:endParaRPr lang="es-MX"/>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1.2368417250595969E-2"/>
          <c:y val="5.7556646435998601E-2"/>
          <c:w val="0.97590194803631203"/>
          <c:h val="0.94025857711344896"/>
        </c:manualLayout>
      </c:layout>
      <c:ofPieChart>
        <c:ofPieType val="bar"/>
        <c:varyColors val="1"/>
        <c:ser>
          <c:idx val="0"/>
          <c:order val="0"/>
          <c:spPr>
            <a:solidFill>
              <a:srgbClr val="F79646">
                <a:lumMod val="75000"/>
              </a:srgbClr>
            </a:solidFill>
            <a:ln>
              <a:solidFill>
                <a:sysClr val="window" lastClr="FFFFFF"/>
              </a:solidFill>
            </a:ln>
            <a:effectLst/>
          </c:spPr>
          <c:explosion val="38"/>
          <c:dPt>
            <c:idx val="0"/>
            <c:bubble3D val="0"/>
            <c:explosion val="22"/>
            <c:spPr>
              <a:solidFill>
                <a:srgbClr val="08989C"/>
              </a:solidFill>
              <a:ln>
                <a:solidFill>
                  <a:sysClr val="window" lastClr="FFFFFF"/>
                </a:solidFill>
              </a:ln>
              <a:effectLst/>
              <a:scene3d>
                <a:camera prst="orthographicFront">
                  <a:rot lat="0" lon="0" rev="0"/>
                </a:camera>
                <a:lightRig rig="threePt" dir="t">
                  <a:rot lat="0" lon="0" rev="1200000"/>
                </a:lightRig>
              </a:scene3d>
            </c:spPr>
            <c:extLst>
              <c:ext xmlns:c16="http://schemas.microsoft.com/office/drawing/2014/chart" uri="{C3380CC4-5D6E-409C-BE32-E72D297353CC}">
                <c16:uniqueId val="{00000001-9C8A-4FD9-A134-8B7C4093E8DD}"/>
              </c:ext>
            </c:extLst>
          </c:dPt>
          <c:dPt>
            <c:idx val="1"/>
            <c:bubble3D val="0"/>
            <c:spPr>
              <a:solidFill>
                <a:srgbClr val="9F2578"/>
              </a:solidFill>
              <a:ln>
                <a:solidFill>
                  <a:sysClr val="window" lastClr="FFFFFF"/>
                </a:solidFill>
              </a:ln>
              <a:effectLst/>
              <a:scene3d>
                <a:camera prst="orthographicFront">
                  <a:rot lat="0" lon="0" rev="0"/>
                </a:camera>
                <a:lightRig rig="threePt" dir="t">
                  <a:rot lat="0" lon="0" rev="1200000"/>
                </a:lightRig>
              </a:scene3d>
            </c:spPr>
            <c:extLst>
              <c:ext xmlns:c16="http://schemas.microsoft.com/office/drawing/2014/chart" uri="{C3380CC4-5D6E-409C-BE32-E72D297353CC}">
                <c16:uniqueId val="{00000003-9C8A-4FD9-A134-8B7C4093E8DD}"/>
              </c:ext>
            </c:extLst>
          </c:dPt>
          <c:dPt>
            <c:idx val="2"/>
            <c:bubble3D val="0"/>
            <c:spPr>
              <a:solidFill>
                <a:srgbClr val="E26C3B"/>
              </a:solidFill>
              <a:ln>
                <a:solidFill>
                  <a:sysClr val="window" lastClr="FFFFFF"/>
                </a:solidFill>
              </a:ln>
              <a:effectLst/>
              <a:scene3d>
                <a:camera prst="orthographicFront">
                  <a:rot lat="0" lon="0" rev="0"/>
                </a:camera>
                <a:lightRig rig="threePt" dir="t">
                  <a:rot lat="0" lon="0" rev="1200000"/>
                </a:lightRig>
              </a:scene3d>
            </c:spPr>
            <c:extLst>
              <c:ext xmlns:c16="http://schemas.microsoft.com/office/drawing/2014/chart" uri="{C3380CC4-5D6E-409C-BE32-E72D297353CC}">
                <c16:uniqueId val="{00000005-9C8A-4FD9-A134-8B7C4093E8DD}"/>
              </c:ext>
            </c:extLst>
          </c:dPt>
          <c:dPt>
            <c:idx val="3"/>
            <c:bubble3D val="0"/>
            <c:spPr>
              <a:solidFill>
                <a:srgbClr val="2C7D68"/>
              </a:solidFill>
              <a:ln>
                <a:solidFill>
                  <a:sysClr val="window" lastClr="FFFFFF"/>
                </a:solidFill>
              </a:ln>
              <a:effectLst/>
              <a:scene3d>
                <a:camera prst="orthographicFront">
                  <a:rot lat="0" lon="0" rev="0"/>
                </a:camera>
                <a:lightRig rig="threePt" dir="t">
                  <a:rot lat="0" lon="0" rev="1200000"/>
                </a:lightRig>
              </a:scene3d>
            </c:spPr>
            <c:extLst>
              <c:ext xmlns:c16="http://schemas.microsoft.com/office/drawing/2014/chart" uri="{C3380CC4-5D6E-409C-BE32-E72D297353CC}">
                <c16:uniqueId val="{00000007-9C8A-4FD9-A134-8B7C4093E8DD}"/>
              </c:ext>
            </c:extLst>
          </c:dPt>
          <c:dPt>
            <c:idx val="4"/>
            <c:bubble3D val="0"/>
            <c:spPr>
              <a:solidFill>
                <a:srgbClr val="003057"/>
              </a:solidFill>
              <a:ln>
                <a:solidFill>
                  <a:sysClr val="window" lastClr="FFFFFF"/>
                </a:solidFill>
              </a:ln>
              <a:effectLst/>
              <a:scene3d>
                <a:camera prst="orthographicFront">
                  <a:rot lat="0" lon="0" rev="0"/>
                </a:camera>
                <a:lightRig rig="threePt" dir="t">
                  <a:rot lat="0" lon="0" rev="1200000"/>
                </a:lightRig>
              </a:scene3d>
            </c:spPr>
            <c:extLst>
              <c:ext xmlns:c16="http://schemas.microsoft.com/office/drawing/2014/chart" uri="{C3380CC4-5D6E-409C-BE32-E72D297353CC}">
                <c16:uniqueId val="{00000009-9C8A-4FD9-A134-8B7C4093E8DD}"/>
              </c:ext>
            </c:extLst>
          </c:dPt>
          <c:dLbls>
            <c:dLbl>
              <c:idx val="0"/>
              <c:layout>
                <c:manualLayout>
                  <c:x val="0.185997440592755"/>
                  <c:y val="0"/>
                </c:manualLayout>
              </c:layout>
              <c:tx>
                <c:rich>
                  <a:bodyPr wrap="square" lIns="38100" tIns="19050" rIns="38100" bIns="19050" anchor="ctr">
                    <a:spAutoFit/>
                  </a:bodyPr>
                  <a:lstStyle/>
                  <a:p>
                    <a:pPr>
                      <a:defRPr sz="800" b="1">
                        <a:solidFill>
                          <a:schemeClr val="bg1"/>
                        </a:solidFill>
                        <a:latin typeface="Arial" panose="020B0604020202020204" pitchFamily="34" charset="0"/>
                        <a:cs typeface="Arial" panose="020B0604020202020204" pitchFamily="34" charset="0"/>
                      </a:defRPr>
                    </a:pPr>
                    <a:fld id="{D5E54800-DF0B-4A8F-88F4-88EE8EB27B3C}" type="CATEGORYNAME">
                      <a:rPr lang="en-US" b="1" baseline="0"/>
                      <a:pPr>
                        <a:defRPr sz="800" b="1">
                          <a:solidFill>
                            <a:schemeClr val="bg1"/>
                          </a:solidFill>
                          <a:latin typeface="Arial" panose="020B0604020202020204" pitchFamily="34" charset="0"/>
                          <a:cs typeface="Arial" panose="020B0604020202020204" pitchFamily="34" charset="0"/>
                        </a:defRPr>
                      </a:pPr>
                      <a:t>[NOMBRE DE CATEGORÍA]</a:t>
                    </a:fld>
                    <a:r>
                      <a:rPr lang="en-US" baseline="0"/>
                      <a:t>
</a:t>
                    </a:r>
                    <a:fld id="{F1725E17-6615-4D7E-B569-1346ED760880}" type="CELLRANGE">
                      <a:rPr lang="en-US" sz="800" b="0" i="0" u="none" strike="noStrike" kern="1200" baseline="0">
                        <a:solidFill>
                          <a:sysClr val="window" lastClr="FFFFFF"/>
                        </a:solidFill>
                      </a:rPr>
                      <a:pPr>
                        <a:defRPr sz="800" b="1">
                          <a:solidFill>
                            <a:schemeClr val="bg1"/>
                          </a:solidFill>
                          <a:latin typeface="Arial" panose="020B0604020202020204" pitchFamily="34" charset="0"/>
                          <a:cs typeface="Arial" panose="020B0604020202020204" pitchFamily="34" charset="0"/>
                        </a:defRPr>
                      </a:pPr>
                      <a:t>[CELLRANGE]</a:t>
                    </a:fld>
                    <a:endParaRPr lang="en-US" sz="800" b="0" i="0" u="none" strike="noStrike" kern="1200" baseline="0">
                      <a:solidFill>
                        <a:sysClr val="window" lastClr="FFFFFF"/>
                      </a:solidFill>
                    </a:endParaRPr>
                  </a:p>
                  <a:p>
                    <a:pPr>
                      <a:defRPr sz="800" b="1">
                        <a:solidFill>
                          <a:schemeClr val="bg1"/>
                        </a:solidFill>
                        <a:latin typeface="Arial" panose="020B0604020202020204" pitchFamily="34" charset="0"/>
                        <a:cs typeface="Arial" panose="020B0604020202020204" pitchFamily="34" charset="0"/>
                      </a:defRPr>
                    </a:pPr>
                    <a:fld id="{09A1C6CC-50AD-4F74-8433-50E42DA6B187}" type="PERCENTAGE">
                      <a:rPr lang="en-US" baseline="0"/>
                      <a:pPr>
                        <a:defRPr sz="800" b="1">
                          <a:solidFill>
                            <a:schemeClr val="bg1"/>
                          </a:solidFill>
                          <a:latin typeface="Arial" panose="020B0604020202020204" pitchFamily="34" charset="0"/>
                          <a:cs typeface="Arial" panose="020B0604020202020204" pitchFamily="34" charset="0"/>
                        </a:defRPr>
                      </a:pPr>
                      <a:t>[PORCENTAJE]</a:t>
                    </a:fld>
                    <a:endParaRPr lang="es-MX"/>
                  </a:p>
                </c:rich>
              </c:tx>
              <c:numFmt formatCode="0.0\ %" sourceLinked="0"/>
              <c:spPr>
                <a:noFill/>
                <a:ln>
                  <a:noFill/>
                </a:ln>
                <a:effectLst/>
              </c:spPr>
              <c:dLblPos val="bestFit"/>
              <c:showLegendKey val="0"/>
              <c:showVal val="0"/>
              <c:showCatName val="1"/>
              <c:showSerName val="0"/>
              <c:showPercent val="1"/>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1-9C8A-4FD9-A134-8B7C4093E8DD}"/>
                </c:ext>
              </c:extLst>
            </c:dLbl>
            <c:dLbl>
              <c:idx val="1"/>
              <c:tx>
                <c:rich>
                  <a:bodyPr wrap="square" lIns="38100" tIns="19050" rIns="38100" bIns="19050" anchor="ctr">
                    <a:spAutoFit/>
                  </a:bodyPr>
                  <a:lstStyle/>
                  <a:p>
                    <a:pPr>
                      <a:defRPr sz="800" b="1">
                        <a:solidFill>
                          <a:schemeClr val="bg1"/>
                        </a:solidFill>
                        <a:latin typeface="Arial" panose="020B0604020202020204" pitchFamily="34" charset="0"/>
                        <a:cs typeface="Arial" panose="020B0604020202020204" pitchFamily="34" charset="0"/>
                      </a:defRPr>
                    </a:pPr>
                    <a:fld id="{F9FF0695-025E-49FE-9BE4-1039225F7BC2}" type="CATEGORYNAME">
                      <a:rPr lang="en-US" b="1" baseline="0"/>
                      <a:pPr>
                        <a:defRPr sz="800" b="1">
                          <a:solidFill>
                            <a:schemeClr val="bg1"/>
                          </a:solidFill>
                          <a:latin typeface="Arial" panose="020B0604020202020204" pitchFamily="34" charset="0"/>
                          <a:cs typeface="Arial" panose="020B0604020202020204" pitchFamily="34" charset="0"/>
                        </a:defRPr>
                      </a:pPr>
                      <a:t>[NOMBRE DE CATEGORÍA]</a:t>
                    </a:fld>
                    <a:r>
                      <a:rPr lang="en-US" baseline="0"/>
                      <a:t>
</a:t>
                    </a:r>
                    <a:fld id="{6EF3B49B-4FB0-43BE-BC25-970DFD1151BC}" type="CELLRANGE">
                      <a:rPr lang="en-US" sz="800" b="0" i="0" u="none" strike="noStrike" kern="1200" baseline="0">
                        <a:solidFill>
                          <a:sysClr val="window" lastClr="FFFFFF"/>
                        </a:solidFill>
                      </a:rPr>
                      <a:pPr>
                        <a:defRPr sz="800" b="1">
                          <a:solidFill>
                            <a:schemeClr val="bg1"/>
                          </a:solidFill>
                          <a:latin typeface="Arial" panose="020B0604020202020204" pitchFamily="34" charset="0"/>
                          <a:cs typeface="Arial" panose="020B0604020202020204" pitchFamily="34" charset="0"/>
                        </a:defRPr>
                      </a:pPr>
                      <a:t>[CELLRANGE]</a:t>
                    </a:fld>
                    <a:endParaRPr lang="en-US" sz="800" b="0" i="0" u="none" strike="noStrike" kern="1200" baseline="0">
                      <a:solidFill>
                        <a:sysClr val="window" lastClr="FFFFFF"/>
                      </a:solidFill>
                    </a:endParaRPr>
                  </a:p>
                  <a:p>
                    <a:pPr>
                      <a:defRPr sz="800" b="1">
                        <a:solidFill>
                          <a:schemeClr val="bg1"/>
                        </a:solidFill>
                        <a:latin typeface="Arial" panose="020B0604020202020204" pitchFamily="34" charset="0"/>
                        <a:cs typeface="Arial" panose="020B0604020202020204" pitchFamily="34" charset="0"/>
                      </a:defRPr>
                    </a:pPr>
                    <a:r>
                      <a:rPr lang="en-US" baseline="0"/>
                      <a:t>    </a:t>
                    </a:r>
                    <a:fld id="{3D895B1A-EFA0-46B5-8519-83C363A171E5}" type="PERCENTAGE">
                      <a:rPr lang="en-US" baseline="0"/>
                      <a:pPr>
                        <a:defRPr sz="800" b="1">
                          <a:solidFill>
                            <a:schemeClr val="bg1"/>
                          </a:solidFill>
                          <a:latin typeface="Arial" panose="020B0604020202020204" pitchFamily="34" charset="0"/>
                          <a:cs typeface="Arial" panose="020B0604020202020204" pitchFamily="34" charset="0"/>
                        </a:defRPr>
                      </a:pPr>
                      <a:t>[PORCENTAJE]</a:t>
                    </a:fld>
                    <a:endParaRPr lang="en-US" baseline="0"/>
                  </a:p>
                </c:rich>
              </c:tx>
              <c:numFmt formatCode="0.0\ %" sourceLinked="0"/>
              <c:spPr>
                <a:noFill/>
                <a:ln>
                  <a:noFill/>
                </a:ln>
                <a:effectLst/>
              </c:spPr>
              <c:dLblPos val="ctr"/>
              <c:showLegendKey val="0"/>
              <c:showVal val="0"/>
              <c:showCatName val="1"/>
              <c:showSerName val="0"/>
              <c:showPercent val="1"/>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3-9C8A-4FD9-A134-8B7C4093E8DD}"/>
                </c:ext>
              </c:extLst>
            </c:dLbl>
            <c:dLbl>
              <c:idx val="2"/>
              <c:tx>
                <c:rich>
                  <a:bodyPr wrap="square" lIns="38100" tIns="19050" rIns="38100" bIns="19050" anchor="ctr">
                    <a:spAutoFit/>
                  </a:bodyPr>
                  <a:lstStyle/>
                  <a:p>
                    <a:pPr>
                      <a:defRPr sz="800" b="1">
                        <a:solidFill>
                          <a:schemeClr val="bg1"/>
                        </a:solidFill>
                        <a:latin typeface="Arial" panose="020B0604020202020204" pitchFamily="34" charset="0"/>
                        <a:cs typeface="Arial" panose="020B0604020202020204" pitchFamily="34" charset="0"/>
                      </a:defRPr>
                    </a:pPr>
                    <a:fld id="{117A66CC-6660-45F2-A4DD-B816E64E0E82}" type="CATEGORYNAME">
                      <a:rPr lang="en-US" b="1" baseline="0"/>
                      <a:pPr>
                        <a:defRPr sz="800" b="1">
                          <a:solidFill>
                            <a:schemeClr val="bg1"/>
                          </a:solidFill>
                          <a:latin typeface="Arial" panose="020B0604020202020204" pitchFamily="34" charset="0"/>
                          <a:cs typeface="Arial" panose="020B0604020202020204" pitchFamily="34" charset="0"/>
                        </a:defRPr>
                      </a:pPr>
                      <a:t>[NOMBRE DE CATEGORÍA]</a:t>
                    </a:fld>
                    <a:r>
                      <a:rPr lang="en-US" baseline="0"/>
                      <a:t>
</a:t>
                    </a:r>
                    <a:fld id="{BBFB39D1-3F10-4326-8E6F-19F70ED6AAA7}" type="CELLRANGE">
                      <a:rPr lang="en-US" sz="800" b="0" i="0" u="none" strike="noStrike" kern="1200" baseline="0">
                        <a:solidFill>
                          <a:sysClr val="window" lastClr="FFFFFF"/>
                        </a:solidFill>
                      </a:rPr>
                      <a:pPr>
                        <a:defRPr sz="800" b="1">
                          <a:solidFill>
                            <a:schemeClr val="bg1"/>
                          </a:solidFill>
                          <a:latin typeface="Arial" panose="020B0604020202020204" pitchFamily="34" charset="0"/>
                          <a:cs typeface="Arial" panose="020B0604020202020204" pitchFamily="34" charset="0"/>
                        </a:defRPr>
                      </a:pPr>
                      <a:t>[CELLRANGE]</a:t>
                    </a:fld>
                    <a:r>
                      <a:rPr lang="en-US" sz="800" b="0" i="0" u="none" strike="noStrike" kern="1200" baseline="0">
                        <a:solidFill>
                          <a:sysClr val="window" lastClr="FFFFFF"/>
                        </a:solidFill>
                      </a:rPr>
                      <a:t>, </a:t>
                    </a:r>
                    <a:fld id="{5909C234-B3AB-4842-BD4A-27688BD242BD}" type="PERCENTAGE">
                      <a:rPr lang="en-US" baseline="0"/>
                      <a:pPr>
                        <a:defRPr sz="800" b="1">
                          <a:solidFill>
                            <a:schemeClr val="bg1"/>
                          </a:solidFill>
                          <a:latin typeface="Arial" panose="020B0604020202020204" pitchFamily="34" charset="0"/>
                          <a:cs typeface="Arial" panose="020B0604020202020204" pitchFamily="34" charset="0"/>
                        </a:defRPr>
                      </a:pPr>
                      <a:t>[PORCENTAJE]</a:t>
                    </a:fld>
                    <a:endParaRPr lang="en-US" sz="800" b="0" i="0" u="none" strike="noStrike" kern="1200" baseline="0">
                      <a:solidFill>
                        <a:sysClr val="window" lastClr="FFFFFF"/>
                      </a:solidFill>
                    </a:endParaRPr>
                  </a:p>
                </c:rich>
              </c:tx>
              <c:numFmt formatCode="0.0\ %" sourceLinked="0"/>
              <c:spPr>
                <a:noFill/>
                <a:ln>
                  <a:noFill/>
                </a:ln>
                <a:effectLst/>
              </c:spPr>
              <c:dLblPos val="ctr"/>
              <c:showLegendKey val="0"/>
              <c:showVal val="0"/>
              <c:showCatName val="1"/>
              <c:showSerName val="0"/>
              <c:showPercent val="1"/>
              <c:showBubbleSize val="0"/>
              <c:separator>, </c:separator>
              <c:extLst>
                <c:ext xmlns:c15="http://schemas.microsoft.com/office/drawing/2012/chart" uri="{CE6537A1-D6FC-4f65-9D91-7224C49458BB}">
                  <c15:dlblFieldTable/>
                  <c15:showDataLabelsRange val="1"/>
                </c:ext>
                <c:ext xmlns:c16="http://schemas.microsoft.com/office/drawing/2014/chart" uri="{C3380CC4-5D6E-409C-BE32-E72D297353CC}">
                  <c16:uniqueId val="{00000005-9C8A-4FD9-A134-8B7C4093E8DD}"/>
                </c:ext>
              </c:extLst>
            </c:dLbl>
            <c:dLbl>
              <c:idx val="3"/>
              <c:tx>
                <c:rich>
                  <a:bodyPr wrap="square" lIns="38100" tIns="19050" rIns="38100" bIns="19050" anchor="ctr">
                    <a:spAutoFit/>
                  </a:bodyPr>
                  <a:lstStyle/>
                  <a:p>
                    <a:pPr>
                      <a:defRPr sz="800" b="1">
                        <a:solidFill>
                          <a:schemeClr val="bg1"/>
                        </a:solidFill>
                        <a:latin typeface="Arial" panose="020B0604020202020204" pitchFamily="34" charset="0"/>
                        <a:cs typeface="Arial" panose="020B0604020202020204" pitchFamily="34" charset="0"/>
                      </a:defRPr>
                    </a:pPr>
                    <a:fld id="{4995CFC3-576C-4DFE-87FE-DF81C2995D70}" type="CATEGORYNAME">
                      <a:rPr lang="en-US" b="1" baseline="0"/>
                      <a:pPr>
                        <a:defRPr sz="800" b="1">
                          <a:solidFill>
                            <a:schemeClr val="bg1"/>
                          </a:solidFill>
                          <a:latin typeface="Arial" panose="020B0604020202020204" pitchFamily="34" charset="0"/>
                          <a:cs typeface="Arial" panose="020B0604020202020204" pitchFamily="34" charset="0"/>
                        </a:defRPr>
                      </a:pPr>
                      <a:t>[NOMBRE DE CATEGORÍA]</a:t>
                    </a:fld>
                    <a:r>
                      <a:rPr lang="en-US" baseline="0"/>
                      <a:t>
</a:t>
                    </a:r>
                    <a:fld id="{180EDEFA-B3B6-40CA-972D-F865A2CAA6CC}" type="CELLRANGE">
                      <a:rPr lang="en-US" sz="800" b="0" i="0" u="none" strike="noStrike" kern="1200" baseline="0">
                        <a:solidFill>
                          <a:sysClr val="window" lastClr="FFFFFF"/>
                        </a:solidFill>
                      </a:rPr>
                      <a:pPr>
                        <a:defRPr sz="800" b="1">
                          <a:solidFill>
                            <a:schemeClr val="bg1"/>
                          </a:solidFill>
                          <a:latin typeface="Arial" panose="020B0604020202020204" pitchFamily="34" charset="0"/>
                          <a:cs typeface="Arial" panose="020B0604020202020204" pitchFamily="34" charset="0"/>
                        </a:defRPr>
                      </a:pPr>
                      <a:t>[CELLRANGE]</a:t>
                    </a:fld>
                    <a:r>
                      <a:rPr lang="en-US" sz="800" b="0" i="0" u="none" strike="noStrike" kern="1200" baseline="0">
                        <a:solidFill>
                          <a:sysClr val="window" lastClr="FFFFFF"/>
                        </a:solidFill>
                      </a:rPr>
                      <a:t>, </a:t>
                    </a:r>
                    <a:r>
                      <a:rPr lang="en-US" baseline="0"/>
                      <a:t>0.6 %</a:t>
                    </a:r>
                  </a:p>
                </c:rich>
              </c:tx>
              <c:numFmt formatCode="0.0\ %" sourceLinked="0"/>
              <c:spPr>
                <a:noFill/>
                <a:ln>
                  <a:noFill/>
                </a:ln>
                <a:effectLst/>
              </c:spPr>
              <c:dLblPos val="ctr"/>
              <c:showLegendKey val="0"/>
              <c:showVal val="0"/>
              <c:showCatName val="1"/>
              <c:showSerName val="0"/>
              <c:showPercent val="1"/>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7-9C8A-4FD9-A134-8B7C4093E8DD}"/>
                </c:ext>
              </c:extLst>
            </c:dLbl>
            <c:dLbl>
              <c:idx val="4"/>
              <c:layout>
                <c:manualLayout>
                  <c:x val="-0.15174542504299884"/>
                  <c:y val="-0.1060923066777416"/>
                </c:manualLayout>
              </c:layout>
              <c:tx>
                <c:rich>
                  <a:bodyPr wrap="square" lIns="38100" tIns="19050" rIns="38100" bIns="19050" anchor="ctr">
                    <a:noAutofit/>
                  </a:bodyPr>
                  <a:lstStyle/>
                  <a:p>
                    <a:pPr>
                      <a:defRPr sz="800" b="1">
                        <a:solidFill>
                          <a:srgbClr val="4D565E"/>
                        </a:solidFill>
                        <a:latin typeface="Arial" panose="020B0604020202020204" pitchFamily="34" charset="0"/>
                        <a:cs typeface="Arial" panose="020B0604020202020204" pitchFamily="34" charset="0"/>
                      </a:defRPr>
                    </a:pPr>
                    <a:fld id="{D14CC718-102F-42FF-9D33-519C620C2937}" type="CATEGORYNAME">
                      <a:rPr lang="en-US" sz="800" b="1">
                        <a:solidFill>
                          <a:srgbClr val="4D565E"/>
                        </a:solidFill>
                        <a:latin typeface="Arial" panose="020B0604020202020204" pitchFamily="34" charset="0"/>
                        <a:cs typeface="Arial" panose="020B0604020202020204" pitchFamily="34" charset="0"/>
                      </a:rPr>
                      <a:pPr>
                        <a:defRPr sz="800" b="1">
                          <a:solidFill>
                            <a:srgbClr val="4D565E"/>
                          </a:solidFill>
                          <a:latin typeface="Arial" panose="020B0604020202020204" pitchFamily="34" charset="0"/>
                          <a:cs typeface="Arial" panose="020B0604020202020204" pitchFamily="34" charset="0"/>
                        </a:defRPr>
                      </a:pPr>
                      <a:t>[NOMBRE DE CATEGORÍA]</a:t>
                    </a:fld>
                    <a:r>
                      <a:rPr lang="en-US" sz="800" b="1">
                        <a:solidFill>
                          <a:srgbClr val="4D565E"/>
                        </a:solidFill>
                        <a:latin typeface="Arial" panose="020B0604020202020204" pitchFamily="34" charset="0"/>
                        <a:cs typeface="Arial" panose="020B0604020202020204" pitchFamily="34" charset="0"/>
                      </a:rPr>
                      <a:t> países</a:t>
                    </a:r>
                    <a:endParaRPr lang="en-US" sz="800" b="1" baseline="0">
                      <a:solidFill>
                        <a:srgbClr val="4D565E"/>
                      </a:solidFill>
                      <a:latin typeface="Arial" panose="020B0604020202020204" pitchFamily="34" charset="0"/>
                      <a:cs typeface="Arial" panose="020B0604020202020204" pitchFamily="34" charset="0"/>
                    </a:endParaRPr>
                  </a:p>
                  <a:p>
                    <a:pPr>
                      <a:defRPr sz="800" b="1">
                        <a:solidFill>
                          <a:srgbClr val="4D565E"/>
                        </a:solidFill>
                        <a:latin typeface="Arial" panose="020B0604020202020204" pitchFamily="34" charset="0"/>
                        <a:cs typeface="Arial" panose="020B0604020202020204" pitchFamily="34" charset="0"/>
                      </a:defRPr>
                    </a:pPr>
                    <a:r>
                      <a:rPr lang="en-US" sz="800" b="0" i="0" u="none" strike="noStrike" baseline="0">
                        <a:solidFill>
                          <a:srgbClr val="4D565E"/>
                        </a:solidFill>
                        <a:effectLst/>
                        <a:latin typeface="Arial" panose="020B0604020202020204" pitchFamily="34" charset="0"/>
                        <a:cs typeface="Arial" panose="020B0604020202020204" pitchFamily="34" charset="0"/>
                      </a:rPr>
                      <a:t>932</a:t>
                    </a:r>
                  </a:p>
                  <a:p>
                    <a:pPr>
                      <a:defRPr sz="800" b="1">
                        <a:solidFill>
                          <a:srgbClr val="4D565E"/>
                        </a:solidFill>
                        <a:latin typeface="Arial" panose="020B0604020202020204" pitchFamily="34" charset="0"/>
                        <a:cs typeface="Arial" panose="020B0604020202020204" pitchFamily="34" charset="0"/>
                      </a:defRPr>
                    </a:pPr>
                    <a:fld id="{832BF370-8652-4215-A2E2-53D1440363C8}" type="PERCENTAGE">
                      <a:rPr lang="en-US" sz="800" b="1" baseline="0">
                        <a:solidFill>
                          <a:srgbClr val="4D565E"/>
                        </a:solidFill>
                        <a:latin typeface="Arial" panose="020B0604020202020204" pitchFamily="34" charset="0"/>
                        <a:cs typeface="Arial" panose="020B0604020202020204" pitchFamily="34" charset="0"/>
                      </a:rPr>
                      <a:pPr>
                        <a:defRPr sz="800" b="1">
                          <a:solidFill>
                            <a:srgbClr val="4D565E"/>
                          </a:solidFill>
                          <a:latin typeface="Arial" panose="020B0604020202020204" pitchFamily="34" charset="0"/>
                          <a:cs typeface="Arial" panose="020B0604020202020204" pitchFamily="34" charset="0"/>
                        </a:defRPr>
                      </a:pPr>
                      <a:t>[PORCENTAJE]</a:t>
                    </a:fld>
                    <a:endParaRPr lang="es-MX"/>
                  </a:p>
                </c:rich>
              </c:tx>
              <c:numFmt formatCode="0.0\ %" sourceLinked="0"/>
              <c:spPr>
                <a:noFill/>
                <a:ln>
                  <a:noFill/>
                </a:ln>
                <a:effectLst/>
              </c:spPr>
              <c:dLblPos val="bestFit"/>
              <c:showLegendKey val="0"/>
              <c:showVal val="0"/>
              <c:showCatName val="1"/>
              <c:showSerName val="0"/>
              <c:showPercent val="1"/>
              <c:showBubbleSize val="0"/>
              <c:extLst>
                <c:ext xmlns:c15="http://schemas.microsoft.com/office/drawing/2012/chart" uri="{CE6537A1-D6FC-4f65-9D91-7224C49458BB}">
                  <c15:layout>
                    <c:manualLayout>
                      <c:w val="0.1436760264441187"/>
                      <c:h val="0.14589097936175499"/>
                    </c:manualLayout>
                  </c15:layout>
                  <c15:dlblFieldTable/>
                  <c15:showDataLabelsRange val="1"/>
                </c:ext>
                <c:ext xmlns:c16="http://schemas.microsoft.com/office/drawing/2014/chart" uri="{C3380CC4-5D6E-409C-BE32-E72D297353CC}">
                  <c16:uniqueId val="{00000009-9C8A-4FD9-A134-8B7C4093E8DD}"/>
                </c:ext>
              </c:extLst>
            </c:dLbl>
            <c:numFmt formatCode="\(##.#\ %\)" sourceLinked="0"/>
            <c:spPr>
              <a:noFill/>
              <a:ln>
                <a:noFill/>
              </a:ln>
              <a:effectLst/>
            </c:spPr>
            <c:txPr>
              <a:bodyPr wrap="square" lIns="38100" tIns="19050" rIns="38100" bIns="19050" anchor="ctr">
                <a:spAutoFit/>
              </a:bodyPr>
              <a:lstStyle/>
              <a:p>
                <a:pPr>
                  <a:defRPr sz="800" b="1">
                    <a:solidFill>
                      <a:schemeClr val="bg1"/>
                    </a:solidFill>
                    <a:latin typeface="Arial" panose="020B0604020202020204" pitchFamily="34" charset="0"/>
                    <a:cs typeface="Arial" panose="020B0604020202020204" pitchFamily="34" charset="0"/>
                  </a:defRPr>
                </a:pPr>
                <a:endParaRPr lang="es-MX"/>
              </a:p>
            </c:txPr>
            <c:dLblPos val="ct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howDataLabelsRange val="1"/>
              </c:ext>
            </c:extLst>
          </c:dLbls>
          <c:cat>
            <c:strRef>
              <c:f>exportación_pesados!$C$11:$C$14</c:f>
              <c:strCache>
                <c:ptCount val="4"/>
                <c:pt idx="0">
                  <c:v>Estados Unidos</c:v>
                </c:pt>
                <c:pt idx="1">
                  <c:v>Canadá</c:v>
                </c:pt>
                <c:pt idx="2">
                  <c:v>Guatemala</c:v>
                </c:pt>
                <c:pt idx="3">
                  <c:v>Resto países</c:v>
                </c:pt>
              </c:strCache>
            </c:strRef>
          </c:cat>
          <c:val>
            <c:numRef>
              <c:f>exportación_pesados!$E$11:$E$14</c:f>
              <c:numCache>
                <c:formatCode>0.0\ %</c:formatCode>
                <c:ptCount val="4"/>
                <c:pt idx="0">
                  <c:v>0.95861456483126106</c:v>
                </c:pt>
                <c:pt idx="1">
                  <c:v>2.9662522202486677E-2</c:v>
                </c:pt>
                <c:pt idx="2">
                  <c:v>4.7957371225577266E-3</c:v>
                </c:pt>
                <c:pt idx="3">
                  <c:v>6.9271758436944934E-3</c:v>
                </c:pt>
              </c:numCache>
            </c:numRef>
          </c:val>
          <c:extLst>
            <c:ext xmlns:c15="http://schemas.microsoft.com/office/drawing/2012/chart" uri="{02D57815-91ED-43cb-92C2-25804820EDAC}">
              <c15:datalabelsRange>
                <c15:f>exportación_pesados!$D$11:$D$14</c15:f>
                <c15:dlblRangeCache>
                  <c:ptCount val="4"/>
                  <c:pt idx="0">
                    <c:v>21 588</c:v>
                  </c:pt>
                  <c:pt idx="1">
                    <c:v> 668</c:v>
                  </c:pt>
                  <c:pt idx="2">
                    <c:v> 108</c:v>
                  </c:pt>
                  <c:pt idx="3">
                    <c:v> 156</c:v>
                  </c:pt>
                </c15:dlblRangeCache>
              </c15:datalabelsRange>
            </c:ext>
            <c:ext xmlns:c16="http://schemas.microsoft.com/office/drawing/2014/chart" uri="{C3380CC4-5D6E-409C-BE32-E72D297353CC}">
              <c16:uniqueId val="{0000000A-9C8A-4FD9-A134-8B7C4093E8DD}"/>
            </c:ext>
          </c:extLst>
        </c:ser>
        <c:dLbls>
          <c:dLblPos val="ctr"/>
          <c:showLegendKey val="0"/>
          <c:showVal val="0"/>
          <c:showCatName val="1"/>
          <c:showSerName val="0"/>
          <c:showPercent val="1"/>
          <c:showBubbleSize val="0"/>
          <c:showLeaderLines val="1"/>
        </c:dLbls>
        <c:gapWidth val="21"/>
        <c:splitType val="pos"/>
        <c:splitPos val="3"/>
        <c:secondPieSize val="78"/>
        <c:serLines>
          <c:spPr>
            <a:ln w="9525" cap="flat" cmpd="sng" algn="ctr">
              <a:solidFill>
                <a:schemeClr val="tx1">
                  <a:lumMod val="35000"/>
                  <a:lumOff val="65000"/>
                </a:schemeClr>
              </a:solidFill>
              <a:round/>
            </a:ln>
            <a:effectLst/>
          </c:spPr>
        </c:serLines>
      </c:ofPieChart>
      <c:spPr>
        <a:noFill/>
        <a:ln w="25400">
          <a:noFill/>
        </a:ln>
        <a:effectLst/>
      </c:spPr>
    </c:plotArea>
    <c:plotVisOnly val="1"/>
    <c:dispBlanksAs val="gap"/>
    <c:showDLblsOverMax val="0"/>
  </c:chart>
  <c:spPr>
    <a:noFill/>
    <a:ln w="9525" cap="flat" cmpd="sng" algn="ctr">
      <a:noFill/>
      <a:round/>
    </a:ln>
    <a:effectLst/>
  </c:spPr>
  <c:txPr>
    <a:bodyPr/>
    <a:lstStyle/>
    <a:p>
      <a:pPr>
        <a:defRPr/>
      </a:pPr>
      <a:endParaRPr lang="es-MX"/>
    </a:p>
  </c:txPr>
  <c:externalData r:id="rId2">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D770DDCF9CD41A9B9A4B2239C60DC" ma:contentTypeVersion="13" ma:contentTypeDescription="Create a new document." ma:contentTypeScope="" ma:versionID="2f855a811c4afa3cb649e08ca49cb847">
  <xsd:schema xmlns:xsd="http://www.w3.org/2001/XMLSchema" xmlns:xs="http://www.w3.org/2001/XMLSchema" xmlns:p="http://schemas.microsoft.com/office/2006/metadata/properties" xmlns:ns3="9cbc5179-7b32-4f77-96d5-cb42cf21e26f" xmlns:ns4="b1de951f-ce81-44a5-9543-8b187aa8e16b" targetNamespace="http://schemas.microsoft.com/office/2006/metadata/properties" ma:root="true" ma:fieldsID="3fe4f911d9523874b1b6ff5eb3c40ff9" ns3:_="" ns4:_="">
    <xsd:import namespace="9cbc5179-7b32-4f77-96d5-cb42cf21e26f"/>
    <xsd:import namespace="b1de951f-ce81-44a5-9543-8b187aa8e16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_activity" minOccurs="0"/>
                <xsd:element ref="ns4:MediaServiceObjectDetectorVersion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bc5179-7b32-4f77-96d5-cb42cf21e26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de951f-ce81-44a5-9543-8b187aa8e16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_activity" ma:index="18" nillable="true" ma:displayName="_activity" ma:hidden="true" ma:internalName="_activity">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b1de951f-ce81-44a5-9543-8b187aa8e16b" xsi:nil="true"/>
  </documentManagement>
</p:properties>
</file>

<file path=customXml/itemProps1.xml><?xml version="1.0" encoding="utf-8"?>
<ds:datastoreItem xmlns:ds="http://schemas.openxmlformats.org/officeDocument/2006/customXml" ds:itemID="{A961E3AB-ACD0-4968-82D0-A6116F0EAA5F}">
  <ds:schemaRefs>
    <ds:schemaRef ds:uri="http://schemas.openxmlformats.org/officeDocument/2006/bibliography"/>
  </ds:schemaRefs>
</ds:datastoreItem>
</file>

<file path=customXml/itemProps2.xml><?xml version="1.0" encoding="utf-8"?>
<ds:datastoreItem xmlns:ds="http://schemas.openxmlformats.org/officeDocument/2006/customXml" ds:itemID="{4171B76D-B909-4141-A56D-EF6FAC9C9CB0}">
  <ds:schemaRefs>
    <ds:schemaRef ds:uri="http://schemas.microsoft.com/sharepoint/v3/contenttype/forms"/>
  </ds:schemaRefs>
</ds:datastoreItem>
</file>

<file path=customXml/itemProps3.xml><?xml version="1.0" encoding="utf-8"?>
<ds:datastoreItem xmlns:ds="http://schemas.openxmlformats.org/officeDocument/2006/customXml" ds:itemID="{E588BD7B-CB76-46E7-AAD8-83D0F33DE7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bc5179-7b32-4f77-96d5-cb42cf21e26f"/>
    <ds:schemaRef ds:uri="b1de951f-ce81-44a5-9543-8b187aa8e1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4976549-8141-493E-8581-99FBE2A07055}">
  <ds:schemaRefs>
    <ds:schemaRef ds:uri="b1de951f-ce81-44a5-9543-8b187aa8e16b"/>
    <ds:schemaRef ds:uri="9cbc5179-7b32-4f77-96d5-cb42cf21e26f"/>
    <ds:schemaRef ds:uri="http://schemas.microsoft.com/office/2006/documentManagement/types"/>
    <ds:schemaRef ds:uri="http://purl.org/dc/dcmitype/"/>
    <ds:schemaRef ds:uri="http://purl.org/dc/elements/1.1/"/>
    <ds:schemaRef ds:uri="http://purl.org/dc/terms/"/>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19</TotalTime>
  <Pages>5</Pages>
  <Words>1684</Words>
  <Characters>8324</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Reporte del Registro Administrativo de la Industria Automotriz de Vehículos Pesados (RAIAVP)</vt:lpstr>
    </vt:vector>
  </TitlesOfParts>
  <Manager>INEGI</Manager>
  <Company>INEGI</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Reporte del Registro Administrativo de la Industria Automotriz de Vehículos Pesados (RAIAVP)</dc:title>
  <dc:subject>Reporte del Registro Administrativo de la Industria Automotriz de Vehículos Pesados (RAIAVP)</dc:subject>
  <dc:creator>INEGI</dc:creator>
  <cp:keywords>RAIAVP, vehículo, pesado, carga, pasajero, energía</cp:keywords>
  <dc:description/>
  <cp:lastModifiedBy>GUILLEN MEDINA MOISES</cp:lastModifiedBy>
  <cp:revision>13</cp:revision>
  <cp:lastPrinted>2025-03-10T22:02:00Z</cp:lastPrinted>
  <dcterms:created xsi:type="dcterms:W3CDTF">2025-03-10T21:47:00Z</dcterms:created>
  <dcterms:modified xsi:type="dcterms:W3CDTF">2025-03-10T22:43:00Z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0x0101000F0D770DDCF9CD41A9B9A4B2239C60DC</vt:lpwstr>
  </property>
</Properties>
</file>