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1"/>
        <w:gridCol w:w="9261"/>
      </w:tblGrid>
      <w:tr w:rsidR="00204AD4" w:rsidRPr="002F46C8" w:rsidTr="00BE2C48">
        <w:trPr>
          <w:trHeight w:val="262"/>
        </w:trPr>
        <w:tc>
          <w:tcPr>
            <w:tcW w:w="1371" w:type="dxa"/>
            <w:shd w:val="clear" w:color="auto" w:fill="8EAADB" w:themeFill="accent5" w:themeFillTint="99"/>
          </w:tcPr>
          <w:p w:rsidR="00204AD4" w:rsidRPr="002F46C8" w:rsidRDefault="008828A8" w:rsidP="005571DA">
            <w:pPr>
              <w:jc w:val="right"/>
              <w:rPr>
                <w:rFonts w:ascii="Tw Cen MT" w:hAnsi="Tw Cen MT"/>
                <w:b/>
              </w:rPr>
            </w:pPr>
            <w:bookmarkStart w:id="0" w:name="_GoBack"/>
            <w:bookmarkEnd w:id="0"/>
            <w:r>
              <w:rPr>
                <w:rFonts w:ascii="Tw Cen MT" w:hAnsi="Tw Cen MT"/>
                <w:b/>
              </w:rPr>
              <w:t xml:space="preserve"> </w:t>
            </w:r>
            <w:r w:rsidR="00204AD4" w:rsidRPr="002F46C8">
              <w:rPr>
                <w:rFonts w:ascii="Tw Cen MT" w:hAnsi="Tw Cen MT"/>
                <w:b/>
              </w:rPr>
              <w:t>Fondo</w:t>
            </w:r>
            <w:r w:rsidR="00B856B6" w:rsidRPr="002F46C8">
              <w:rPr>
                <w:rFonts w:ascii="Tw Cen MT" w:hAnsi="Tw Cen MT"/>
                <w:b/>
              </w:rPr>
              <w:t>:</w:t>
            </w:r>
          </w:p>
        </w:tc>
        <w:tc>
          <w:tcPr>
            <w:tcW w:w="9261" w:type="dxa"/>
            <w:tcBorders>
              <w:bottom w:val="single" w:sz="4" w:space="0" w:color="auto"/>
            </w:tcBorders>
          </w:tcPr>
          <w:p w:rsidR="00BE2C48" w:rsidRPr="00BE2C48" w:rsidRDefault="00BE2C48" w:rsidP="00BE2C48">
            <w:pPr>
              <w:rPr>
                <w:rFonts w:ascii="Arial" w:hAnsi="Arial" w:cs="Arial"/>
              </w:rPr>
            </w:pPr>
            <w:r w:rsidRPr="00BE2C48">
              <w:rPr>
                <w:rFonts w:ascii="Arial" w:hAnsi="Arial" w:cs="Arial"/>
              </w:rPr>
              <w:t xml:space="preserve">Sindicato Nacional de Trabajadores del Instituto Nacional de Estadística y Geografía </w:t>
            </w:r>
          </w:p>
        </w:tc>
      </w:tr>
    </w:tbl>
    <w:p w:rsidR="00581950" w:rsidRPr="002F46C8" w:rsidRDefault="00581950" w:rsidP="005571DA">
      <w:pPr>
        <w:spacing w:after="120"/>
        <w:rPr>
          <w:rFonts w:ascii="Tw Cen MT" w:hAnsi="Tw Cen MT"/>
        </w:rPr>
      </w:pPr>
    </w:p>
    <w:tbl>
      <w:tblPr>
        <w:tblStyle w:val="Tablaconcuadrcula"/>
        <w:tblW w:w="12930" w:type="dxa"/>
        <w:tblLayout w:type="fixed"/>
        <w:tblLook w:val="04A0" w:firstRow="1" w:lastRow="0" w:firstColumn="1" w:lastColumn="0" w:noHBand="0" w:noVBand="1"/>
      </w:tblPr>
      <w:tblGrid>
        <w:gridCol w:w="915"/>
        <w:gridCol w:w="3321"/>
        <w:gridCol w:w="585"/>
        <w:gridCol w:w="585"/>
        <w:gridCol w:w="585"/>
        <w:gridCol w:w="633"/>
        <w:gridCol w:w="633"/>
        <w:gridCol w:w="676"/>
        <w:gridCol w:w="604"/>
        <w:gridCol w:w="647"/>
        <w:gridCol w:w="609"/>
        <w:gridCol w:w="1755"/>
        <w:gridCol w:w="689"/>
        <w:gridCol w:w="693"/>
      </w:tblGrid>
      <w:tr w:rsidR="001325FF" w:rsidRPr="002F46C8" w:rsidTr="00421BCC">
        <w:trPr>
          <w:trHeight w:val="170"/>
        </w:trPr>
        <w:tc>
          <w:tcPr>
            <w:tcW w:w="915" w:type="dxa"/>
            <w:vMerge w:val="restart"/>
            <w:shd w:val="clear" w:color="auto" w:fill="8EAADB" w:themeFill="accent5" w:themeFillTint="99"/>
            <w:vAlign w:val="center"/>
          </w:tcPr>
          <w:p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Código</w:t>
            </w:r>
          </w:p>
        </w:tc>
        <w:tc>
          <w:tcPr>
            <w:tcW w:w="3321" w:type="dxa"/>
            <w:vMerge w:val="restart"/>
            <w:shd w:val="clear" w:color="auto" w:fill="8EAADB" w:themeFill="accent5" w:themeFillTint="99"/>
            <w:vAlign w:val="center"/>
          </w:tcPr>
          <w:p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Serie</w:t>
            </w:r>
          </w:p>
        </w:tc>
        <w:tc>
          <w:tcPr>
            <w:tcW w:w="1755" w:type="dxa"/>
            <w:gridSpan w:val="3"/>
            <w:shd w:val="clear" w:color="auto" w:fill="8EAADB" w:themeFill="accent5" w:themeFillTint="99"/>
            <w:vAlign w:val="center"/>
          </w:tcPr>
          <w:p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Valor documental</w:t>
            </w:r>
          </w:p>
        </w:tc>
        <w:tc>
          <w:tcPr>
            <w:tcW w:w="1942" w:type="dxa"/>
            <w:gridSpan w:val="3"/>
            <w:shd w:val="clear" w:color="auto" w:fill="8EAADB" w:themeFill="accent5" w:themeFillTint="99"/>
            <w:vAlign w:val="center"/>
          </w:tcPr>
          <w:p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Plazos de conservación</w:t>
            </w:r>
          </w:p>
        </w:tc>
        <w:tc>
          <w:tcPr>
            <w:tcW w:w="1860" w:type="dxa"/>
            <w:gridSpan w:val="3"/>
            <w:shd w:val="clear" w:color="auto" w:fill="8EAADB" w:themeFill="accent5" w:themeFillTint="99"/>
            <w:vAlign w:val="center"/>
          </w:tcPr>
          <w:p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Técnicas de selección</w:t>
            </w:r>
          </w:p>
        </w:tc>
        <w:tc>
          <w:tcPr>
            <w:tcW w:w="1755" w:type="dxa"/>
            <w:shd w:val="clear" w:color="auto" w:fill="8EAADB" w:themeFill="accent5" w:themeFillTint="99"/>
            <w:vAlign w:val="center"/>
          </w:tcPr>
          <w:p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Observaciones</w:t>
            </w:r>
          </w:p>
        </w:tc>
        <w:tc>
          <w:tcPr>
            <w:tcW w:w="1382" w:type="dxa"/>
            <w:gridSpan w:val="2"/>
            <w:shd w:val="clear" w:color="auto" w:fill="8EAADB" w:themeFill="accent5" w:themeFillTint="99"/>
            <w:vAlign w:val="center"/>
          </w:tcPr>
          <w:p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Información</w:t>
            </w:r>
          </w:p>
        </w:tc>
      </w:tr>
      <w:tr w:rsidR="001325FF" w:rsidRPr="002F46C8" w:rsidTr="00421BCC">
        <w:trPr>
          <w:trHeight w:val="170"/>
        </w:trPr>
        <w:tc>
          <w:tcPr>
            <w:tcW w:w="915" w:type="dxa"/>
            <w:vMerge/>
            <w:shd w:val="clear" w:color="auto" w:fill="8EAADB" w:themeFill="accent5" w:themeFillTint="99"/>
            <w:vAlign w:val="center"/>
          </w:tcPr>
          <w:p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</w:p>
        </w:tc>
        <w:tc>
          <w:tcPr>
            <w:tcW w:w="3321" w:type="dxa"/>
            <w:vMerge/>
            <w:shd w:val="clear" w:color="auto" w:fill="8EAADB" w:themeFill="accent5" w:themeFillTint="99"/>
            <w:vAlign w:val="center"/>
          </w:tcPr>
          <w:p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</w:p>
        </w:tc>
        <w:tc>
          <w:tcPr>
            <w:tcW w:w="585" w:type="dxa"/>
            <w:shd w:val="clear" w:color="auto" w:fill="8EAADB" w:themeFill="accent5" w:themeFillTint="99"/>
            <w:vAlign w:val="center"/>
          </w:tcPr>
          <w:p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A</w:t>
            </w:r>
          </w:p>
        </w:tc>
        <w:tc>
          <w:tcPr>
            <w:tcW w:w="585" w:type="dxa"/>
            <w:shd w:val="clear" w:color="auto" w:fill="8EAADB" w:themeFill="accent5" w:themeFillTint="99"/>
            <w:vAlign w:val="center"/>
          </w:tcPr>
          <w:p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L</w:t>
            </w:r>
          </w:p>
        </w:tc>
        <w:tc>
          <w:tcPr>
            <w:tcW w:w="585" w:type="dxa"/>
            <w:shd w:val="clear" w:color="auto" w:fill="8EAADB" w:themeFill="accent5" w:themeFillTint="99"/>
            <w:vAlign w:val="center"/>
          </w:tcPr>
          <w:p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F/C</w:t>
            </w:r>
          </w:p>
        </w:tc>
        <w:tc>
          <w:tcPr>
            <w:tcW w:w="633" w:type="dxa"/>
            <w:shd w:val="clear" w:color="auto" w:fill="8EAADB" w:themeFill="accent5" w:themeFillTint="99"/>
            <w:vAlign w:val="center"/>
          </w:tcPr>
          <w:p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AT</w:t>
            </w:r>
          </w:p>
        </w:tc>
        <w:tc>
          <w:tcPr>
            <w:tcW w:w="633" w:type="dxa"/>
            <w:shd w:val="clear" w:color="auto" w:fill="8EAADB" w:themeFill="accent5" w:themeFillTint="99"/>
            <w:vAlign w:val="center"/>
          </w:tcPr>
          <w:p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AC</w:t>
            </w:r>
          </w:p>
        </w:tc>
        <w:tc>
          <w:tcPr>
            <w:tcW w:w="676" w:type="dxa"/>
            <w:shd w:val="clear" w:color="auto" w:fill="8EAADB" w:themeFill="accent5" w:themeFillTint="99"/>
            <w:vAlign w:val="center"/>
          </w:tcPr>
          <w:p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Total</w:t>
            </w:r>
          </w:p>
        </w:tc>
        <w:tc>
          <w:tcPr>
            <w:tcW w:w="604" w:type="dxa"/>
            <w:shd w:val="clear" w:color="auto" w:fill="8EAADB" w:themeFill="accent5" w:themeFillTint="99"/>
            <w:vAlign w:val="center"/>
          </w:tcPr>
          <w:p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E</w:t>
            </w:r>
          </w:p>
        </w:tc>
        <w:tc>
          <w:tcPr>
            <w:tcW w:w="647" w:type="dxa"/>
            <w:shd w:val="clear" w:color="auto" w:fill="8EAADB" w:themeFill="accent5" w:themeFillTint="99"/>
            <w:vAlign w:val="center"/>
          </w:tcPr>
          <w:p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C</w:t>
            </w:r>
          </w:p>
        </w:tc>
        <w:tc>
          <w:tcPr>
            <w:tcW w:w="609" w:type="dxa"/>
            <w:shd w:val="clear" w:color="auto" w:fill="8EAADB" w:themeFill="accent5" w:themeFillTint="99"/>
            <w:vAlign w:val="center"/>
          </w:tcPr>
          <w:p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M</w:t>
            </w:r>
          </w:p>
        </w:tc>
        <w:tc>
          <w:tcPr>
            <w:tcW w:w="1755" w:type="dxa"/>
            <w:shd w:val="clear" w:color="auto" w:fill="8EAADB" w:themeFill="accent5" w:themeFillTint="99"/>
            <w:vAlign w:val="center"/>
          </w:tcPr>
          <w:p w:rsidR="000F2594" w:rsidRPr="002F46C8" w:rsidRDefault="000F2594" w:rsidP="00581950">
            <w:pPr>
              <w:rPr>
                <w:rFonts w:ascii="Tw Cen MT" w:hAnsi="Tw Cen MT" w:cs="Tahoma"/>
                <w:b/>
              </w:rPr>
            </w:pPr>
          </w:p>
        </w:tc>
        <w:tc>
          <w:tcPr>
            <w:tcW w:w="689" w:type="dxa"/>
            <w:shd w:val="clear" w:color="auto" w:fill="8EAADB" w:themeFill="accent5" w:themeFillTint="99"/>
            <w:vAlign w:val="center"/>
          </w:tcPr>
          <w:p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R</w:t>
            </w:r>
          </w:p>
        </w:tc>
        <w:tc>
          <w:tcPr>
            <w:tcW w:w="693" w:type="dxa"/>
            <w:shd w:val="clear" w:color="auto" w:fill="8EAADB" w:themeFill="accent5" w:themeFillTint="99"/>
            <w:vAlign w:val="center"/>
          </w:tcPr>
          <w:p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C</w:t>
            </w:r>
          </w:p>
        </w:tc>
      </w:tr>
      <w:tr w:rsidR="000F2594" w:rsidRPr="002F46C8" w:rsidTr="000D06C2">
        <w:trPr>
          <w:trHeight w:val="411"/>
        </w:trPr>
        <w:tc>
          <w:tcPr>
            <w:tcW w:w="915" w:type="dxa"/>
            <w:shd w:val="clear" w:color="auto" w:fill="8EAADB" w:themeFill="accent5" w:themeFillTint="99"/>
            <w:vAlign w:val="center"/>
          </w:tcPr>
          <w:p w:rsidR="000F2594" w:rsidRPr="002F46C8" w:rsidRDefault="000F2594" w:rsidP="007C688B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1A</w:t>
            </w:r>
          </w:p>
        </w:tc>
        <w:tc>
          <w:tcPr>
            <w:tcW w:w="12015" w:type="dxa"/>
            <w:gridSpan w:val="13"/>
            <w:shd w:val="clear" w:color="auto" w:fill="DEEAF6" w:themeFill="accent1" w:themeFillTint="33"/>
            <w:vAlign w:val="center"/>
          </w:tcPr>
          <w:p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Sección: Organización</w:t>
            </w:r>
          </w:p>
        </w:tc>
      </w:tr>
      <w:tr w:rsidR="000D06C2" w:rsidRPr="002F46C8" w:rsidTr="00421BCC">
        <w:trPr>
          <w:trHeight w:val="411"/>
        </w:trPr>
        <w:tc>
          <w:tcPr>
            <w:tcW w:w="915" w:type="dxa"/>
            <w:shd w:val="clear" w:color="auto" w:fill="8EAADB" w:themeFill="accent5" w:themeFillTint="99"/>
            <w:vAlign w:val="center"/>
          </w:tcPr>
          <w:p w:rsidR="000F2594" w:rsidRPr="002F46C8" w:rsidRDefault="007C688B" w:rsidP="007C688B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1A.1</w:t>
            </w:r>
          </w:p>
        </w:tc>
        <w:tc>
          <w:tcPr>
            <w:tcW w:w="3321" w:type="dxa"/>
            <w:shd w:val="clear" w:color="auto" w:fill="8EAADB" w:themeFill="accent5" w:themeFillTint="99"/>
            <w:vAlign w:val="center"/>
          </w:tcPr>
          <w:p w:rsidR="000F2594" w:rsidRPr="002F46C8" w:rsidRDefault="007C688B" w:rsidP="00581950">
            <w:pPr>
              <w:rPr>
                <w:rFonts w:ascii="Tw Cen MT" w:hAnsi="Tw Cen MT" w:cs="Tahoma"/>
              </w:rPr>
            </w:pPr>
            <w:r w:rsidRPr="002F46C8">
              <w:rPr>
                <w:rFonts w:ascii="Tw Cen MT" w:hAnsi="Tw Cen MT" w:cs="Tahoma"/>
              </w:rPr>
              <w:t>Tomas de nota</w:t>
            </w:r>
          </w:p>
        </w:tc>
        <w:tc>
          <w:tcPr>
            <w:tcW w:w="585" w:type="dxa"/>
            <w:vAlign w:val="center"/>
          </w:tcPr>
          <w:p w:rsidR="000F2594" w:rsidRPr="002F46C8" w:rsidRDefault="002808DB" w:rsidP="00CA332D">
            <w:pPr>
              <w:jc w:val="center"/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585" w:type="dxa"/>
            <w:vAlign w:val="center"/>
          </w:tcPr>
          <w:p w:rsidR="000F2594" w:rsidRPr="002F46C8" w:rsidRDefault="002808DB" w:rsidP="00CA332D">
            <w:pPr>
              <w:jc w:val="center"/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585" w:type="dxa"/>
          </w:tcPr>
          <w:p w:rsidR="000F2594" w:rsidRPr="002F46C8" w:rsidRDefault="000F2594" w:rsidP="00581950">
            <w:pPr>
              <w:rPr>
                <w:rFonts w:ascii="Tw Cen MT" w:hAnsi="Tw Cen MT" w:cs="Tahoma"/>
              </w:rPr>
            </w:pPr>
          </w:p>
        </w:tc>
        <w:tc>
          <w:tcPr>
            <w:tcW w:w="633" w:type="dxa"/>
          </w:tcPr>
          <w:p w:rsidR="000F2594" w:rsidRPr="002F46C8" w:rsidRDefault="004D3315" w:rsidP="00581950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1</w:t>
            </w:r>
          </w:p>
        </w:tc>
        <w:tc>
          <w:tcPr>
            <w:tcW w:w="633" w:type="dxa"/>
          </w:tcPr>
          <w:p w:rsidR="000F2594" w:rsidRPr="002F46C8" w:rsidRDefault="004D3315" w:rsidP="00581950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5</w:t>
            </w:r>
          </w:p>
        </w:tc>
        <w:tc>
          <w:tcPr>
            <w:tcW w:w="676" w:type="dxa"/>
          </w:tcPr>
          <w:p w:rsidR="000F2594" w:rsidRPr="002F46C8" w:rsidRDefault="004D3315" w:rsidP="00581950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6</w:t>
            </w:r>
          </w:p>
        </w:tc>
        <w:tc>
          <w:tcPr>
            <w:tcW w:w="604" w:type="dxa"/>
          </w:tcPr>
          <w:p w:rsidR="000F2594" w:rsidRPr="002F46C8" w:rsidRDefault="000F2594" w:rsidP="00581950">
            <w:pPr>
              <w:rPr>
                <w:rFonts w:ascii="Tw Cen MT" w:hAnsi="Tw Cen MT" w:cs="Tahoma"/>
              </w:rPr>
            </w:pPr>
          </w:p>
        </w:tc>
        <w:tc>
          <w:tcPr>
            <w:tcW w:w="647" w:type="dxa"/>
            <w:vAlign w:val="center"/>
          </w:tcPr>
          <w:p w:rsidR="000F2594" w:rsidRPr="002F46C8" w:rsidRDefault="00643EDF" w:rsidP="00643EDF">
            <w:pPr>
              <w:jc w:val="center"/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609" w:type="dxa"/>
          </w:tcPr>
          <w:p w:rsidR="000F2594" w:rsidRPr="002F46C8" w:rsidRDefault="000F2594" w:rsidP="00581950">
            <w:pPr>
              <w:rPr>
                <w:rFonts w:ascii="Tw Cen MT" w:hAnsi="Tw Cen MT" w:cs="Tahoma"/>
              </w:rPr>
            </w:pPr>
          </w:p>
        </w:tc>
        <w:tc>
          <w:tcPr>
            <w:tcW w:w="1755" w:type="dxa"/>
          </w:tcPr>
          <w:p w:rsidR="000F2594" w:rsidRPr="002F46C8" w:rsidRDefault="000F2594" w:rsidP="00581950">
            <w:pPr>
              <w:rPr>
                <w:rFonts w:ascii="Tw Cen MT" w:hAnsi="Tw Cen MT" w:cs="Tahoma"/>
              </w:rPr>
            </w:pPr>
          </w:p>
        </w:tc>
        <w:tc>
          <w:tcPr>
            <w:tcW w:w="689" w:type="dxa"/>
          </w:tcPr>
          <w:p w:rsidR="000F2594" w:rsidRPr="002F46C8" w:rsidRDefault="000F2594" w:rsidP="00581950">
            <w:pPr>
              <w:rPr>
                <w:rFonts w:ascii="Tw Cen MT" w:hAnsi="Tw Cen MT" w:cs="Tahoma"/>
              </w:rPr>
            </w:pPr>
          </w:p>
        </w:tc>
        <w:tc>
          <w:tcPr>
            <w:tcW w:w="693" w:type="dxa"/>
          </w:tcPr>
          <w:p w:rsidR="000F2594" w:rsidRPr="002F46C8" w:rsidRDefault="000F2594" w:rsidP="00581950">
            <w:pPr>
              <w:rPr>
                <w:rFonts w:ascii="Tw Cen MT" w:hAnsi="Tw Cen MT" w:cs="Tahoma"/>
              </w:rPr>
            </w:pPr>
          </w:p>
        </w:tc>
      </w:tr>
      <w:tr w:rsidR="000D06C2" w:rsidRPr="002F46C8" w:rsidTr="00421BCC">
        <w:trPr>
          <w:trHeight w:val="435"/>
        </w:trPr>
        <w:tc>
          <w:tcPr>
            <w:tcW w:w="915" w:type="dxa"/>
            <w:shd w:val="clear" w:color="auto" w:fill="8EAADB" w:themeFill="accent5" w:themeFillTint="99"/>
            <w:vAlign w:val="center"/>
          </w:tcPr>
          <w:p w:rsidR="007C688B" w:rsidRPr="002F46C8" w:rsidRDefault="007C688B" w:rsidP="007C688B">
            <w:pPr>
              <w:jc w:val="center"/>
              <w:rPr>
                <w:rFonts w:ascii="Tw Cen MT" w:hAnsi="Tw Cen MT"/>
                <w:b/>
              </w:rPr>
            </w:pPr>
            <w:r w:rsidRPr="002F46C8">
              <w:rPr>
                <w:rFonts w:ascii="Tw Cen MT" w:hAnsi="Tw Cen MT" w:cs="Tahoma"/>
                <w:b/>
              </w:rPr>
              <w:t>1A.2</w:t>
            </w:r>
          </w:p>
        </w:tc>
        <w:tc>
          <w:tcPr>
            <w:tcW w:w="3321" w:type="dxa"/>
            <w:shd w:val="clear" w:color="auto" w:fill="8EAADB" w:themeFill="accent5" w:themeFillTint="99"/>
            <w:vAlign w:val="center"/>
          </w:tcPr>
          <w:p w:rsidR="007C688B" w:rsidRPr="002F46C8" w:rsidRDefault="007C688B" w:rsidP="007C688B">
            <w:pPr>
              <w:rPr>
                <w:rFonts w:ascii="Tw Cen MT" w:hAnsi="Tw Cen MT" w:cs="Tahoma"/>
              </w:rPr>
            </w:pPr>
            <w:r w:rsidRPr="002F46C8">
              <w:rPr>
                <w:rFonts w:ascii="Tw Cen MT" w:hAnsi="Tw Cen MT" w:cs="Tahoma"/>
              </w:rPr>
              <w:t>Actas de Asamblea</w:t>
            </w:r>
          </w:p>
        </w:tc>
        <w:tc>
          <w:tcPr>
            <w:tcW w:w="585" w:type="dxa"/>
            <w:vAlign w:val="center"/>
          </w:tcPr>
          <w:p w:rsidR="007C688B" w:rsidRPr="002F46C8" w:rsidRDefault="002808DB" w:rsidP="00CA332D">
            <w:pPr>
              <w:jc w:val="center"/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585" w:type="dxa"/>
            <w:vAlign w:val="center"/>
          </w:tcPr>
          <w:p w:rsidR="007C688B" w:rsidRPr="002F46C8" w:rsidRDefault="007C688B" w:rsidP="00CA332D">
            <w:pPr>
              <w:jc w:val="center"/>
              <w:rPr>
                <w:rFonts w:ascii="Tw Cen MT" w:hAnsi="Tw Cen MT" w:cs="Tahoma"/>
              </w:rPr>
            </w:pPr>
          </w:p>
        </w:tc>
        <w:tc>
          <w:tcPr>
            <w:tcW w:w="585" w:type="dxa"/>
          </w:tcPr>
          <w:p w:rsidR="007C688B" w:rsidRPr="002F46C8" w:rsidRDefault="007C688B" w:rsidP="007C688B">
            <w:pPr>
              <w:rPr>
                <w:rFonts w:ascii="Tw Cen MT" w:hAnsi="Tw Cen MT" w:cs="Tahoma"/>
              </w:rPr>
            </w:pPr>
          </w:p>
        </w:tc>
        <w:tc>
          <w:tcPr>
            <w:tcW w:w="633" w:type="dxa"/>
          </w:tcPr>
          <w:p w:rsidR="007C688B" w:rsidRPr="002F46C8" w:rsidRDefault="004D3315" w:rsidP="007C688B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1</w:t>
            </w:r>
          </w:p>
        </w:tc>
        <w:tc>
          <w:tcPr>
            <w:tcW w:w="633" w:type="dxa"/>
          </w:tcPr>
          <w:p w:rsidR="007C688B" w:rsidRPr="002F46C8" w:rsidRDefault="004D3315" w:rsidP="007C688B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5</w:t>
            </w:r>
          </w:p>
        </w:tc>
        <w:tc>
          <w:tcPr>
            <w:tcW w:w="676" w:type="dxa"/>
          </w:tcPr>
          <w:p w:rsidR="007C688B" w:rsidRPr="002F46C8" w:rsidRDefault="004D3315" w:rsidP="007C688B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6</w:t>
            </w:r>
          </w:p>
        </w:tc>
        <w:tc>
          <w:tcPr>
            <w:tcW w:w="604" w:type="dxa"/>
          </w:tcPr>
          <w:p w:rsidR="007C688B" w:rsidRPr="002F46C8" w:rsidRDefault="007C688B" w:rsidP="007C688B">
            <w:pPr>
              <w:rPr>
                <w:rFonts w:ascii="Tw Cen MT" w:hAnsi="Tw Cen MT" w:cs="Tahoma"/>
              </w:rPr>
            </w:pPr>
          </w:p>
        </w:tc>
        <w:tc>
          <w:tcPr>
            <w:tcW w:w="647" w:type="dxa"/>
            <w:vAlign w:val="center"/>
          </w:tcPr>
          <w:p w:rsidR="007C688B" w:rsidRPr="002F46C8" w:rsidRDefault="00643EDF" w:rsidP="00643EDF">
            <w:pPr>
              <w:jc w:val="center"/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609" w:type="dxa"/>
          </w:tcPr>
          <w:p w:rsidR="007C688B" w:rsidRPr="002F46C8" w:rsidRDefault="007C688B" w:rsidP="007C688B">
            <w:pPr>
              <w:rPr>
                <w:rFonts w:ascii="Tw Cen MT" w:hAnsi="Tw Cen MT" w:cs="Tahoma"/>
              </w:rPr>
            </w:pPr>
          </w:p>
        </w:tc>
        <w:tc>
          <w:tcPr>
            <w:tcW w:w="1755" w:type="dxa"/>
          </w:tcPr>
          <w:p w:rsidR="007C688B" w:rsidRPr="002F46C8" w:rsidRDefault="007C688B" w:rsidP="007C688B">
            <w:pPr>
              <w:rPr>
                <w:rFonts w:ascii="Tw Cen MT" w:hAnsi="Tw Cen MT" w:cs="Tahoma"/>
              </w:rPr>
            </w:pPr>
          </w:p>
        </w:tc>
        <w:tc>
          <w:tcPr>
            <w:tcW w:w="689" w:type="dxa"/>
          </w:tcPr>
          <w:p w:rsidR="007C688B" w:rsidRPr="002F46C8" w:rsidRDefault="007C688B" w:rsidP="007C688B">
            <w:pPr>
              <w:rPr>
                <w:rFonts w:ascii="Tw Cen MT" w:hAnsi="Tw Cen MT" w:cs="Tahoma"/>
              </w:rPr>
            </w:pPr>
          </w:p>
        </w:tc>
        <w:tc>
          <w:tcPr>
            <w:tcW w:w="693" w:type="dxa"/>
          </w:tcPr>
          <w:p w:rsidR="007C688B" w:rsidRPr="002F46C8" w:rsidRDefault="007C688B" w:rsidP="007C688B">
            <w:pPr>
              <w:rPr>
                <w:rFonts w:ascii="Tw Cen MT" w:hAnsi="Tw Cen MT" w:cs="Tahoma"/>
              </w:rPr>
            </w:pPr>
          </w:p>
        </w:tc>
      </w:tr>
      <w:tr w:rsidR="000D06C2" w:rsidRPr="002F46C8" w:rsidTr="00421BCC">
        <w:trPr>
          <w:trHeight w:val="411"/>
        </w:trPr>
        <w:tc>
          <w:tcPr>
            <w:tcW w:w="915" w:type="dxa"/>
            <w:shd w:val="clear" w:color="auto" w:fill="8EAADB" w:themeFill="accent5" w:themeFillTint="99"/>
            <w:vAlign w:val="center"/>
          </w:tcPr>
          <w:p w:rsidR="007C688B" w:rsidRPr="002F46C8" w:rsidRDefault="007C688B" w:rsidP="007C688B">
            <w:pPr>
              <w:jc w:val="center"/>
              <w:rPr>
                <w:rFonts w:ascii="Tw Cen MT" w:hAnsi="Tw Cen MT"/>
                <w:b/>
              </w:rPr>
            </w:pPr>
            <w:r w:rsidRPr="002F46C8">
              <w:rPr>
                <w:rFonts w:ascii="Tw Cen MT" w:hAnsi="Tw Cen MT" w:cs="Tahoma"/>
                <w:b/>
              </w:rPr>
              <w:t>1A.3</w:t>
            </w:r>
          </w:p>
        </w:tc>
        <w:tc>
          <w:tcPr>
            <w:tcW w:w="3321" w:type="dxa"/>
            <w:shd w:val="clear" w:color="auto" w:fill="8EAADB" w:themeFill="accent5" w:themeFillTint="99"/>
            <w:vAlign w:val="center"/>
          </w:tcPr>
          <w:p w:rsidR="007C688B" w:rsidRPr="002F46C8" w:rsidRDefault="007C688B" w:rsidP="007C688B">
            <w:pPr>
              <w:rPr>
                <w:rFonts w:ascii="Tw Cen MT" w:hAnsi="Tw Cen MT" w:cs="Tahoma"/>
              </w:rPr>
            </w:pPr>
            <w:r w:rsidRPr="002F46C8">
              <w:rPr>
                <w:rFonts w:ascii="Tw Cen MT" w:hAnsi="Tw Cen MT" w:cs="Tahoma"/>
              </w:rPr>
              <w:t>Estatutos</w:t>
            </w:r>
          </w:p>
        </w:tc>
        <w:tc>
          <w:tcPr>
            <w:tcW w:w="585" w:type="dxa"/>
            <w:vAlign w:val="center"/>
          </w:tcPr>
          <w:p w:rsidR="007C688B" w:rsidRPr="002F46C8" w:rsidRDefault="007C688B" w:rsidP="00CA332D">
            <w:pPr>
              <w:jc w:val="center"/>
              <w:rPr>
                <w:rFonts w:ascii="Tw Cen MT" w:hAnsi="Tw Cen MT" w:cs="Tahoma"/>
              </w:rPr>
            </w:pPr>
          </w:p>
        </w:tc>
        <w:tc>
          <w:tcPr>
            <w:tcW w:w="585" w:type="dxa"/>
            <w:vAlign w:val="center"/>
          </w:tcPr>
          <w:p w:rsidR="007C688B" w:rsidRPr="002F46C8" w:rsidRDefault="002808DB" w:rsidP="00CA332D">
            <w:pPr>
              <w:jc w:val="center"/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585" w:type="dxa"/>
          </w:tcPr>
          <w:p w:rsidR="007C688B" w:rsidRPr="002F46C8" w:rsidRDefault="007C688B" w:rsidP="007C688B">
            <w:pPr>
              <w:rPr>
                <w:rFonts w:ascii="Tw Cen MT" w:hAnsi="Tw Cen MT" w:cs="Tahoma"/>
              </w:rPr>
            </w:pPr>
          </w:p>
        </w:tc>
        <w:tc>
          <w:tcPr>
            <w:tcW w:w="633" w:type="dxa"/>
          </w:tcPr>
          <w:p w:rsidR="007C688B" w:rsidRPr="002F46C8" w:rsidRDefault="004D3315" w:rsidP="007C688B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VI</w:t>
            </w:r>
          </w:p>
        </w:tc>
        <w:tc>
          <w:tcPr>
            <w:tcW w:w="633" w:type="dxa"/>
          </w:tcPr>
          <w:p w:rsidR="007C688B" w:rsidRPr="002F46C8" w:rsidRDefault="007C688B" w:rsidP="007C688B">
            <w:pPr>
              <w:rPr>
                <w:rFonts w:ascii="Tw Cen MT" w:hAnsi="Tw Cen MT" w:cs="Tahoma"/>
              </w:rPr>
            </w:pPr>
          </w:p>
        </w:tc>
        <w:tc>
          <w:tcPr>
            <w:tcW w:w="676" w:type="dxa"/>
          </w:tcPr>
          <w:p w:rsidR="00421BCC" w:rsidRPr="002F46C8" w:rsidRDefault="00421BCC" w:rsidP="007C688B">
            <w:pPr>
              <w:rPr>
                <w:rFonts w:ascii="Tw Cen MT" w:hAnsi="Tw Cen MT" w:cs="Tahoma"/>
              </w:rPr>
            </w:pPr>
            <w:r w:rsidRPr="00421BCC">
              <w:rPr>
                <w:rFonts w:ascii="Tw Cen MT" w:hAnsi="Tw Cen MT" w:cs="Tahoma"/>
                <w:sz w:val="14"/>
              </w:rPr>
              <w:t>Indeterminado</w:t>
            </w:r>
          </w:p>
        </w:tc>
        <w:tc>
          <w:tcPr>
            <w:tcW w:w="604" w:type="dxa"/>
          </w:tcPr>
          <w:p w:rsidR="007C688B" w:rsidRPr="002F46C8" w:rsidRDefault="007C688B" w:rsidP="007C688B">
            <w:pPr>
              <w:rPr>
                <w:rFonts w:ascii="Tw Cen MT" w:hAnsi="Tw Cen MT" w:cs="Tahoma"/>
              </w:rPr>
            </w:pPr>
          </w:p>
        </w:tc>
        <w:tc>
          <w:tcPr>
            <w:tcW w:w="647" w:type="dxa"/>
            <w:vAlign w:val="center"/>
          </w:tcPr>
          <w:p w:rsidR="007C688B" w:rsidRPr="002F46C8" w:rsidRDefault="00643EDF" w:rsidP="00643EDF">
            <w:pPr>
              <w:jc w:val="center"/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609" w:type="dxa"/>
          </w:tcPr>
          <w:p w:rsidR="007C688B" w:rsidRPr="002F46C8" w:rsidRDefault="007C688B" w:rsidP="007C688B">
            <w:pPr>
              <w:rPr>
                <w:rFonts w:ascii="Tw Cen MT" w:hAnsi="Tw Cen MT" w:cs="Tahoma"/>
              </w:rPr>
            </w:pPr>
          </w:p>
        </w:tc>
        <w:tc>
          <w:tcPr>
            <w:tcW w:w="1755" w:type="dxa"/>
          </w:tcPr>
          <w:p w:rsidR="007C688B" w:rsidRPr="002F46C8" w:rsidRDefault="007C688B" w:rsidP="007C688B">
            <w:pPr>
              <w:rPr>
                <w:rFonts w:ascii="Tw Cen MT" w:hAnsi="Tw Cen MT" w:cs="Tahoma"/>
              </w:rPr>
            </w:pPr>
          </w:p>
        </w:tc>
        <w:tc>
          <w:tcPr>
            <w:tcW w:w="689" w:type="dxa"/>
          </w:tcPr>
          <w:p w:rsidR="007C688B" w:rsidRPr="002F46C8" w:rsidRDefault="007C688B" w:rsidP="007C688B">
            <w:pPr>
              <w:rPr>
                <w:rFonts w:ascii="Tw Cen MT" w:hAnsi="Tw Cen MT" w:cs="Tahoma"/>
              </w:rPr>
            </w:pPr>
          </w:p>
        </w:tc>
        <w:tc>
          <w:tcPr>
            <w:tcW w:w="693" w:type="dxa"/>
          </w:tcPr>
          <w:p w:rsidR="007C688B" w:rsidRPr="002F46C8" w:rsidRDefault="007C688B" w:rsidP="007C688B">
            <w:pPr>
              <w:rPr>
                <w:rFonts w:ascii="Tw Cen MT" w:hAnsi="Tw Cen MT" w:cs="Tahoma"/>
              </w:rPr>
            </w:pPr>
          </w:p>
        </w:tc>
      </w:tr>
      <w:tr w:rsidR="00421BCC" w:rsidRPr="002F46C8" w:rsidTr="00421BCC">
        <w:trPr>
          <w:trHeight w:val="411"/>
        </w:trPr>
        <w:tc>
          <w:tcPr>
            <w:tcW w:w="915" w:type="dxa"/>
            <w:shd w:val="clear" w:color="auto" w:fill="8EAADB" w:themeFill="accent5" w:themeFillTint="99"/>
            <w:vAlign w:val="center"/>
          </w:tcPr>
          <w:p w:rsidR="00421BCC" w:rsidRPr="002F46C8" w:rsidRDefault="00421BCC" w:rsidP="00421BCC">
            <w:pPr>
              <w:jc w:val="center"/>
              <w:rPr>
                <w:rFonts w:ascii="Tw Cen MT" w:hAnsi="Tw Cen MT"/>
                <w:b/>
              </w:rPr>
            </w:pPr>
            <w:r w:rsidRPr="002F46C8">
              <w:rPr>
                <w:rFonts w:ascii="Tw Cen MT" w:hAnsi="Tw Cen MT" w:cs="Tahoma"/>
                <w:b/>
              </w:rPr>
              <w:t>1A.4</w:t>
            </w:r>
          </w:p>
        </w:tc>
        <w:tc>
          <w:tcPr>
            <w:tcW w:w="3321" w:type="dxa"/>
            <w:shd w:val="clear" w:color="auto" w:fill="8EAADB" w:themeFill="accent5" w:themeFillTint="99"/>
            <w:vAlign w:val="center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  <w:r w:rsidRPr="002F46C8">
              <w:rPr>
                <w:rFonts w:ascii="Tw Cen MT" w:hAnsi="Tw Cen MT" w:cs="Tahoma"/>
              </w:rPr>
              <w:t>Condiciones Generales de Trabajo/Contrato Colectivo de Trabajo</w:t>
            </w:r>
          </w:p>
        </w:tc>
        <w:tc>
          <w:tcPr>
            <w:tcW w:w="585" w:type="dxa"/>
            <w:vAlign w:val="center"/>
          </w:tcPr>
          <w:p w:rsidR="00421BCC" w:rsidRPr="002F46C8" w:rsidRDefault="00421BCC" w:rsidP="00421BCC">
            <w:pPr>
              <w:jc w:val="center"/>
              <w:rPr>
                <w:rFonts w:ascii="Tw Cen MT" w:hAnsi="Tw Cen MT" w:cs="Tahoma"/>
              </w:rPr>
            </w:pPr>
          </w:p>
        </w:tc>
        <w:tc>
          <w:tcPr>
            <w:tcW w:w="585" w:type="dxa"/>
            <w:vAlign w:val="center"/>
          </w:tcPr>
          <w:p w:rsidR="00421BCC" w:rsidRPr="002F46C8" w:rsidRDefault="00421BCC" w:rsidP="00421BCC">
            <w:pPr>
              <w:jc w:val="center"/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585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33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VI</w:t>
            </w:r>
          </w:p>
        </w:tc>
        <w:tc>
          <w:tcPr>
            <w:tcW w:w="633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76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  <w:r w:rsidRPr="00421BCC">
              <w:rPr>
                <w:rFonts w:ascii="Tw Cen MT" w:hAnsi="Tw Cen MT" w:cs="Tahoma"/>
                <w:sz w:val="14"/>
              </w:rPr>
              <w:t>Indeterminado</w:t>
            </w:r>
          </w:p>
        </w:tc>
        <w:tc>
          <w:tcPr>
            <w:tcW w:w="604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47" w:type="dxa"/>
            <w:vAlign w:val="center"/>
          </w:tcPr>
          <w:p w:rsidR="00421BCC" w:rsidRPr="002F46C8" w:rsidRDefault="00421BCC" w:rsidP="00421BCC">
            <w:pPr>
              <w:jc w:val="center"/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609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1755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89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93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</w:tr>
      <w:tr w:rsidR="00421BCC" w:rsidRPr="002F46C8" w:rsidTr="000D06C2">
        <w:trPr>
          <w:trHeight w:val="411"/>
        </w:trPr>
        <w:tc>
          <w:tcPr>
            <w:tcW w:w="915" w:type="dxa"/>
            <w:shd w:val="clear" w:color="auto" w:fill="8EAADB" w:themeFill="accent5" w:themeFillTint="99"/>
            <w:vAlign w:val="center"/>
          </w:tcPr>
          <w:p w:rsidR="00421BCC" w:rsidRPr="002F46C8" w:rsidRDefault="00421BCC" w:rsidP="00421BCC">
            <w:pPr>
              <w:jc w:val="center"/>
              <w:rPr>
                <w:rFonts w:ascii="Tw Cen MT" w:hAnsi="Tw Cen MT"/>
                <w:b/>
              </w:rPr>
            </w:pPr>
            <w:r w:rsidRPr="002F46C8">
              <w:rPr>
                <w:rFonts w:ascii="Tw Cen MT" w:hAnsi="Tw Cen MT"/>
                <w:b/>
              </w:rPr>
              <w:t>2A</w:t>
            </w:r>
          </w:p>
        </w:tc>
        <w:tc>
          <w:tcPr>
            <w:tcW w:w="12015" w:type="dxa"/>
            <w:gridSpan w:val="13"/>
            <w:shd w:val="clear" w:color="auto" w:fill="DEEAF6" w:themeFill="accent1" w:themeFillTint="33"/>
            <w:vAlign w:val="center"/>
          </w:tcPr>
          <w:p w:rsidR="00421BCC" w:rsidRPr="002F46C8" w:rsidRDefault="00421BCC" w:rsidP="00421BCC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Sección: Transparencia y Acceso a la Información</w:t>
            </w:r>
          </w:p>
        </w:tc>
      </w:tr>
      <w:tr w:rsidR="00421BCC" w:rsidRPr="002F46C8" w:rsidTr="00421BCC">
        <w:trPr>
          <w:trHeight w:val="411"/>
        </w:trPr>
        <w:tc>
          <w:tcPr>
            <w:tcW w:w="915" w:type="dxa"/>
            <w:shd w:val="clear" w:color="auto" w:fill="8EAADB" w:themeFill="accent5" w:themeFillTint="99"/>
            <w:vAlign w:val="center"/>
          </w:tcPr>
          <w:p w:rsidR="00421BCC" w:rsidRPr="002F46C8" w:rsidRDefault="00421BCC" w:rsidP="00421BCC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2A.1</w:t>
            </w:r>
          </w:p>
        </w:tc>
        <w:tc>
          <w:tcPr>
            <w:tcW w:w="3321" w:type="dxa"/>
            <w:shd w:val="clear" w:color="auto" w:fill="8EAADB" w:themeFill="accent5" w:themeFillTint="99"/>
            <w:vAlign w:val="center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  <w:r w:rsidRPr="002F46C8">
              <w:rPr>
                <w:rFonts w:ascii="Tw Cen MT" w:hAnsi="Tw Cen MT" w:cs="Tahoma"/>
              </w:rPr>
              <w:t>Unidad de Transparencia</w:t>
            </w:r>
          </w:p>
        </w:tc>
        <w:tc>
          <w:tcPr>
            <w:tcW w:w="585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 xml:space="preserve"> X</w:t>
            </w:r>
          </w:p>
        </w:tc>
        <w:tc>
          <w:tcPr>
            <w:tcW w:w="585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585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33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3</w:t>
            </w:r>
          </w:p>
        </w:tc>
        <w:tc>
          <w:tcPr>
            <w:tcW w:w="633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5</w:t>
            </w:r>
          </w:p>
        </w:tc>
        <w:tc>
          <w:tcPr>
            <w:tcW w:w="676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8</w:t>
            </w:r>
          </w:p>
        </w:tc>
        <w:tc>
          <w:tcPr>
            <w:tcW w:w="604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47" w:type="dxa"/>
            <w:vAlign w:val="center"/>
          </w:tcPr>
          <w:p w:rsidR="00421BCC" w:rsidRPr="002F46C8" w:rsidRDefault="00421BCC" w:rsidP="00421BCC">
            <w:pPr>
              <w:jc w:val="center"/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609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1755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89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93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</w:tr>
      <w:tr w:rsidR="00421BCC" w:rsidRPr="002F46C8" w:rsidTr="00421BCC">
        <w:trPr>
          <w:trHeight w:val="411"/>
        </w:trPr>
        <w:tc>
          <w:tcPr>
            <w:tcW w:w="915" w:type="dxa"/>
            <w:shd w:val="clear" w:color="auto" w:fill="8EAADB" w:themeFill="accent5" w:themeFillTint="99"/>
            <w:vAlign w:val="center"/>
          </w:tcPr>
          <w:p w:rsidR="00421BCC" w:rsidRPr="002F46C8" w:rsidRDefault="00421BCC" w:rsidP="00421BCC">
            <w:pPr>
              <w:jc w:val="center"/>
              <w:rPr>
                <w:rFonts w:ascii="Tw Cen MT" w:hAnsi="Tw Cen MT"/>
                <w:b/>
              </w:rPr>
            </w:pPr>
            <w:r w:rsidRPr="002F46C8">
              <w:rPr>
                <w:rFonts w:ascii="Tw Cen MT" w:hAnsi="Tw Cen MT" w:cs="Tahoma"/>
                <w:b/>
              </w:rPr>
              <w:t>2A.2</w:t>
            </w:r>
          </w:p>
        </w:tc>
        <w:tc>
          <w:tcPr>
            <w:tcW w:w="3321" w:type="dxa"/>
            <w:shd w:val="clear" w:color="auto" w:fill="8EAADB" w:themeFill="accent5" w:themeFillTint="99"/>
            <w:vAlign w:val="center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  <w:r w:rsidRPr="002F46C8">
              <w:rPr>
                <w:rFonts w:ascii="Tw Cen MT" w:hAnsi="Tw Cen MT" w:cs="Tahoma"/>
              </w:rPr>
              <w:t>Solicitudes de Acceso a la Información</w:t>
            </w:r>
          </w:p>
        </w:tc>
        <w:tc>
          <w:tcPr>
            <w:tcW w:w="585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 xml:space="preserve"> X</w:t>
            </w:r>
          </w:p>
        </w:tc>
        <w:tc>
          <w:tcPr>
            <w:tcW w:w="585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585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33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3</w:t>
            </w:r>
          </w:p>
        </w:tc>
        <w:tc>
          <w:tcPr>
            <w:tcW w:w="633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5</w:t>
            </w:r>
          </w:p>
        </w:tc>
        <w:tc>
          <w:tcPr>
            <w:tcW w:w="676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8</w:t>
            </w:r>
          </w:p>
        </w:tc>
        <w:tc>
          <w:tcPr>
            <w:tcW w:w="604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47" w:type="dxa"/>
            <w:vAlign w:val="center"/>
          </w:tcPr>
          <w:p w:rsidR="00421BCC" w:rsidRPr="002F46C8" w:rsidRDefault="00421BCC" w:rsidP="00421BCC">
            <w:pPr>
              <w:jc w:val="center"/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609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1755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89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93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</w:tr>
      <w:tr w:rsidR="00421BCC" w:rsidRPr="002F46C8" w:rsidTr="00421BCC">
        <w:trPr>
          <w:trHeight w:val="411"/>
        </w:trPr>
        <w:tc>
          <w:tcPr>
            <w:tcW w:w="915" w:type="dxa"/>
            <w:shd w:val="clear" w:color="auto" w:fill="8EAADB" w:themeFill="accent5" w:themeFillTint="99"/>
            <w:vAlign w:val="center"/>
          </w:tcPr>
          <w:p w:rsidR="00421BCC" w:rsidRPr="002F46C8" w:rsidRDefault="00421BCC" w:rsidP="00421BCC">
            <w:pPr>
              <w:jc w:val="center"/>
              <w:rPr>
                <w:rFonts w:ascii="Tw Cen MT" w:hAnsi="Tw Cen MT"/>
                <w:b/>
              </w:rPr>
            </w:pPr>
            <w:r w:rsidRPr="002F46C8">
              <w:rPr>
                <w:rFonts w:ascii="Tw Cen MT" w:hAnsi="Tw Cen MT" w:cs="Tahoma"/>
                <w:b/>
              </w:rPr>
              <w:t>2A.3</w:t>
            </w:r>
          </w:p>
        </w:tc>
        <w:tc>
          <w:tcPr>
            <w:tcW w:w="3321" w:type="dxa"/>
            <w:shd w:val="clear" w:color="auto" w:fill="8EAADB" w:themeFill="accent5" w:themeFillTint="99"/>
            <w:vAlign w:val="center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  <w:r w:rsidRPr="002F46C8">
              <w:rPr>
                <w:rFonts w:ascii="Tw Cen MT" w:hAnsi="Tw Cen MT" w:cs="Tahoma"/>
              </w:rPr>
              <w:t>Comité de Transparencia</w:t>
            </w:r>
          </w:p>
        </w:tc>
        <w:tc>
          <w:tcPr>
            <w:tcW w:w="585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 xml:space="preserve"> X</w:t>
            </w:r>
          </w:p>
        </w:tc>
        <w:tc>
          <w:tcPr>
            <w:tcW w:w="585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585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33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3</w:t>
            </w:r>
          </w:p>
        </w:tc>
        <w:tc>
          <w:tcPr>
            <w:tcW w:w="633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5</w:t>
            </w:r>
          </w:p>
        </w:tc>
        <w:tc>
          <w:tcPr>
            <w:tcW w:w="676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8</w:t>
            </w:r>
          </w:p>
        </w:tc>
        <w:tc>
          <w:tcPr>
            <w:tcW w:w="604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47" w:type="dxa"/>
            <w:vAlign w:val="center"/>
          </w:tcPr>
          <w:p w:rsidR="00421BCC" w:rsidRPr="002F46C8" w:rsidRDefault="00421BCC" w:rsidP="00421BCC">
            <w:pPr>
              <w:jc w:val="center"/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609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1755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89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93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</w:tr>
      <w:tr w:rsidR="00421BCC" w:rsidRPr="002F46C8" w:rsidTr="00421BCC">
        <w:trPr>
          <w:trHeight w:val="411"/>
        </w:trPr>
        <w:tc>
          <w:tcPr>
            <w:tcW w:w="915" w:type="dxa"/>
            <w:shd w:val="clear" w:color="auto" w:fill="8EAADB" w:themeFill="accent5" w:themeFillTint="99"/>
            <w:vAlign w:val="center"/>
          </w:tcPr>
          <w:p w:rsidR="00421BCC" w:rsidRPr="002F46C8" w:rsidRDefault="00421BCC" w:rsidP="00421BCC">
            <w:pPr>
              <w:jc w:val="center"/>
              <w:rPr>
                <w:rFonts w:ascii="Tw Cen MT" w:hAnsi="Tw Cen MT"/>
                <w:b/>
              </w:rPr>
            </w:pPr>
            <w:r w:rsidRPr="002F46C8">
              <w:rPr>
                <w:rFonts w:ascii="Tw Cen MT" w:hAnsi="Tw Cen MT" w:cs="Tahoma"/>
                <w:b/>
              </w:rPr>
              <w:t>2A.4</w:t>
            </w:r>
          </w:p>
        </w:tc>
        <w:tc>
          <w:tcPr>
            <w:tcW w:w="3321" w:type="dxa"/>
            <w:shd w:val="clear" w:color="auto" w:fill="8EAADB" w:themeFill="accent5" w:themeFillTint="99"/>
            <w:vAlign w:val="center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  <w:r w:rsidRPr="002F46C8">
              <w:rPr>
                <w:rFonts w:ascii="Tw Cen MT" w:hAnsi="Tw Cen MT" w:cs="Tahoma"/>
              </w:rPr>
              <w:t>Portal de Transparencia</w:t>
            </w:r>
          </w:p>
        </w:tc>
        <w:tc>
          <w:tcPr>
            <w:tcW w:w="585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 xml:space="preserve"> X</w:t>
            </w:r>
          </w:p>
        </w:tc>
        <w:tc>
          <w:tcPr>
            <w:tcW w:w="585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585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33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3</w:t>
            </w:r>
          </w:p>
        </w:tc>
        <w:tc>
          <w:tcPr>
            <w:tcW w:w="633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5</w:t>
            </w:r>
          </w:p>
        </w:tc>
        <w:tc>
          <w:tcPr>
            <w:tcW w:w="676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8</w:t>
            </w:r>
          </w:p>
        </w:tc>
        <w:tc>
          <w:tcPr>
            <w:tcW w:w="604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47" w:type="dxa"/>
            <w:vAlign w:val="center"/>
          </w:tcPr>
          <w:p w:rsidR="00421BCC" w:rsidRPr="002F46C8" w:rsidRDefault="00421BCC" w:rsidP="00421BCC">
            <w:pPr>
              <w:jc w:val="center"/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609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1755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89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93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</w:tr>
      <w:tr w:rsidR="00421BCC" w:rsidRPr="002F46C8" w:rsidTr="00421BCC">
        <w:trPr>
          <w:trHeight w:val="411"/>
        </w:trPr>
        <w:tc>
          <w:tcPr>
            <w:tcW w:w="915" w:type="dxa"/>
            <w:shd w:val="clear" w:color="auto" w:fill="8EAADB" w:themeFill="accent5" w:themeFillTint="99"/>
            <w:vAlign w:val="center"/>
          </w:tcPr>
          <w:p w:rsidR="00421BCC" w:rsidRPr="002F46C8" w:rsidRDefault="00421BCC" w:rsidP="00421BCC">
            <w:pPr>
              <w:jc w:val="center"/>
              <w:rPr>
                <w:rFonts w:ascii="Tw Cen MT" w:hAnsi="Tw Cen MT"/>
                <w:b/>
              </w:rPr>
            </w:pPr>
            <w:r w:rsidRPr="002F46C8">
              <w:rPr>
                <w:rFonts w:ascii="Tw Cen MT" w:hAnsi="Tw Cen MT" w:cs="Tahoma"/>
                <w:b/>
              </w:rPr>
              <w:t>2A.5</w:t>
            </w:r>
          </w:p>
        </w:tc>
        <w:tc>
          <w:tcPr>
            <w:tcW w:w="3321" w:type="dxa"/>
            <w:shd w:val="clear" w:color="auto" w:fill="8EAADB" w:themeFill="accent5" w:themeFillTint="99"/>
            <w:vAlign w:val="center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  <w:r w:rsidRPr="002F46C8">
              <w:rPr>
                <w:rFonts w:ascii="Tw Cen MT" w:hAnsi="Tw Cen MT" w:cs="Tahoma"/>
              </w:rPr>
              <w:t>Herramienta de Comunicación</w:t>
            </w:r>
          </w:p>
        </w:tc>
        <w:tc>
          <w:tcPr>
            <w:tcW w:w="585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 xml:space="preserve"> X</w:t>
            </w:r>
          </w:p>
        </w:tc>
        <w:tc>
          <w:tcPr>
            <w:tcW w:w="585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585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33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3</w:t>
            </w:r>
          </w:p>
        </w:tc>
        <w:tc>
          <w:tcPr>
            <w:tcW w:w="633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5</w:t>
            </w:r>
          </w:p>
        </w:tc>
        <w:tc>
          <w:tcPr>
            <w:tcW w:w="676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8</w:t>
            </w:r>
          </w:p>
        </w:tc>
        <w:tc>
          <w:tcPr>
            <w:tcW w:w="604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47" w:type="dxa"/>
            <w:vAlign w:val="center"/>
          </w:tcPr>
          <w:p w:rsidR="00421BCC" w:rsidRPr="002F46C8" w:rsidRDefault="00421BCC" w:rsidP="00421BCC">
            <w:pPr>
              <w:jc w:val="center"/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609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1755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89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93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</w:tr>
      <w:tr w:rsidR="00421BCC" w:rsidRPr="002F46C8" w:rsidTr="00421BCC">
        <w:trPr>
          <w:trHeight w:val="411"/>
        </w:trPr>
        <w:tc>
          <w:tcPr>
            <w:tcW w:w="915" w:type="dxa"/>
            <w:shd w:val="clear" w:color="auto" w:fill="8EAADB" w:themeFill="accent5" w:themeFillTint="99"/>
            <w:vAlign w:val="center"/>
          </w:tcPr>
          <w:p w:rsidR="00421BCC" w:rsidRPr="002F46C8" w:rsidRDefault="00421BCC" w:rsidP="00421BCC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2A.6</w:t>
            </w:r>
          </w:p>
        </w:tc>
        <w:tc>
          <w:tcPr>
            <w:tcW w:w="3321" w:type="dxa"/>
            <w:shd w:val="clear" w:color="auto" w:fill="8EAADB" w:themeFill="accent5" w:themeFillTint="99"/>
            <w:vAlign w:val="center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  <w:r w:rsidRPr="002F46C8">
              <w:rPr>
                <w:rFonts w:ascii="Tw Cen MT" w:hAnsi="Tw Cen MT" w:cs="Tahoma"/>
              </w:rPr>
              <w:t>Verificaciones y denuncias</w:t>
            </w:r>
          </w:p>
        </w:tc>
        <w:tc>
          <w:tcPr>
            <w:tcW w:w="585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 xml:space="preserve"> X</w:t>
            </w:r>
          </w:p>
        </w:tc>
        <w:tc>
          <w:tcPr>
            <w:tcW w:w="585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 xml:space="preserve"> X</w:t>
            </w:r>
          </w:p>
        </w:tc>
        <w:tc>
          <w:tcPr>
            <w:tcW w:w="585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33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33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5</w:t>
            </w:r>
          </w:p>
        </w:tc>
        <w:tc>
          <w:tcPr>
            <w:tcW w:w="676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5</w:t>
            </w:r>
          </w:p>
        </w:tc>
        <w:tc>
          <w:tcPr>
            <w:tcW w:w="604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47" w:type="dxa"/>
            <w:vAlign w:val="center"/>
          </w:tcPr>
          <w:p w:rsidR="00421BCC" w:rsidRPr="002F46C8" w:rsidRDefault="00421BCC" w:rsidP="00421BCC">
            <w:pPr>
              <w:jc w:val="center"/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609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1755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89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93" w:type="dxa"/>
          </w:tcPr>
          <w:p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</w:tr>
    </w:tbl>
    <w:p w:rsidR="001325FF" w:rsidRPr="002F46C8" w:rsidRDefault="001325FF">
      <w:pPr>
        <w:rPr>
          <w:rFonts w:ascii="Tw Cen MT" w:hAnsi="Tw Cen MT"/>
        </w:rPr>
      </w:pPr>
    </w:p>
    <w:tbl>
      <w:tblPr>
        <w:tblStyle w:val="Tablaconcuadrcul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"/>
        <w:gridCol w:w="3194"/>
      </w:tblGrid>
      <w:tr w:rsidR="001325FF" w:rsidRPr="002F46C8" w:rsidTr="001325FF">
        <w:trPr>
          <w:trHeight w:val="163"/>
        </w:trPr>
        <w:tc>
          <w:tcPr>
            <w:tcW w:w="520" w:type="dxa"/>
          </w:tcPr>
          <w:p w:rsidR="001325FF" w:rsidRPr="002F46C8" w:rsidRDefault="001325FF" w:rsidP="001325FF">
            <w:pPr>
              <w:jc w:val="right"/>
              <w:rPr>
                <w:rFonts w:ascii="Tw Cen MT" w:hAnsi="Tw Cen MT"/>
                <w:b/>
                <w:color w:val="2E74B5" w:themeColor="accent1" w:themeShade="BF"/>
              </w:rPr>
            </w:pPr>
            <w:r w:rsidRPr="002F46C8">
              <w:rPr>
                <w:rFonts w:ascii="Tw Cen MT" w:hAnsi="Tw Cen MT"/>
                <w:b/>
                <w:color w:val="2E74B5" w:themeColor="accent1" w:themeShade="BF"/>
              </w:rPr>
              <w:t>A</w:t>
            </w:r>
          </w:p>
        </w:tc>
        <w:tc>
          <w:tcPr>
            <w:tcW w:w="3194" w:type="dxa"/>
          </w:tcPr>
          <w:p w:rsidR="001325FF" w:rsidRPr="002F46C8" w:rsidRDefault="001325FF">
            <w:pPr>
              <w:rPr>
                <w:rFonts w:ascii="Tw Cen MT" w:hAnsi="Tw Cen MT"/>
              </w:rPr>
            </w:pPr>
            <w:r w:rsidRPr="002F46C8">
              <w:rPr>
                <w:rFonts w:ascii="Tw Cen MT" w:hAnsi="Tw Cen MT"/>
              </w:rPr>
              <w:t>Administrativo</w:t>
            </w:r>
          </w:p>
        </w:tc>
      </w:tr>
      <w:tr w:rsidR="001325FF" w:rsidRPr="002F46C8" w:rsidTr="001325FF">
        <w:trPr>
          <w:trHeight w:val="222"/>
        </w:trPr>
        <w:tc>
          <w:tcPr>
            <w:tcW w:w="520" w:type="dxa"/>
          </w:tcPr>
          <w:p w:rsidR="001325FF" w:rsidRPr="002F46C8" w:rsidRDefault="001325FF" w:rsidP="001325FF">
            <w:pPr>
              <w:jc w:val="right"/>
              <w:rPr>
                <w:rFonts w:ascii="Tw Cen MT" w:hAnsi="Tw Cen MT"/>
                <w:b/>
                <w:color w:val="2E74B5" w:themeColor="accent1" w:themeShade="BF"/>
              </w:rPr>
            </w:pPr>
            <w:r w:rsidRPr="002F46C8">
              <w:rPr>
                <w:rFonts w:ascii="Tw Cen MT" w:hAnsi="Tw Cen MT"/>
                <w:b/>
                <w:color w:val="2E74B5" w:themeColor="accent1" w:themeShade="BF"/>
              </w:rPr>
              <w:lastRenderedPageBreak/>
              <w:t>L</w:t>
            </w:r>
          </w:p>
        </w:tc>
        <w:tc>
          <w:tcPr>
            <w:tcW w:w="3194" w:type="dxa"/>
          </w:tcPr>
          <w:p w:rsidR="001325FF" w:rsidRPr="002F46C8" w:rsidRDefault="001325FF">
            <w:pPr>
              <w:rPr>
                <w:rFonts w:ascii="Tw Cen MT" w:hAnsi="Tw Cen MT"/>
              </w:rPr>
            </w:pPr>
            <w:r w:rsidRPr="002F46C8">
              <w:rPr>
                <w:rFonts w:ascii="Tw Cen MT" w:hAnsi="Tw Cen MT"/>
              </w:rPr>
              <w:t>Legal</w:t>
            </w:r>
          </w:p>
        </w:tc>
      </w:tr>
      <w:tr w:rsidR="001325FF" w:rsidRPr="002F46C8" w:rsidTr="001325FF">
        <w:trPr>
          <w:trHeight w:val="154"/>
        </w:trPr>
        <w:tc>
          <w:tcPr>
            <w:tcW w:w="520" w:type="dxa"/>
          </w:tcPr>
          <w:p w:rsidR="001325FF" w:rsidRPr="002F46C8" w:rsidRDefault="001325FF" w:rsidP="001325FF">
            <w:pPr>
              <w:jc w:val="right"/>
              <w:rPr>
                <w:rFonts w:ascii="Tw Cen MT" w:hAnsi="Tw Cen MT"/>
                <w:b/>
                <w:color w:val="2E74B5" w:themeColor="accent1" w:themeShade="BF"/>
              </w:rPr>
            </w:pPr>
            <w:r w:rsidRPr="002F46C8">
              <w:rPr>
                <w:rFonts w:ascii="Tw Cen MT" w:hAnsi="Tw Cen MT"/>
                <w:b/>
                <w:color w:val="2E74B5" w:themeColor="accent1" w:themeShade="BF"/>
              </w:rPr>
              <w:t>F/C</w:t>
            </w:r>
          </w:p>
        </w:tc>
        <w:tc>
          <w:tcPr>
            <w:tcW w:w="3194" w:type="dxa"/>
          </w:tcPr>
          <w:p w:rsidR="001325FF" w:rsidRPr="002F46C8" w:rsidRDefault="001325FF">
            <w:pPr>
              <w:rPr>
                <w:rFonts w:ascii="Tw Cen MT" w:hAnsi="Tw Cen MT"/>
              </w:rPr>
            </w:pPr>
            <w:r w:rsidRPr="002F46C8">
              <w:rPr>
                <w:rFonts w:ascii="Tw Cen MT" w:hAnsi="Tw Cen MT"/>
              </w:rPr>
              <w:t>Fiscal/Contable</w:t>
            </w:r>
          </w:p>
        </w:tc>
      </w:tr>
      <w:tr w:rsidR="001325FF" w:rsidRPr="002F46C8" w:rsidTr="001325FF">
        <w:trPr>
          <w:trHeight w:val="215"/>
        </w:trPr>
        <w:tc>
          <w:tcPr>
            <w:tcW w:w="520" w:type="dxa"/>
          </w:tcPr>
          <w:p w:rsidR="001325FF" w:rsidRPr="002F46C8" w:rsidRDefault="001325FF" w:rsidP="001325FF">
            <w:pPr>
              <w:jc w:val="right"/>
              <w:rPr>
                <w:rFonts w:ascii="Tw Cen MT" w:hAnsi="Tw Cen MT"/>
                <w:b/>
                <w:color w:val="2E74B5" w:themeColor="accent1" w:themeShade="BF"/>
              </w:rPr>
            </w:pPr>
            <w:r w:rsidRPr="002F46C8">
              <w:rPr>
                <w:rFonts w:ascii="Tw Cen MT" w:hAnsi="Tw Cen MT"/>
                <w:b/>
                <w:color w:val="2E74B5" w:themeColor="accent1" w:themeShade="BF"/>
              </w:rPr>
              <w:t>AT</w:t>
            </w:r>
          </w:p>
        </w:tc>
        <w:tc>
          <w:tcPr>
            <w:tcW w:w="3194" w:type="dxa"/>
          </w:tcPr>
          <w:p w:rsidR="001325FF" w:rsidRPr="002F46C8" w:rsidRDefault="001325FF">
            <w:pPr>
              <w:rPr>
                <w:rFonts w:ascii="Tw Cen MT" w:hAnsi="Tw Cen MT"/>
              </w:rPr>
            </w:pPr>
            <w:r w:rsidRPr="002F46C8">
              <w:rPr>
                <w:rFonts w:ascii="Tw Cen MT" w:hAnsi="Tw Cen MT"/>
              </w:rPr>
              <w:t>Archivo de trámite (años)</w:t>
            </w:r>
          </w:p>
        </w:tc>
      </w:tr>
      <w:tr w:rsidR="001325FF" w:rsidRPr="002F46C8" w:rsidTr="001325FF">
        <w:trPr>
          <w:trHeight w:val="146"/>
        </w:trPr>
        <w:tc>
          <w:tcPr>
            <w:tcW w:w="520" w:type="dxa"/>
          </w:tcPr>
          <w:p w:rsidR="001325FF" w:rsidRPr="002F46C8" w:rsidRDefault="001325FF" w:rsidP="001325FF">
            <w:pPr>
              <w:jc w:val="right"/>
              <w:rPr>
                <w:rFonts w:ascii="Tw Cen MT" w:hAnsi="Tw Cen MT"/>
                <w:b/>
                <w:color w:val="2E74B5" w:themeColor="accent1" w:themeShade="BF"/>
              </w:rPr>
            </w:pPr>
            <w:r w:rsidRPr="002F46C8">
              <w:rPr>
                <w:rFonts w:ascii="Tw Cen MT" w:hAnsi="Tw Cen MT"/>
                <w:b/>
                <w:color w:val="2E74B5" w:themeColor="accent1" w:themeShade="BF"/>
              </w:rPr>
              <w:t>AC</w:t>
            </w:r>
          </w:p>
        </w:tc>
        <w:tc>
          <w:tcPr>
            <w:tcW w:w="3194" w:type="dxa"/>
          </w:tcPr>
          <w:p w:rsidR="001325FF" w:rsidRPr="002F46C8" w:rsidRDefault="001325FF">
            <w:pPr>
              <w:rPr>
                <w:rFonts w:ascii="Tw Cen MT" w:hAnsi="Tw Cen MT"/>
              </w:rPr>
            </w:pPr>
            <w:r w:rsidRPr="002F46C8">
              <w:rPr>
                <w:rFonts w:ascii="Tw Cen MT" w:hAnsi="Tw Cen MT"/>
              </w:rPr>
              <w:t>Archivo de Concentración (años)</w:t>
            </w:r>
          </w:p>
        </w:tc>
      </w:tr>
      <w:tr w:rsidR="004D3315" w:rsidRPr="002F46C8" w:rsidTr="001325FF">
        <w:trPr>
          <w:trHeight w:val="146"/>
        </w:trPr>
        <w:tc>
          <w:tcPr>
            <w:tcW w:w="520" w:type="dxa"/>
          </w:tcPr>
          <w:p w:rsidR="004D3315" w:rsidRPr="002F46C8" w:rsidRDefault="004D3315" w:rsidP="001325FF">
            <w:pPr>
              <w:jc w:val="right"/>
              <w:rPr>
                <w:rFonts w:ascii="Tw Cen MT" w:hAnsi="Tw Cen MT"/>
                <w:b/>
                <w:color w:val="2E74B5" w:themeColor="accent1" w:themeShade="BF"/>
              </w:rPr>
            </w:pPr>
            <w:r>
              <w:rPr>
                <w:rFonts w:ascii="Tw Cen MT" w:hAnsi="Tw Cen MT"/>
                <w:b/>
                <w:color w:val="2E74B5" w:themeColor="accent1" w:themeShade="BF"/>
              </w:rPr>
              <w:t>VI</w:t>
            </w:r>
          </w:p>
        </w:tc>
        <w:tc>
          <w:tcPr>
            <w:tcW w:w="3194" w:type="dxa"/>
          </w:tcPr>
          <w:p w:rsidR="004D3315" w:rsidRPr="002F46C8" w:rsidRDefault="004D3315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Vigencia Indeterminada</w:t>
            </w:r>
          </w:p>
        </w:tc>
      </w:tr>
      <w:tr w:rsidR="001325FF" w:rsidRPr="002F46C8" w:rsidTr="001325FF">
        <w:trPr>
          <w:trHeight w:val="125"/>
        </w:trPr>
        <w:tc>
          <w:tcPr>
            <w:tcW w:w="520" w:type="dxa"/>
          </w:tcPr>
          <w:p w:rsidR="001325FF" w:rsidRPr="002F46C8" w:rsidRDefault="001325FF" w:rsidP="001325FF">
            <w:pPr>
              <w:jc w:val="right"/>
              <w:rPr>
                <w:rFonts w:ascii="Tw Cen MT" w:hAnsi="Tw Cen MT"/>
                <w:b/>
                <w:color w:val="2E74B5" w:themeColor="accent1" w:themeShade="BF"/>
              </w:rPr>
            </w:pPr>
            <w:r w:rsidRPr="002F46C8">
              <w:rPr>
                <w:rFonts w:ascii="Tw Cen MT" w:hAnsi="Tw Cen MT"/>
                <w:b/>
                <w:color w:val="2E74B5" w:themeColor="accent1" w:themeShade="BF"/>
              </w:rPr>
              <w:t>E</w:t>
            </w:r>
          </w:p>
        </w:tc>
        <w:tc>
          <w:tcPr>
            <w:tcW w:w="3194" w:type="dxa"/>
          </w:tcPr>
          <w:p w:rsidR="001325FF" w:rsidRPr="002F46C8" w:rsidRDefault="001325FF">
            <w:pPr>
              <w:rPr>
                <w:rFonts w:ascii="Tw Cen MT" w:hAnsi="Tw Cen MT"/>
              </w:rPr>
            </w:pPr>
            <w:r w:rsidRPr="002F46C8">
              <w:rPr>
                <w:rFonts w:ascii="Tw Cen MT" w:hAnsi="Tw Cen MT"/>
              </w:rPr>
              <w:t>Eliminación</w:t>
            </w:r>
          </w:p>
        </w:tc>
      </w:tr>
      <w:tr w:rsidR="001325FF" w:rsidRPr="002F46C8" w:rsidTr="001325FF">
        <w:trPr>
          <w:trHeight w:val="184"/>
        </w:trPr>
        <w:tc>
          <w:tcPr>
            <w:tcW w:w="520" w:type="dxa"/>
          </w:tcPr>
          <w:p w:rsidR="001325FF" w:rsidRPr="002F46C8" w:rsidRDefault="001325FF" w:rsidP="001325FF">
            <w:pPr>
              <w:jc w:val="right"/>
              <w:rPr>
                <w:rFonts w:ascii="Tw Cen MT" w:hAnsi="Tw Cen MT"/>
                <w:b/>
                <w:color w:val="2E74B5" w:themeColor="accent1" w:themeShade="BF"/>
              </w:rPr>
            </w:pPr>
            <w:r w:rsidRPr="002F46C8">
              <w:rPr>
                <w:rFonts w:ascii="Tw Cen MT" w:hAnsi="Tw Cen MT"/>
                <w:b/>
                <w:color w:val="2E74B5" w:themeColor="accent1" w:themeShade="BF"/>
              </w:rPr>
              <w:t>C</w:t>
            </w:r>
          </w:p>
        </w:tc>
        <w:tc>
          <w:tcPr>
            <w:tcW w:w="3194" w:type="dxa"/>
          </w:tcPr>
          <w:p w:rsidR="001325FF" w:rsidRPr="002F46C8" w:rsidRDefault="001325FF">
            <w:pPr>
              <w:rPr>
                <w:rFonts w:ascii="Tw Cen MT" w:hAnsi="Tw Cen MT"/>
              </w:rPr>
            </w:pPr>
            <w:r w:rsidRPr="002F46C8">
              <w:rPr>
                <w:rFonts w:ascii="Tw Cen MT" w:hAnsi="Tw Cen MT"/>
              </w:rPr>
              <w:t>Conservación</w:t>
            </w:r>
          </w:p>
        </w:tc>
      </w:tr>
      <w:tr w:rsidR="001325FF" w:rsidRPr="002F46C8" w:rsidTr="001325FF">
        <w:trPr>
          <w:trHeight w:val="244"/>
        </w:trPr>
        <w:tc>
          <w:tcPr>
            <w:tcW w:w="520" w:type="dxa"/>
          </w:tcPr>
          <w:p w:rsidR="001325FF" w:rsidRPr="002F46C8" w:rsidRDefault="001325FF" w:rsidP="001325FF">
            <w:pPr>
              <w:jc w:val="right"/>
              <w:rPr>
                <w:rFonts w:ascii="Tw Cen MT" w:hAnsi="Tw Cen MT"/>
                <w:b/>
                <w:color w:val="2E74B5" w:themeColor="accent1" w:themeShade="BF"/>
              </w:rPr>
            </w:pPr>
            <w:r w:rsidRPr="002F46C8">
              <w:rPr>
                <w:rFonts w:ascii="Tw Cen MT" w:hAnsi="Tw Cen MT"/>
                <w:b/>
                <w:color w:val="2E74B5" w:themeColor="accent1" w:themeShade="BF"/>
              </w:rPr>
              <w:t>M</w:t>
            </w:r>
          </w:p>
        </w:tc>
        <w:tc>
          <w:tcPr>
            <w:tcW w:w="3194" w:type="dxa"/>
          </w:tcPr>
          <w:p w:rsidR="001325FF" w:rsidRPr="002F46C8" w:rsidRDefault="001325FF">
            <w:pPr>
              <w:rPr>
                <w:rFonts w:ascii="Tw Cen MT" w:hAnsi="Tw Cen MT"/>
              </w:rPr>
            </w:pPr>
            <w:r w:rsidRPr="002F46C8">
              <w:rPr>
                <w:rFonts w:ascii="Tw Cen MT" w:hAnsi="Tw Cen MT"/>
              </w:rPr>
              <w:t>Muestreo (conservación muestral)</w:t>
            </w:r>
          </w:p>
        </w:tc>
      </w:tr>
      <w:tr w:rsidR="001325FF" w:rsidRPr="002F46C8" w:rsidTr="001325FF">
        <w:trPr>
          <w:trHeight w:val="147"/>
        </w:trPr>
        <w:tc>
          <w:tcPr>
            <w:tcW w:w="520" w:type="dxa"/>
          </w:tcPr>
          <w:p w:rsidR="001325FF" w:rsidRPr="002F46C8" w:rsidRDefault="001325FF" w:rsidP="001325FF">
            <w:pPr>
              <w:jc w:val="right"/>
              <w:rPr>
                <w:rFonts w:ascii="Tw Cen MT" w:hAnsi="Tw Cen MT"/>
                <w:b/>
                <w:color w:val="2E74B5" w:themeColor="accent1" w:themeShade="BF"/>
              </w:rPr>
            </w:pPr>
            <w:r w:rsidRPr="002F46C8">
              <w:rPr>
                <w:rFonts w:ascii="Tw Cen MT" w:hAnsi="Tw Cen MT"/>
                <w:b/>
                <w:color w:val="2E74B5" w:themeColor="accent1" w:themeShade="BF"/>
              </w:rPr>
              <w:t>R</w:t>
            </w:r>
          </w:p>
        </w:tc>
        <w:tc>
          <w:tcPr>
            <w:tcW w:w="3194" w:type="dxa"/>
          </w:tcPr>
          <w:p w:rsidR="001325FF" w:rsidRPr="002F46C8" w:rsidRDefault="001325FF">
            <w:pPr>
              <w:rPr>
                <w:rFonts w:ascii="Tw Cen MT" w:hAnsi="Tw Cen MT"/>
              </w:rPr>
            </w:pPr>
            <w:r w:rsidRPr="002F46C8">
              <w:rPr>
                <w:rFonts w:ascii="Tw Cen MT" w:hAnsi="Tw Cen MT"/>
              </w:rPr>
              <w:t>Reservada</w:t>
            </w:r>
          </w:p>
        </w:tc>
      </w:tr>
      <w:tr w:rsidR="001325FF" w:rsidRPr="002F46C8" w:rsidTr="001325FF">
        <w:trPr>
          <w:trHeight w:val="440"/>
        </w:trPr>
        <w:tc>
          <w:tcPr>
            <w:tcW w:w="520" w:type="dxa"/>
          </w:tcPr>
          <w:p w:rsidR="001325FF" w:rsidRPr="002F46C8" w:rsidRDefault="001325FF" w:rsidP="001325FF">
            <w:pPr>
              <w:jc w:val="right"/>
              <w:rPr>
                <w:rFonts w:ascii="Tw Cen MT" w:hAnsi="Tw Cen MT"/>
                <w:b/>
                <w:color w:val="2E74B5" w:themeColor="accent1" w:themeShade="BF"/>
              </w:rPr>
            </w:pPr>
            <w:r w:rsidRPr="002F46C8">
              <w:rPr>
                <w:rFonts w:ascii="Tw Cen MT" w:hAnsi="Tw Cen MT"/>
                <w:b/>
                <w:color w:val="2E74B5" w:themeColor="accent1" w:themeShade="BF"/>
              </w:rPr>
              <w:t>C</w:t>
            </w:r>
          </w:p>
        </w:tc>
        <w:tc>
          <w:tcPr>
            <w:tcW w:w="3194" w:type="dxa"/>
          </w:tcPr>
          <w:p w:rsidR="001325FF" w:rsidRPr="002F46C8" w:rsidRDefault="001325FF">
            <w:pPr>
              <w:rPr>
                <w:rFonts w:ascii="Tw Cen MT" w:hAnsi="Tw Cen MT"/>
              </w:rPr>
            </w:pPr>
            <w:r w:rsidRPr="002F46C8">
              <w:rPr>
                <w:rFonts w:ascii="Tw Cen MT" w:hAnsi="Tw Cen MT"/>
              </w:rPr>
              <w:t>Confidencial</w:t>
            </w:r>
          </w:p>
        </w:tc>
      </w:tr>
    </w:tbl>
    <w:p w:rsidR="001325FF" w:rsidRPr="002F46C8" w:rsidRDefault="001325FF">
      <w:pPr>
        <w:rPr>
          <w:rFonts w:ascii="Tw Cen MT" w:hAnsi="Tw Cen MT"/>
        </w:rPr>
      </w:pPr>
    </w:p>
    <w:p w:rsidR="00355F79" w:rsidRPr="008423A6" w:rsidRDefault="00355F79">
      <w:pPr>
        <w:rPr>
          <w:rFonts w:ascii="Tw Cen MT" w:hAnsi="Tw Cen MT"/>
          <w:b/>
        </w:rPr>
      </w:pPr>
      <w:r w:rsidRPr="008423A6">
        <w:rPr>
          <w:rFonts w:ascii="Tw Cen MT" w:hAnsi="Tw Cen MT"/>
          <w:b/>
        </w:rPr>
        <w:t>Elaboró:</w:t>
      </w:r>
      <w:r w:rsidR="00DA1AE9">
        <w:rPr>
          <w:rFonts w:ascii="Tw Cen MT" w:hAnsi="Tw Cen MT"/>
          <w:b/>
        </w:rPr>
        <w:t xml:space="preserve"> </w:t>
      </w:r>
      <w:r w:rsidR="00DA1AE9" w:rsidRPr="00643EDF">
        <w:rPr>
          <w:rFonts w:ascii="Tw Cen MT" w:hAnsi="Tw Cen MT"/>
        </w:rPr>
        <w:t>Alma Rita Mendoza González</w:t>
      </w:r>
      <w:r w:rsidR="00DA1AE9">
        <w:rPr>
          <w:rFonts w:ascii="Tw Cen MT" w:hAnsi="Tw Cen MT"/>
          <w:b/>
        </w:rPr>
        <w:tab/>
      </w:r>
      <w:r w:rsidR="00DA1AE9">
        <w:rPr>
          <w:rFonts w:ascii="Tw Cen MT" w:hAnsi="Tw Cen MT"/>
          <w:b/>
        </w:rPr>
        <w:tab/>
      </w:r>
    </w:p>
    <w:p w:rsidR="00355F79" w:rsidRPr="008423A6" w:rsidRDefault="00355F79">
      <w:pPr>
        <w:rPr>
          <w:rFonts w:ascii="Tw Cen MT" w:hAnsi="Tw Cen MT"/>
          <w:b/>
        </w:rPr>
      </w:pPr>
      <w:r w:rsidRPr="008423A6">
        <w:rPr>
          <w:rFonts w:ascii="Tw Cen MT" w:hAnsi="Tw Cen MT"/>
          <w:b/>
        </w:rPr>
        <w:t>Autorizó:</w:t>
      </w:r>
      <w:r w:rsidR="00DA1AE9">
        <w:rPr>
          <w:rFonts w:ascii="Tw Cen MT" w:hAnsi="Tw Cen MT"/>
          <w:b/>
        </w:rPr>
        <w:t xml:space="preserve"> </w:t>
      </w:r>
      <w:r w:rsidR="00643EDF" w:rsidRPr="00643EDF">
        <w:rPr>
          <w:rFonts w:ascii="Tw Cen MT" w:hAnsi="Tw Cen MT"/>
        </w:rPr>
        <w:t>Comité de Transparencia del SNTINEGI</w:t>
      </w:r>
    </w:p>
    <w:p w:rsidR="00355F79" w:rsidRPr="008423A6" w:rsidRDefault="00355F79">
      <w:pPr>
        <w:rPr>
          <w:rFonts w:ascii="Tw Cen MT" w:hAnsi="Tw Cen MT"/>
          <w:b/>
        </w:rPr>
      </w:pPr>
      <w:r w:rsidRPr="008423A6">
        <w:rPr>
          <w:rFonts w:ascii="Tw Cen MT" w:hAnsi="Tw Cen MT"/>
          <w:b/>
        </w:rPr>
        <w:t>Coordinador del área responsable de archivos:</w:t>
      </w:r>
    </w:p>
    <w:tbl>
      <w:tblPr>
        <w:tblStyle w:val="Tablaconcuadrcula"/>
        <w:tblW w:w="6944" w:type="dxa"/>
        <w:tblLook w:val="04A0" w:firstRow="1" w:lastRow="0" w:firstColumn="1" w:lastColumn="0" w:noHBand="0" w:noVBand="1"/>
      </w:tblPr>
      <w:tblGrid>
        <w:gridCol w:w="1371"/>
        <w:gridCol w:w="5573"/>
      </w:tblGrid>
      <w:tr w:rsidR="008B3BC3" w:rsidRPr="002F46C8" w:rsidTr="0060480A">
        <w:trPr>
          <w:trHeight w:val="262"/>
        </w:trPr>
        <w:tc>
          <w:tcPr>
            <w:tcW w:w="1371" w:type="dxa"/>
          </w:tcPr>
          <w:p w:rsidR="008B3BC3" w:rsidRPr="002F46C8" w:rsidRDefault="008B3BC3" w:rsidP="0060480A">
            <w:pPr>
              <w:jc w:val="center"/>
              <w:rPr>
                <w:rFonts w:ascii="Tw Cen MT" w:hAnsi="Tw Cen MT"/>
                <w:b/>
              </w:rPr>
            </w:pPr>
            <w:r w:rsidRPr="002F46C8">
              <w:rPr>
                <w:rFonts w:ascii="Tw Cen MT" w:hAnsi="Tw Cen MT"/>
                <w:b/>
              </w:rPr>
              <w:t>Fecha</w:t>
            </w:r>
            <w:r>
              <w:rPr>
                <w:rFonts w:ascii="Tw Cen MT" w:hAnsi="Tw Cen MT"/>
                <w:b/>
              </w:rPr>
              <w:t xml:space="preserve"> de elaboración</w:t>
            </w:r>
          </w:p>
        </w:tc>
        <w:tc>
          <w:tcPr>
            <w:tcW w:w="5573" w:type="dxa"/>
            <w:vAlign w:val="center"/>
          </w:tcPr>
          <w:p w:rsidR="00E76491" w:rsidRPr="002F46C8" w:rsidRDefault="00E53613" w:rsidP="0060480A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17</w:t>
            </w:r>
            <w:r w:rsidR="00687F8A">
              <w:rPr>
                <w:rFonts w:ascii="Tw Cen MT" w:hAnsi="Tw Cen MT"/>
              </w:rPr>
              <w:t>/01/</w:t>
            </w:r>
            <w:r w:rsidR="0060480A">
              <w:rPr>
                <w:rFonts w:ascii="Tw Cen MT" w:hAnsi="Tw Cen MT"/>
              </w:rPr>
              <w:t>2020</w:t>
            </w:r>
          </w:p>
        </w:tc>
      </w:tr>
    </w:tbl>
    <w:p w:rsidR="00355F79" w:rsidRPr="002F46C8" w:rsidRDefault="00355F79">
      <w:pPr>
        <w:rPr>
          <w:rFonts w:ascii="Tw Cen MT" w:hAnsi="Tw Cen MT"/>
        </w:rPr>
      </w:pPr>
    </w:p>
    <w:sectPr w:rsidR="00355F79" w:rsidRPr="002F46C8" w:rsidSect="00581950">
      <w:headerReference w:type="default" r:id="rId7"/>
      <w:foot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CBA" w:rsidRDefault="00B80CBA" w:rsidP="005571DA">
      <w:pPr>
        <w:spacing w:after="0" w:line="240" w:lineRule="auto"/>
      </w:pPr>
      <w:r>
        <w:separator/>
      </w:r>
    </w:p>
  </w:endnote>
  <w:endnote w:type="continuationSeparator" w:id="0">
    <w:p w:rsidR="00B80CBA" w:rsidRDefault="00B80CBA" w:rsidP="00557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81900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423A6" w:rsidRDefault="008423A6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752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752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423A6" w:rsidRDefault="008423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CBA" w:rsidRDefault="00B80CBA" w:rsidP="005571DA">
      <w:pPr>
        <w:spacing w:after="0" w:line="240" w:lineRule="auto"/>
      </w:pPr>
      <w:r>
        <w:separator/>
      </w:r>
    </w:p>
  </w:footnote>
  <w:footnote w:type="continuationSeparator" w:id="0">
    <w:p w:rsidR="00B80CBA" w:rsidRDefault="00B80CBA" w:rsidP="00557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DA" w:rsidRPr="002F46C8" w:rsidRDefault="00BE2C48" w:rsidP="00BE2C48">
    <w:pPr>
      <w:pStyle w:val="Ttulo1"/>
      <w:tabs>
        <w:tab w:val="center" w:pos="6503"/>
      </w:tabs>
      <w:rPr>
        <w:rFonts w:ascii="Tw Cen MT" w:hAnsi="Tw Cen MT" w:cs="Tahoma"/>
        <w:b/>
      </w:rPr>
    </w:pPr>
    <w:r>
      <w:rPr>
        <w:rFonts w:ascii="Tw Cen MT" w:hAnsi="Tw Cen MT" w:cs="Tahoma"/>
        <w:b/>
      </w:rPr>
      <w:tab/>
    </w:r>
    <w:r>
      <w:rPr>
        <w:rFonts w:ascii="Tw Cen MT" w:hAnsi="Tw Cen MT" w:cs="Tahoma"/>
        <w:b/>
        <w:noProof/>
        <w:lang w:eastAsia="es-MX"/>
      </w:rPr>
      <w:drawing>
        <wp:inline distT="0" distB="0" distL="0" distR="0">
          <wp:extent cx="952500" cy="9525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NTINEG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w Cen MT" w:hAnsi="Tw Cen MT" w:cs="Tahoma"/>
        <w:b/>
      </w:rPr>
      <w:t xml:space="preserve">                                                      </w:t>
    </w:r>
    <w:r w:rsidR="00B856B6" w:rsidRPr="002F46C8">
      <w:rPr>
        <w:rFonts w:ascii="Tw Cen MT" w:hAnsi="Tw Cen MT" w:cs="Tahoma"/>
        <w:b/>
      </w:rPr>
      <w:t>CATÁLOGO DE DISPOSICIÓN DOCUMENTAL</w:t>
    </w:r>
    <w:r w:rsidR="002808DB">
      <w:rPr>
        <w:rFonts w:ascii="Tw Cen MT" w:hAnsi="Tw Cen MT" w:cs="Tahoma"/>
        <w:b/>
      </w:rPr>
      <w:t xml:space="preserve"> </w:t>
    </w:r>
    <w:r w:rsidR="0060480A">
      <w:rPr>
        <w:rFonts w:ascii="Tw Cen MT" w:hAnsi="Tw Cen MT" w:cs="Tahoma"/>
        <w:b/>
      </w:rPr>
      <w:t>2020</w:t>
    </w:r>
  </w:p>
  <w:p w:rsidR="005571DA" w:rsidRDefault="00603944" w:rsidP="00E519B6">
    <w:r w:rsidRPr="00204AD4">
      <w:rPr>
        <w:rFonts w:ascii="Tahoma" w:hAnsi="Tahoma" w:cs="Tahoma"/>
        <w:b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93694D" wp14:editId="5B3B95C6">
              <wp:simplePos x="0" y="0"/>
              <wp:positionH relativeFrom="margin">
                <wp:posOffset>-1298</wp:posOffset>
              </wp:positionH>
              <wp:positionV relativeFrom="paragraph">
                <wp:posOffset>135034</wp:posOffset>
              </wp:positionV>
              <wp:extent cx="8237220" cy="0"/>
              <wp:effectExtent l="0" t="0" r="3048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23722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D5B1C07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10.65pt" to="648.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" strokecolor="#5b9bd5 [3204]" strokeweight="1.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AD4"/>
    <w:rsid w:val="0004370B"/>
    <w:rsid w:val="000D06C2"/>
    <w:rsid w:val="000D5517"/>
    <w:rsid w:val="000F2594"/>
    <w:rsid w:val="001325FF"/>
    <w:rsid w:val="001675A3"/>
    <w:rsid w:val="0018728A"/>
    <w:rsid w:val="00204AD4"/>
    <w:rsid w:val="00224200"/>
    <w:rsid w:val="00224435"/>
    <w:rsid w:val="002808DB"/>
    <w:rsid w:val="002F1F3D"/>
    <w:rsid w:val="002F46C8"/>
    <w:rsid w:val="00317523"/>
    <w:rsid w:val="00337CF4"/>
    <w:rsid w:val="00355F79"/>
    <w:rsid w:val="0036638A"/>
    <w:rsid w:val="00421BCC"/>
    <w:rsid w:val="00477439"/>
    <w:rsid w:val="004C32E7"/>
    <w:rsid w:val="004D3315"/>
    <w:rsid w:val="005571DA"/>
    <w:rsid w:val="00581950"/>
    <w:rsid w:val="00603944"/>
    <w:rsid w:val="0060480A"/>
    <w:rsid w:val="00637016"/>
    <w:rsid w:val="00643EDF"/>
    <w:rsid w:val="00687F8A"/>
    <w:rsid w:val="007C688B"/>
    <w:rsid w:val="008423A6"/>
    <w:rsid w:val="008828A8"/>
    <w:rsid w:val="00886767"/>
    <w:rsid w:val="008B3BC3"/>
    <w:rsid w:val="008C589B"/>
    <w:rsid w:val="008D0C6B"/>
    <w:rsid w:val="009569F3"/>
    <w:rsid w:val="00993CD0"/>
    <w:rsid w:val="00A008EA"/>
    <w:rsid w:val="00A13E4E"/>
    <w:rsid w:val="00A565A9"/>
    <w:rsid w:val="00A66CF9"/>
    <w:rsid w:val="00A7657F"/>
    <w:rsid w:val="00AE2AA8"/>
    <w:rsid w:val="00B2515F"/>
    <w:rsid w:val="00B37032"/>
    <w:rsid w:val="00B77824"/>
    <w:rsid w:val="00B80CBA"/>
    <w:rsid w:val="00B856B6"/>
    <w:rsid w:val="00BD029B"/>
    <w:rsid w:val="00BE2C48"/>
    <w:rsid w:val="00CA332D"/>
    <w:rsid w:val="00CD3766"/>
    <w:rsid w:val="00D97790"/>
    <w:rsid w:val="00DA1AE9"/>
    <w:rsid w:val="00E519B6"/>
    <w:rsid w:val="00E53613"/>
    <w:rsid w:val="00E76491"/>
    <w:rsid w:val="00E93FEC"/>
    <w:rsid w:val="00FC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75F8E9-0577-4A8E-BF50-81E1BCA4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04A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204A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04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204A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20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5oscura-nfasis5">
    <w:name w:val="Grid Table 5 Dark Accent 5"/>
    <w:basedOn w:val="Tablanormal"/>
    <w:uiPriority w:val="50"/>
    <w:rsid w:val="00204A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5571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71DA"/>
  </w:style>
  <w:style w:type="paragraph" w:styleId="Piedepgina">
    <w:name w:val="footer"/>
    <w:basedOn w:val="Normal"/>
    <w:link w:val="PiedepginaCar"/>
    <w:uiPriority w:val="99"/>
    <w:unhideWhenUsed/>
    <w:rsid w:val="005571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71DA"/>
  </w:style>
  <w:style w:type="paragraph" w:styleId="Textodeglobo">
    <w:name w:val="Balloon Text"/>
    <w:basedOn w:val="Normal"/>
    <w:link w:val="TextodegloboCar"/>
    <w:uiPriority w:val="99"/>
    <w:semiHidden/>
    <w:unhideWhenUsed/>
    <w:rsid w:val="00BD0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02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7DC88-AC2C-4C28-938A-27D546380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Prestamo IFAI</dc:creator>
  <cp:keywords/>
  <dc:description/>
  <cp:lastModifiedBy>MENDOZA GONZALEZ ALMA RITA</cp:lastModifiedBy>
  <cp:revision>2</cp:revision>
  <cp:lastPrinted>2018-05-29T16:27:00Z</cp:lastPrinted>
  <dcterms:created xsi:type="dcterms:W3CDTF">2020-01-20T15:17:00Z</dcterms:created>
  <dcterms:modified xsi:type="dcterms:W3CDTF">2020-01-20T15:17:00Z</dcterms:modified>
</cp:coreProperties>
</file>