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006" w:type="dxa"/>
        <w:tblLook w:val="04A0" w:firstRow="1" w:lastRow="0" w:firstColumn="1" w:lastColumn="0" w:noHBand="0" w:noVBand="1"/>
      </w:tblPr>
      <w:tblGrid>
        <w:gridCol w:w="3542"/>
        <w:gridCol w:w="9464"/>
      </w:tblGrid>
      <w:tr w:rsidR="00204AD4" w:rsidRPr="00CB6C66" w14:paraId="55BBC5DE" w14:textId="77777777" w:rsidTr="00603944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2A2D72EB" w14:textId="77777777" w:rsidR="00204AD4" w:rsidRPr="00CB6C66" w:rsidRDefault="00204AD4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Fondo</w:t>
            </w:r>
          </w:p>
        </w:tc>
        <w:tc>
          <w:tcPr>
            <w:tcW w:w="9464" w:type="dxa"/>
          </w:tcPr>
          <w:p w14:paraId="2C9E7358" w14:textId="77777777" w:rsidR="00E75E11" w:rsidRPr="0073432B" w:rsidRDefault="00E75E11" w:rsidP="00204AD4">
            <w:pPr>
              <w:rPr>
                <w:rFonts w:ascii="Arial" w:hAnsi="Arial" w:cs="Arial"/>
              </w:rPr>
            </w:pPr>
            <w:r w:rsidRPr="0073432B">
              <w:rPr>
                <w:rFonts w:ascii="Arial" w:hAnsi="Arial" w:cs="Arial"/>
                <w:sz w:val="24"/>
              </w:rPr>
              <w:t>Sindicato Nacional de Estadística y Geografía</w:t>
            </w:r>
          </w:p>
        </w:tc>
      </w:tr>
      <w:tr w:rsidR="00204AD4" w:rsidRPr="00CB6C66" w14:paraId="2B114A0A" w14:textId="77777777" w:rsidTr="00603944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1FA2B9C1" w14:textId="77777777" w:rsidR="00204AD4" w:rsidRPr="00CB6C66" w:rsidRDefault="00204AD4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Unidad Administrativa</w:t>
            </w:r>
          </w:p>
        </w:tc>
        <w:tc>
          <w:tcPr>
            <w:tcW w:w="9464" w:type="dxa"/>
          </w:tcPr>
          <w:p w14:paraId="40BCEE5D" w14:textId="77777777" w:rsidR="00204AD4" w:rsidRPr="00CB6C66" w:rsidRDefault="00204AD4" w:rsidP="00204AD4">
            <w:pPr>
              <w:rPr>
                <w:rFonts w:ascii="Tw Cen MT" w:hAnsi="Tw Cen MT"/>
              </w:rPr>
            </w:pPr>
          </w:p>
        </w:tc>
      </w:tr>
      <w:tr w:rsidR="00204AD4" w:rsidRPr="00CB6C66" w14:paraId="1757909E" w14:textId="77777777" w:rsidTr="00224435">
        <w:trPr>
          <w:trHeight w:val="506"/>
        </w:trPr>
        <w:tc>
          <w:tcPr>
            <w:tcW w:w="3542" w:type="dxa"/>
            <w:shd w:val="clear" w:color="auto" w:fill="8EAADB" w:themeFill="accent5" w:themeFillTint="99"/>
          </w:tcPr>
          <w:p w14:paraId="51523CD2" w14:textId="77777777" w:rsidR="00204AD4" w:rsidRPr="00CB6C66" w:rsidRDefault="00204AD4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Área de Procedencia del Archivo</w:t>
            </w:r>
          </w:p>
        </w:tc>
        <w:tc>
          <w:tcPr>
            <w:tcW w:w="9464" w:type="dxa"/>
          </w:tcPr>
          <w:p w14:paraId="5AF4204D" w14:textId="77777777" w:rsidR="00204AD4" w:rsidRDefault="00CC01DF" w:rsidP="00204AD4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Unidad de Transparencia</w:t>
            </w:r>
          </w:p>
          <w:p w14:paraId="628805E8" w14:textId="77777777" w:rsidR="00CC01DF" w:rsidRPr="00CB6C66" w:rsidRDefault="00CC01DF" w:rsidP="00204AD4">
            <w:pPr>
              <w:rPr>
                <w:rFonts w:ascii="Tw Cen MT" w:hAnsi="Tw Cen MT"/>
              </w:rPr>
            </w:pPr>
          </w:p>
        </w:tc>
      </w:tr>
      <w:tr w:rsidR="00204AD4" w:rsidRPr="00CB6C66" w14:paraId="46989457" w14:textId="77777777" w:rsidTr="00603944">
        <w:trPr>
          <w:trHeight w:val="323"/>
        </w:trPr>
        <w:tc>
          <w:tcPr>
            <w:tcW w:w="13006" w:type="dxa"/>
            <w:gridSpan w:val="2"/>
            <w:shd w:val="clear" w:color="auto" w:fill="8EAADB" w:themeFill="accent5" w:themeFillTint="99"/>
          </w:tcPr>
          <w:p w14:paraId="1553B021" w14:textId="77777777" w:rsidR="00204AD4" w:rsidRPr="00CB6C66" w:rsidRDefault="00204AD4" w:rsidP="00204AD4">
            <w:pPr>
              <w:jc w:val="center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Responsable del Archivo de Trámite</w:t>
            </w:r>
          </w:p>
        </w:tc>
      </w:tr>
      <w:tr w:rsidR="00204AD4" w:rsidRPr="00CB6C66" w14:paraId="7F896BE1" w14:textId="77777777" w:rsidTr="00603944">
        <w:trPr>
          <w:trHeight w:val="337"/>
        </w:trPr>
        <w:tc>
          <w:tcPr>
            <w:tcW w:w="3542" w:type="dxa"/>
            <w:shd w:val="clear" w:color="auto" w:fill="8EAADB" w:themeFill="accent5" w:themeFillTint="99"/>
          </w:tcPr>
          <w:p w14:paraId="667FA9D7" w14:textId="77777777" w:rsidR="00204AD4" w:rsidRPr="00CB6C66" w:rsidRDefault="00204AD4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Nombre</w:t>
            </w:r>
          </w:p>
        </w:tc>
        <w:tc>
          <w:tcPr>
            <w:tcW w:w="9464" w:type="dxa"/>
          </w:tcPr>
          <w:p w14:paraId="4AA38DF2" w14:textId="77777777" w:rsidR="00204AD4" w:rsidRPr="0098544E" w:rsidRDefault="0098544E" w:rsidP="00204AD4">
            <w:pPr>
              <w:rPr>
                <w:rFonts w:ascii="Arial" w:hAnsi="Arial" w:cs="Arial"/>
              </w:rPr>
            </w:pPr>
            <w:r w:rsidRPr="0098544E">
              <w:rPr>
                <w:rFonts w:ascii="Arial" w:hAnsi="Arial" w:cs="Arial"/>
              </w:rPr>
              <w:t>Areli Hernández Rodarte</w:t>
            </w:r>
          </w:p>
        </w:tc>
      </w:tr>
      <w:tr w:rsidR="00204AD4" w:rsidRPr="00CB6C66" w14:paraId="4EC60E8D" w14:textId="77777777" w:rsidTr="00603944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55FC9750" w14:textId="77777777" w:rsidR="00204AD4" w:rsidRPr="00CB6C66" w:rsidRDefault="00204AD4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Cargo</w:t>
            </w:r>
          </w:p>
        </w:tc>
        <w:tc>
          <w:tcPr>
            <w:tcW w:w="9464" w:type="dxa"/>
          </w:tcPr>
          <w:p w14:paraId="5645CC93" w14:textId="77777777" w:rsidR="00204AD4" w:rsidRPr="0098544E" w:rsidRDefault="0098544E" w:rsidP="00204AD4">
            <w:pPr>
              <w:rPr>
                <w:rFonts w:ascii="Arial" w:hAnsi="Arial" w:cs="Arial"/>
              </w:rPr>
            </w:pPr>
            <w:r w:rsidRPr="0098544E">
              <w:rPr>
                <w:rFonts w:ascii="Arial" w:hAnsi="Arial" w:cs="Arial"/>
              </w:rPr>
              <w:t xml:space="preserve">Presidenta del Comité Ejecutivo Nacional </w:t>
            </w:r>
          </w:p>
        </w:tc>
      </w:tr>
      <w:tr w:rsidR="00204AD4" w:rsidRPr="00CB6C66" w14:paraId="29D9FCA7" w14:textId="77777777" w:rsidTr="00603944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1F290753" w14:textId="77777777" w:rsidR="00204AD4" w:rsidRPr="00CB6C66" w:rsidRDefault="00204AD4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Domicilio</w:t>
            </w:r>
          </w:p>
        </w:tc>
        <w:tc>
          <w:tcPr>
            <w:tcW w:w="9464" w:type="dxa"/>
          </w:tcPr>
          <w:p w14:paraId="040AB54D" w14:textId="77777777" w:rsidR="00204AD4" w:rsidRPr="0073432B" w:rsidRDefault="0073432B" w:rsidP="00204AD4">
            <w:pPr>
              <w:rPr>
                <w:rFonts w:ascii="Arial" w:hAnsi="Arial" w:cs="Arial"/>
                <w:sz w:val="24"/>
              </w:rPr>
            </w:pPr>
            <w:r w:rsidRPr="0073432B">
              <w:rPr>
                <w:rFonts w:ascii="Arial" w:hAnsi="Arial" w:cs="Arial"/>
                <w:sz w:val="24"/>
              </w:rPr>
              <w:t>Av. Héroe de Nacozari sur núm. 2301, Jardines del Parque</w:t>
            </w:r>
          </w:p>
        </w:tc>
      </w:tr>
      <w:tr w:rsidR="00224435" w:rsidRPr="00CB6C66" w14:paraId="43DA86FB" w14:textId="77777777" w:rsidTr="00603944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2ABE568E" w14:textId="77777777" w:rsidR="00224435" w:rsidRPr="00CB6C66" w:rsidRDefault="00224435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Teléfono</w:t>
            </w:r>
          </w:p>
        </w:tc>
        <w:tc>
          <w:tcPr>
            <w:tcW w:w="9464" w:type="dxa"/>
          </w:tcPr>
          <w:p w14:paraId="630B4ECA" w14:textId="77777777" w:rsidR="00224435" w:rsidRPr="0073432B" w:rsidRDefault="0073432B" w:rsidP="00204AD4">
            <w:pPr>
              <w:rPr>
                <w:rFonts w:ascii="Arial" w:hAnsi="Arial" w:cs="Arial"/>
                <w:sz w:val="24"/>
              </w:rPr>
            </w:pPr>
            <w:r w:rsidRPr="0073432B">
              <w:rPr>
                <w:rFonts w:ascii="Arial" w:hAnsi="Arial" w:cs="Arial"/>
                <w:sz w:val="24"/>
              </w:rPr>
              <w:t>449 910 5300, ext. 5344</w:t>
            </w:r>
          </w:p>
        </w:tc>
      </w:tr>
      <w:tr w:rsidR="00204AD4" w:rsidRPr="00CB6C66" w14:paraId="2CA74DC5" w14:textId="77777777" w:rsidTr="00603944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31791EBB" w14:textId="77777777" w:rsidR="00204AD4" w:rsidRPr="00CB6C66" w:rsidRDefault="00204AD4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Correo Electrónico</w:t>
            </w:r>
          </w:p>
        </w:tc>
        <w:tc>
          <w:tcPr>
            <w:tcW w:w="9464" w:type="dxa"/>
          </w:tcPr>
          <w:p w14:paraId="0E9CB3B8" w14:textId="77777777" w:rsidR="00204AD4" w:rsidRPr="0073432B" w:rsidRDefault="00000000" w:rsidP="0073432B">
            <w:pPr>
              <w:rPr>
                <w:rFonts w:ascii="Arial" w:hAnsi="Arial" w:cs="Arial"/>
                <w:sz w:val="24"/>
              </w:rPr>
            </w:pPr>
            <w:hyperlink r:id="rId6" w:history="1">
              <w:r w:rsidR="0073432B" w:rsidRPr="0073432B">
                <w:rPr>
                  <w:rStyle w:val="Hipervnculo"/>
                  <w:rFonts w:ascii="Arial" w:hAnsi="Arial" w:cs="Arial"/>
                  <w:sz w:val="24"/>
                </w:rPr>
                <w:t>sntinegi@hotmail.com</w:t>
              </w:r>
            </w:hyperlink>
          </w:p>
        </w:tc>
      </w:tr>
      <w:tr w:rsidR="00204AD4" w:rsidRPr="00CB6C66" w14:paraId="1039AF6C" w14:textId="77777777" w:rsidTr="00603944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295F53B0" w14:textId="77777777" w:rsidR="00204AD4" w:rsidRPr="00CB6C66" w:rsidRDefault="00204AD4" w:rsidP="005571DA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Ubicación Física</w:t>
            </w:r>
          </w:p>
        </w:tc>
        <w:tc>
          <w:tcPr>
            <w:tcW w:w="9464" w:type="dxa"/>
          </w:tcPr>
          <w:p w14:paraId="491A479A" w14:textId="77777777" w:rsidR="00204AD4" w:rsidRPr="0073432B" w:rsidRDefault="0073432B" w:rsidP="00204AD4">
            <w:pPr>
              <w:rPr>
                <w:rFonts w:ascii="Arial" w:hAnsi="Arial" w:cs="Arial"/>
                <w:sz w:val="24"/>
              </w:rPr>
            </w:pPr>
            <w:r w:rsidRPr="0073432B">
              <w:rPr>
                <w:rFonts w:ascii="Arial" w:hAnsi="Arial" w:cs="Arial"/>
                <w:sz w:val="24"/>
              </w:rPr>
              <w:t xml:space="preserve">Edificio </w:t>
            </w:r>
            <w:r w:rsidR="00CA167F">
              <w:rPr>
                <w:rFonts w:ascii="Arial" w:hAnsi="Arial" w:cs="Arial"/>
                <w:sz w:val="24"/>
              </w:rPr>
              <w:t>sede</w:t>
            </w:r>
            <w:r w:rsidRPr="0073432B">
              <w:rPr>
                <w:rFonts w:ascii="Arial" w:hAnsi="Arial" w:cs="Arial"/>
                <w:sz w:val="24"/>
              </w:rPr>
              <w:t xml:space="preserve"> puerta 6, nivel basamento.</w:t>
            </w:r>
          </w:p>
        </w:tc>
      </w:tr>
    </w:tbl>
    <w:p w14:paraId="100B78DC" w14:textId="77777777" w:rsidR="00581950" w:rsidRDefault="00581950" w:rsidP="005571DA">
      <w:pPr>
        <w:spacing w:after="120"/>
        <w:rPr>
          <w:rFonts w:ascii="Tw Cen MT" w:hAnsi="Tw Cen MT"/>
        </w:rPr>
      </w:pPr>
    </w:p>
    <w:p w14:paraId="2328535C" w14:textId="77777777" w:rsidR="0031282E" w:rsidRDefault="0031282E" w:rsidP="005571DA">
      <w:pPr>
        <w:spacing w:after="120"/>
        <w:rPr>
          <w:rFonts w:ascii="Tw Cen MT" w:hAnsi="Tw Cen MT"/>
        </w:rPr>
      </w:pPr>
    </w:p>
    <w:p w14:paraId="5D12B62E" w14:textId="77777777" w:rsidR="0031282E" w:rsidRPr="00CB6C66" w:rsidRDefault="0031282E" w:rsidP="005571DA">
      <w:pPr>
        <w:spacing w:after="120"/>
        <w:rPr>
          <w:rFonts w:ascii="Tw Cen MT" w:hAnsi="Tw Cen MT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3381"/>
        <w:gridCol w:w="5419"/>
        <w:gridCol w:w="1446"/>
        <w:gridCol w:w="1730"/>
      </w:tblGrid>
      <w:tr w:rsidR="00581950" w:rsidRPr="00CB6C66" w14:paraId="0E2EF7C9" w14:textId="77777777" w:rsidTr="00603944">
        <w:trPr>
          <w:trHeight w:val="614"/>
        </w:trPr>
        <w:tc>
          <w:tcPr>
            <w:tcW w:w="12943" w:type="dxa"/>
            <w:gridSpan w:val="5"/>
            <w:shd w:val="clear" w:color="auto" w:fill="8EAADB" w:themeFill="accent5" w:themeFillTint="99"/>
            <w:vAlign w:val="center"/>
          </w:tcPr>
          <w:p w14:paraId="31E3E0AC" w14:textId="77777777" w:rsidR="00581950" w:rsidRPr="00CB6C66" w:rsidRDefault="00581950" w:rsidP="00581950">
            <w:pPr>
              <w:spacing w:after="120"/>
              <w:ind w:left="-14"/>
              <w:jc w:val="center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Sección: 1</w:t>
            </w:r>
            <w:r w:rsidR="00603944" w:rsidRPr="00CB6C66">
              <w:rPr>
                <w:rFonts w:ascii="Tw Cen MT" w:hAnsi="Tw Cen MT"/>
                <w:b/>
              </w:rPr>
              <w:t xml:space="preserve">A. </w:t>
            </w:r>
            <w:r w:rsidRPr="00CB6C66">
              <w:rPr>
                <w:rFonts w:ascii="Tw Cen MT" w:hAnsi="Tw Cen MT"/>
                <w:b/>
              </w:rPr>
              <w:t xml:space="preserve"> Organización</w:t>
            </w:r>
          </w:p>
        </w:tc>
      </w:tr>
      <w:tr w:rsidR="00603944" w:rsidRPr="00CB6C66" w14:paraId="1B1BC287" w14:textId="77777777" w:rsidTr="000009A0">
        <w:trPr>
          <w:trHeight w:val="578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3AE49091" w14:textId="77777777" w:rsidR="00581950" w:rsidRPr="00CB6C66" w:rsidRDefault="00581950" w:rsidP="00581950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Clave</w:t>
            </w:r>
          </w:p>
        </w:tc>
        <w:tc>
          <w:tcPr>
            <w:tcW w:w="3381" w:type="dxa"/>
            <w:shd w:val="clear" w:color="auto" w:fill="8EAADB" w:themeFill="accent5" w:themeFillTint="99"/>
            <w:vAlign w:val="center"/>
          </w:tcPr>
          <w:p w14:paraId="6D8AED81" w14:textId="77777777" w:rsidR="00581950" w:rsidRPr="00CB6C66" w:rsidRDefault="00581950" w:rsidP="00581950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Serie</w:t>
            </w:r>
          </w:p>
        </w:tc>
        <w:tc>
          <w:tcPr>
            <w:tcW w:w="5419" w:type="dxa"/>
            <w:shd w:val="clear" w:color="auto" w:fill="8EAADB" w:themeFill="accent5" w:themeFillTint="99"/>
            <w:vAlign w:val="center"/>
          </w:tcPr>
          <w:p w14:paraId="05C65E1C" w14:textId="77777777" w:rsidR="00581950" w:rsidRPr="00CB6C66" w:rsidRDefault="00581950" w:rsidP="00581950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Descripción</w:t>
            </w:r>
          </w:p>
        </w:tc>
        <w:tc>
          <w:tcPr>
            <w:tcW w:w="1446" w:type="dxa"/>
            <w:shd w:val="clear" w:color="auto" w:fill="8EAADB" w:themeFill="accent5" w:themeFillTint="99"/>
            <w:vAlign w:val="center"/>
          </w:tcPr>
          <w:p w14:paraId="26150F8C" w14:textId="77777777" w:rsidR="00581950" w:rsidRPr="00CB6C66" w:rsidRDefault="00581950" w:rsidP="00581950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Período de documentación</w:t>
            </w:r>
          </w:p>
        </w:tc>
        <w:tc>
          <w:tcPr>
            <w:tcW w:w="1730" w:type="dxa"/>
            <w:shd w:val="clear" w:color="auto" w:fill="8EAADB" w:themeFill="accent5" w:themeFillTint="99"/>
            <w:vAlign w:val="center"/>
          </w:tcPr>
          <w:p w14:paraId="11022A41" w14:textId="77777777" w:rsidR="00581950" w:rsidRPr="00CB6C66" w:rsidRDefault="00581950" w:rsidP="00581950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Volumen - Carpetas</w:t>
            </w:r>
          </w:p>
        </w:tc>
      </w:tr>
      <w:tr w:rsidR="00603944" w:rsidRPr="00CB6C66" w14:paraId="3CAFD54F" w14:textId="77777777" w:rsidTr="000009A0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13027064" w14:textId="77777777" w:rsidR="00581950" w:rsidRPr="00CB6C66" w:rsidRDefault="00581950" w:rsidP="00581950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1A.1</w:t>
            </w:r>
          </w:p>
        </w:tc>
        <w:tc>
          <w:tcPr>
            <w:tcW w:w="3381" w:type="dxa"/>
            <w:vAlign w:val="center"/>
          </w:tcPr>
          <w:p w14:paraId="5F9E5A68" w14:textId="77777777" w:rsidR="00581950" w:rsidRPr="00CB6C66" w:rsidRDefault="00603944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Tomas de nota</w:t>
            </w:r>
          </w:p>
        </w:tc>
        <w:tc>
          <w:tcPr>
            <w:tcW w:w="5419" w:type="dxa"/>
            <w:vAlign w:val="center"/>
          </w:tcPr>
          <w:p w14:paraId="58FF3CD1" w14:textId="77777777" w:rsidR="00581950" w:rsidRPr="00CB6C66" w:rsidRDefault="00477439" w:rsidP="0098544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Documentos expedidos por el Tribunal Federal de Conciliación y Arbitraje que dan fe a los acuerdos emanados en las A</w:t>
            </w:r>
            <w:r w:rsidR="00E519B6" w:rsidRPr="00CB6C66">
              <w:rPr>
                <w:rFonts w:ascii="Tw Cen MT" w:hAnsi="Tw Cen MT"/>
                <w:sz w:val="20"/>
              </w:rPr>
              <w:t xml:space="preserve">sambleas Generales del </w:t>
            </w:r>
            <w:r w:rsidR="0098544E">
              <w:rPr>
                <w:rFonts w:ascii="Tw Cen MT" w:hAnsi="Tw Cen MT"/>
                <w:sz w:val="20"/>
              </w:rPr>
              <w:t>Sindicato Nacional de Trabajadores del Instituto Nacional de Estadística y Geografía</w:t>
            </w:r>
            <w:r w:rsidR="00E519B6" w:rsidRPr="00CB6C66">
              <w:rPr>
                <w:rFonts w:ascii="Tw Cen MT" w:hAnsi="Tw Cen MT"/>
                <w:sz w:val="20"/>
              </w:rPr>
              <w:t>.</w:t>
            </w:r>
          </w:p>
        </w:tc>
        <w:tc>
          <w:tcPr>
            <w:tcW w:w="1446" w:type="dxa"/>
            <w:vAlign w:val="center"/>
          </w:tcPr>
          <w:p w14:paraId="52CD137D" w14:textId="36145B52" w:rsidR="0073432B" w:rsidRPr="00CB6C66" w:rsidRDefault="00B5071B" w:rsidP="00D541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20</w:t>
            </w:r>
            <w:r w:rsidR="000009A0">
              <w:rPr>
                <w:rFonts w:ascii="Tw Cen MT" w:hAnsi="Tw Cen MT"/>
                <w:sz w:val="20"/>
              </w:rPr>
              <w:t>21</w:t>
            </w:r>
          </w:p>
        </w:tc>
        <w:tc>
          <w:tcPr>
            <w:tcW w:w="1730" w:type="dxa"/>
            <w:vAlign w:val="center"/>
          </w:tcPr>
          <w:p w14:paraId="20717C07" w14:textId="77777777" w:rsidR="00581950" w:rsidRPr="00CB6C66" w:rsidRDefault="0031282E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1</w:t>
            </w:r>
          </w:p>
        </w:tc>
      </w:tr>
      <w:tr w:rsidR="00603944" w:rsidRPr="00CB6C66" w14:paraId="098FFF0F" w14:textId="77777777" w:rsidTr="000009A0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40971D74" w14:textId="77777777" w:rsidR="00581950" w:rsidRPr="00CB6C66" w:rsidRDefault="00603944" w:rsidP="00581950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1A.2</w:t>
            </w:r>
          </w:p>
        </w:tc>
        <w:tc>
          <w:tcPr>
            <w:tcW w:w="3381" w:type="dxa"/>
            <w:vAlign w:val="center"/>
          </w:tcPr>
          <w:p w14:paraId="0051B83F" w14:textId="77777777" w:rsidR="00581950" w:rsidRPr="00CB6C66" w:rsidRDefault="00603944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Actas de Asamblea</w:t>
            </w:r>
          </w:p>
        </w:tc>
        <w:tc>
          <w:tcPr>
            <w:tcW w:w="5419" w:type="dxa"/>
            <w:vAlign w:val="center"/>
          </w:tcPr>
          <w:p w14:paraId="5A15F8D7" w14:textId="77777777" w:rsidR="00581950" w:rsidRPr="00CB6C66" w:rsidRDefault="00477439" w:rsidP="00E519B6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Documentos en los que se describen los acuerdos emanados en las A</w:t>
            </w:r>
            <w:r w:rsidR="00E519B6" w:rsidRPr="00CB6C66">
              <w:rPr>
                <w:rFonts w:ascii="Tw Cen MT" w:hAnsi="Tw Cen MT"/>
                <w:sz w:val="20"/>
              </w:rPr>
              <w:t xml:space="preserve">sambleas Generales del </w:t>
            </w:r>
            <w:r w:rsidR="0098544E">
              <w:rPr>
                <w:rFonts w:ascii="Tw Cen MT" w:hAnsi="Tw Cen MT"/>
                <w:sz w:val="20"/>
              </w:rPr>
              <w:t>Sindicato Nacional de Trabajadores del Instituto Nacional de Estadística y Geografía</w:t>
            </w:r>
            <w:r w:rsidRPr="00CB6C66">
              <w:rPr>
                <w:rFonts w:ascii="Tw Cen MT" w:hAnsi="Tw Cen MT"/>
                <w:sz w:val="20"/>
              </w:rPr>
              <w:t xml:space="preserve"> para dar trámite a la expedición de las tomas de nota.</w:t>
            </w:r>
          </w:p>
        </w:tc>
        <w:tc>
          <w:tcPr>
            <w:tcW w:w="1446" w:type="dxa"/>
            <w:vAlign w:val="center"/>
          </w:tcPr>
          <w:p w14:paraId="17F8338A" w14:textId="2DDDDFE6" w:rsidR="00581950" w:rsidRPr="00CB6C66" w:rsidRDefault="0031282E" w:rsidP="00B5071B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20</w:t>
            </w:r>
            <w:r w:rsidR="000009A0">
              <w:rPr>
                <w:rFonts w:ascii="Tw Cen MT" w:hAnsi="Tw Cen MT"/>
                <w:sz w:val="20"/>
              </w:rPr>
              <w:t>21</w:t>
            </w:r>
          </w:p>
        </w:tc>
        <w:tc>
          <w:tcPr>
            <w:tcW w:w="1730" w:type="dxa"/>
            <w:vAlign w:val="center"/>
          </w:tcPr>
          <w:p w14:paraId="27DDF86C" w14:textId="77777777" w:rsidR="00581950" w:rsidRPr="00CB6C66" w:rsidRDefault="0031282E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1</w:t>
            </w:r>
          </w:p>
        </w:tc>
      </w:tr>
      <w:tr w:rsidR="00603944" w:rsidRPr="00CB6C66" w14:paraId="76D8C106" w14:textId="77777777" w:rsidTr="000009A0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7438A249" w14:textId="77777777" w:rsidR="00581950" w:rsidRPr="00CB6C66" w:rsidRDefault="00603944" w:rsidP="00581950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lastRenderedPageBreak/>
              <w:t>1A.3</w:t>
            </w:r>
          </w:p>
        </w:tc>
        <w:tc>
          <w:tcPr>
            <w:tcW w:w="3381" w:type="dxa"/>
            <w:vAlign w:val="center"/>
          </w:tcPr>
          <w:p w14:paraId="3BB6C16E" w14:textId="77777777" w:rsidR="00581950" w:rsidRPr="00CB6C66" w:rsidRDefault="00603944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Estatutos</w:t>
            </w:r>
          </w:p>
        </w:tc>
        <w:tc>
          <w:tcPr>
            <w:tcW w:w="5419" w:type="dxa"/>
            <w:vAlign w:val="center"/>
          </w:tcPr>
          <w:p w14:paraId="6D277CFD" w14:textId="77777777" w:rsidR="00581950" w:rsidRPr="00CB6C66" w:rsidRDefault="00E519B6" w:rsidP="00E519B6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 xml:space="preserve">Documento legal que rige a los miembros del </w:t>
            </w:r>
            <w:r w:rsidR="0098544E">
              <w:rPr>
                <w:rFonts w:ascii="Tw Cen MT" w:hAnsi="Tw Cen MT"/>
                <w:sz w:val="20"/>
              </w:rPr>
              <w:t>Sindicato Nacional de Trabajadores del Instituto Nacional de Estadística y Geografía</w:t>
            </w:r>
            <w:r w:rsidRPr="00CB6C66">
              <w:rPr>
                <w:rFonts w:ascii="Tw Cen MT" w:hAnsi="Tw Cen MT"/>
                <w:sz w:val="20"/>
              </w:rPr>
              <w:t>.</w:t>
            </w:r>
          </w:p>
        </w:tc>
        <w:tc>
          <w:tcPr>
            <w:tcW w:w="1446" w:type="dxa"/>
            <w:vAlign w:val="center"/>
          </w:tcPr>
          <w:p w14:paraId="66EA4A1C" w14:textId="5370E60C" w:rsidR="0031282E" w:rsidRPr="00CB6C66" w:rsidRDefault="007148EE" w:rsidP="007148EE">
            <w:pPr>
              <w:spacing w:after="120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 xml:space="preserve">2017 </w:t>
            </w:r>
          </w:p>
        </w:tc>
        <w:tc>
          <w:tcPr>
            <w:tcW w:w="1730" w:type="dxa"/>
            <w:vAlign w:val="center"/>
          </w:tcPr>
          <w:p w14:paraId="4529FCEC" w14:textId="77777777" w:rsidR="00581950" w:rsidRPr="00CB6C66" w:rsidRDefault="0031282E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1</w:t>
            </w:r>
          </w:p>
        </w:tc>
      </w:tr>
      <w:tr w:rsidR="00603944" w:rsidRPr="00CB6C66" w14:paraId="4FCF5C8E" w14:textId="77777777" w:rsidTr="000009A0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7471F478" w14:textId="77777777" w:rsidR="00581950" w:rsidRPr="00CB6C66" w:rsidRDefault="00603944" w:rsidP="00581950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1A.4</w:t>
            </w:r>
          </w:p>
        </w:tc>
        <w:tc>
          <w:tcPr>
            <w:tcW w:w="3381" w:type="dxa"/>
            <w:vAlign w:val="center"/>
          </w:tcPr>
          <w:p w14:paraId="52BC9202" w14:textId="77777777" w:rsidR="00581950" w:rsidRPr="00CB6C66" w:rsidRDefault="00603944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Condiciones Generales de Trabajo</w:t>
            </w:r>
            <w:r w:rsidR="00CB6C66" w:rsidRPr="00CB6C66">
              <w:rPr>
                <w:rFonts w:ascii="Tw Cen MT" w:hAnsi="Tw Cen MT"/>
                <w:sz w:val="20"/>
              </w:rPr>
              <w:t>/Contrato Colectivo de Trabajo</w:t>
            </w:r>
          </w:p>
        </w:tc>
        <w:tc>
          <w:tcPr>
            <w:tcW w:w="5419" w:type="dxa"/>
            <w:vAlign w:val="center"/>
          </w:tcPr>
          <w:p w14:paraId="273A3EA7" w14:textId="77777777" w:rsidR="00581950" w:rsidRPr="00CB6C66" w:rsidRDefault="00E519B6" w:rsidP="0098544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 xml:space="preserve">Documento legal que rige la relación laboral de los trabajadores de </w:t>
            </w:r>
            <w:r w:rsidR="0098544E">
              <w:rPr>
                <w:rFonts w:ascii="Tw Cen MT" w:hAnsi="Tw Cen MT"/>
                <w:sz w:val="20"/>
              </w:rPr>
              <w:t>Aguascalientes</w:t>
            </w:r>
            <w:r w:rsidRPr="00CB6C66">
              <w:rPr>
                <w:rFonts w:ascii="Tw Cen MT" w:hAnsi="Tw Cen MT"/>
                <w:sz w:val="20"/>
              </w:rPr>
              <w:t>.</w:t>
            </w:r>
          </w:p>
        </w:tc>
        <w:tc>
          <w:tcPr>
            <w:tcW w:w="1446" w:type="dxa"/>
            <w:vAlign w:val="center"/>
          </w:tcPr>
          <w:p w14:paraId="0082640A" w14:textId="77777777" w:rsidR="00581950" w:rsidRPr="00CB6C66" w:rsidRDefault="0031282E" w:rsidP="00581950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2009</w:t>
            </w:r>
          </w:p>
        </w:tc>
        <w:tc>
          <w:tcPr>
            <w:tcW w:w="1730" w:type="dxa"/>
            <w:vAlign w:val="center"/>
          </w:tcPr>
          <w:p w14:paraId="25447F2B" w14:textId="77777777" w:rsidR="0031282E" w:rsidRPr="00CB6C66" w:rsidRDefault="0031282E" w:rsidP="0031282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1</w:t>
            </w:r>
          </w:p>
        </w:tc>
      </w:tr>
    </w:tbl>
    <w:p w14:paraId="611E80F3" w14:textId="77777777" w:rsidR="00CB6C66" w:rsidRDefault="00CB6C66"/>
    <w:tbl>
      <w:tblPr>
        <w:tblStyle w:val="Tablaconcuadrcula"/>
        <w:tblW w:w="13006" w:type="dxa"/>
        <w:tblLook w:val="04A0" w:firstRow="1" w:lastRow="0" w:firstColumn="1" w:lastColumn="0" w:noHBand="0" w:noVBand="1"/>
      </w:tblPr>
      <w:tblGrid>
        <w:gridCol w:w="3542"/>
        <w:gridCol w:w="9464"/>
      </w:tblGrid>
      <w:tr w:rsidR="00603944" w:rsidRPr="00CB6C66" w14:paraId="191B31EB" w14:textId="77777777" w:rsidTr="00010B0E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6A45C5D6" w14:textId="77777777" w:rsidR="00603944" w:rsidRPr="00CB6C66" w:rsidRDefault="00603944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Fondo</w:t>
            </w:r>
          </w:p>
        </w:tc>
        <w:tc>
          <w:tcPr>
            <w:tcW w:w="9464" w:type="dxa"/>
          </w:tcPr>
          <w:p w14:paraId="11C3A199" w14:textId="77777777" w:rsidR="00603944" w:rsidRPr="0073432B" w:rsidRDefault="0073432B" w:rsidP="00010B0E">
            <w:pPr>
              <w:rPr>
                <w:rFonts w:ascii="Arial" w:hAnsi="Arial" w:cs="Arial"/>
                <w:sz w:val="24"/>
              </w:rPr>
            </w:pPr>
            <w:r w:rsidRPr="0073432B">
              <w:rPr>
                <w:rFonts w:ascii="Arial" w:hAnsi="Arial" w:cs="Arial"/>
                <w:sz w:val="24"/>
              </w:rPr>
              <w:t>Sindicato Nacional del Instituto Nacional de Estadística y Geografía</w:t>
            </w:r>
          </w:p>
        </w:tc>
      </w:tr>
      <w:tr w:rsidR="00603944" w:rsidRPr="00CB6C66" w14:paraId="678C8FA0" w14:textId="77777777" w:rsidTr="00010B0E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4356B4DA" w14:textId="77777777" w:rsidR="00603944" w:rsidRPr="00CB6C66" w:rsidRDefault="00603944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Unidad Administrativa</w:t>
            </w:r>
          </w:p>
        </w:tc>
        <w:tc>
          <w:tcPr>
            <w:tcW w:w="9464" w:type="dxa"/>
          </w:tcPr>
          <w:p w14:paraId="7064D6AD" w14:textId="77777777" w:rsidR="00603944" w:rsidRPr="0073432B" w:rsidRDefault="00603944" w:rsidP="00010B0E">
            <w:pPr>
              <w:rPr>
                <w:rFonts w:ascii="Arial" w:hAnsi="Arial" w:cs="Arial"/>
                <w:sz w:val="24"/>
              </w:rPr>
            </w:pPr>
          </w:p>
        </w:tc>
      </w:tr>
      <w:tr w:rsidR="00603944" w:rsidRPr="00CB6C66" w14:paraId="10717A89" w14:textId="77777777" w:rsidTr="00A66CF9">
        <w:trPr>
          <w:trHeight w:val="488"/>
        </w:trPr>
        <w:tc>
          <w:tcPr>
            <w:tcW w:w="3542" w:type="dxa"/>
            <w:shd w:val="clear" w:color="auto" w:fill="8EAADB" w:themeFill="accent5" w:themeFillTint="99"/>
          </w:tcPr>
          <w:p w14:paraId="166ED2CE" w14:textId="77777777" w:rsidR="00603944" w:rsidRPr="00CB6C66" w:rsidRDefault="00603944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Área de Procedencia del Archivo</w:t>
            </w:r>
          </w:p>
        </w:tc>
        <w:tc>
          <w:tcPr>
            <w:tcW w:w="9464" w:type="dxa"/>
          </w:tcPr>
          <w:p w14:paraId="3499EEF8" w14:textId="77777777" w:rsidR="00603944" w:rsidRPr="0073432B" w:rsidRDefault="0073432B" w:rsidP="00010B0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Unidad de Transparencia</w:t>
            </w:r>
          </w:p>
        </w:tc>
      </w:tr>
      <w:tr w:rsidR="00603944" w:rsidRPr="00CB6C66" w14:paraId="1C770BA7" w14:textId="77777777" w:rsidTr="00010B0E">
        <w:trPr>
          <w:trHeight w:val="323"/>
        </w:trPr>
        <w:tc>
          <w:tcPr>
            <w:tcW w:w="13006" w:type="dxa"/>
            <w:gridSpan w:val="2"/>
            <w:shd w:val="clear" w:color="auto" w:fill="8EAADB" w:themeFill="accent5" w:themeFillTint="99"/>
          </w:tcPr>
          <w:p w14:paraId="6C769676" w14:textId="77777777" w:rsidR="00603944" w:rsidRPr="00CB6C66" w:rsidRDefault="00603944" w:rsidP="00010B0E">
            <w:pPr>
              <w:jc w:val="center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Responsable del Archivo de Trámite</w:t>
            </w:r>
          </w:p>
        </w:tc>
      </w:tr>
      <w:tr w:rsidR="00603944" w:rsidRPr="00CB6C66" w14:paraId="2CDFDC69" w14:textId="77777777" w:rsidTr="00010B0E">
        <w:trPr>
          <w:trHeight w:val="337"/>
        </w:trPr>
        <w:tc>
          <w:tcPr>
            <w:tcW w:w="3542" w:type="dxa"/>
            <w:shd w:val="clear" w:color="auto" w:fill="8EAADB" w:themeFill="accent5" w:themeFillTint="99"/>
          </w:tcPr>
          <w:p w14:paraId="1E06D6F8" w14:textId="77777777" w:rsidR="00603944" w:rsidRPr="00CB6C66" w:rsidRDefault="00603944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Nombre</w:t>
            </w:r>
          </w:p>
        </w:tc>
        <w:tc>
          <w:tcPr>
            <w:tcW w:w="9464" w:type="dxa"/>
          </w:tcPr>
          <w:p w14:paraId="07719EA5" w14:textId="77777777" w:rsidR="00603944" w:rsidRPr="0073432B" w:rsidRDefault="0073432B" w:rsidP="00010B0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Alma Rita Mendoza González</w:t>
            </w:r>
          </w:p>
        </w:tc>
      </w:tr>
      <w:tr w:rsidR="00603944" w:rsidRPr="00CB6C66" w14:paraId="64AE8D05" w14:textId="77777777" w:rsidTr="00010B0E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23177207" w14:textId="77777777" w:rsidR="00603944" w:rsidRPr="00CB6C66" w:rsidRDefault="00603944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Cargo</w:t>
            </w:r>
          </w:p>
        </w:tc>
        <w:tc>
          <w:tcPr>
            <w:tcW w:w="9464" w:type="dxa"/>
          </w:tcPr>
          <w:p w14:paraId="557E2DC4" w14:textId="06322524" w:rsidR="007148EE" w:rsidRPr="0073432B" w:rsidRDefault="007148EE" w:rsidP="00010B0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Titular de la Unidad de Transparencia</w:t>
            </w:r>
          </w:p>
        </w:tc>
      </w:tr>
      <w:tr w:rsidR="00603944" w:rsidRPr="00CB6C66" w14:paraId="35C6B03B" w14:textId="77777777" w:rsidTr="00010B0E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1764EA56" w14:textId="77777777" w:rsidR="00603944" w:rsidRPr="00CB6C66" w:rsidRDefault="00603944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Domicilio</w:t>
            </w:r>
          </w:p>
        </w:tc>
        <w:tc>
          <w:tcPr>
            <w:tcW w:w="9464" w:type="dxa"/>
          </w:tcPr>
          <w:p w14:paraId="157E9FD7" w14:textId="77777777" w:rsidR="00603944" w:rsidRPr="0073432B" w:rsidRDefault="0073432B" w:rsidP="00010B0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Av. Héroe de Nacozari sur núm. 2301, Jardines del Parque</w:t>
            </w:r>
          </w:p>
        </w:tc>
      </w:tr>
      <w:tr w:rsidR="00224435" w:rsidRPr="00CB6C66" w14:paraId="44D0F0F9" w14:textId="77777777" w:rsidTr="00010B0E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226398F5" w14:textId="77777777" w:rsidR="00224435" w:rsidRPr="00CB6C66" w:rsidRDefault="00224435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Teléfono</w:t>
            </w:r>
          </w:p>
        </w:tc>
        <w:tc>
          <w:tcPr>
            <w:tcW w:w="9464" w:type="dxa"/>
          </w:tcPr>
          <w:p w14:paraId="61EFBA74" w14:textId="77777777" w:rsidR="00224435" w:rsidRPr="0073432B" w:rsidRDefault="0073432B" w:rsidP="00010B0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449 910 5300, ext. 5344</w:t>
            </w:r>
          </w:p>
        </w:tc>
      </w:tr>
      <w:tr w:rsidR="00603944" w:rsidRPr="00CB6C66" w14:paraId="5D44A831" w14:textId="77777777" w:rsidTr="00010B0E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1EB94B76" w14:textId="77777777" w:rsidR="00603944" w:rsidRPr="00CB6C66" w:rsidRDefault="00603944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Correo Electrónico</w:t>
            </w:r>
          </w:p>
        </w:tc>
        <w:tc>
          <w:tcPr>
            <w:tcW w:w="9464" w:type="dxa"/>
          </w:tcPr>
          <w:p w14:paraId="4590C0E3" w14:textId="77777777" w:rsidR="00603944" w:rsidRPr="0073432B" w:rsidRDefault="00000000" w:rsidP="00010B0E">
            <w:pPr>
              <w:rPr>
                <w:rFonts w:ascii="Arial" w:hAnsi="Arial" w:cs="Arial"/>
                <w:sz w:val="24"/>
              </w:rPr>
            </w:pPr>
            <w:hyperlink r:id="rId7" w:history="1">
              <w:r w:rsidR="00CA167F" w:rsidRPr="001522F3">
                <w:rPr>
                  <w:rStyle w:val="Hipervnculo"/>
                  <w:rFonts w:ascii="Arial" w:hAnsi="Arial" w:cs="Arial"/>
                  <w:sz w:val="24"/>
                </w:rPr>
                <w:t>alma.mendoza@inegi.org.mx</w:t>
              </w:r>
            </w:hyperlink>
          </w:p>
        </w:tc>
      </w:tr>
      <w:tr w:rsidR="00603944" w:rsidRPr="00CB6C66" w14:paraId="19D49DE4" w14:textId="77777777" w:rsidTr="00010B0E">
        <w:trPr>
          <w:trHeight w:val="323"/>
        </w:trPr>
        <w:tc>
          <w:tcPr>
            <w:tcW w:w="3542" w:type="dxa"/>
            <w:shd w:val="clear" w:color="auto" w:fill="8EAADB" w:themeFill="accent5" w:themeFillTint="99"/>
          </w:tcPr>
          <w:p w14:paraId="2DF556F0" w14:textId="77777777" w:rsidR="00603944" w:rsidRPr="00CB6C66" w:rsidRDefault="00603944" w:rsidP="00010B0E">
            <w:pPr>
              <w:jc w:val="right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Ubicación Física</w:t>
            </w:r>
          </w:p>
        </w:tc>
        <w:tc>
          <w:tcPr>
            <w:tcW w:w="9464" w:type="dxa"/>
          </w:tcPr>
          <w:p w14:paraId="381507AF" w14:textId="77777777" w:rsidR="00603944" w:rsidRPr="0073432B" w:rsidRDefault="00CA167F" w:rsidP="00010B0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Edificio sede </w:t>
            </w:r>
            <w:r w:rsidR="0073432B">
              <w:rPr>
                <w:rFonts w:ascii="Arial" w:hAnsi="Arial" w:cs="Arial"/>
                <w:sz w:val="24"/>
              </w:rPr>
              <w:t xml:space="preserve">puerta 6, nivel basamento. </w:t>
            </w:r>
          </w:p>
        </w:tc>
      </w:tr>
    </w:tbl>
    <w:p w14:paraId="0CB9FB17" w14:textId="77777777" w:rsidR="005571DA" w:rsidRPr="00CB6C66" w:rsidRDefault="005571DA" w:rsidP="00581950">
      <w:pPr>
        <w:rPr>
          <w:rFonts w:ascii="Tw Cen MT" w:hAnsi="Tw Cen MT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3381"/>
        <w:gridCol w:w="5419"/>
        <w:gridCol w:w="1446"/>
        <w:gridCol w:w="1730"/>
      </w:tblGrid>
      <w:tr w:rsidR="00603944" w:rsidRPr="00CB6C66" w14:paraId="655EF240" w14:textId="77777777" w:rsidTr="00010B0E">
        <w:trPr>
          <w:trHeight w:val="614"/>
        </w:trPr>
        <w:tc>
          <w:tcPr>
            <w:tcW w:w="12943" w:type="dxa"/>
            <w:gridSpan w:val="5"/>
            <w:shd w:val="clear" w:color="auto" w:fill="8EAADB" w:themeFill="accent5" w:themeFillTint="99"/>
            <w:vAlign w:val="center"/>
          </w:tcPr>
          <w:p w14:paraId="55E24ADD" w14:textId="77777777" w:rsidR="00603944" w:rsidRPr="00CB6C66" w:rsidRDefault="00603944" w:rsidP="00010B0E">
            <w:pPr>
              <w:spacing w:after="120"/>
              <w:ind w:left="-14"/>
              <w:jc w:val="center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Sección: 2A. Transparencia y Acceso a la Información</w:t>
            </w:r>
          </w:p>
        </w:tc>
      </w:tr>
      <w:tr w:rsidR="00603944" w:rsidRPr="00CB6C66" w14:paraId="460A071B" w14:textId="77777777" w:rsidTr="00603944">
        <w:trPr>
          <w:trHeight w:val="578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068065A8" w14:textId="77777777" w:rsidR="00603944" w:rsidRPr="00CB6C66" w:rsidRDefault="00603944" w:rsidP="00010B0E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Clave</w:t>
            </w:r>
          </w:p>
        </w:tc>
        <w:tc>
          <w:tcPr>
            <w:tcW w:w="3381" w:type="dxa"/>
            <w:shd w:val="clear" w:color="auto" w:fill="8EAADB" w:themeFill="accent5" w:themeFillTint="99"/>
            <w:vAlign w:val="center"/>
          </w:tcPr>
          <w:p w14:paraId="06C8A0CC" w14:textId="77777777" w:rsidR="00603944" w:rsidRPr="00CB6C66" w:rsidRDefault="00603944" w:rsidP="00010B0E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Serie</w:t>
            </w:r>
          </w:p>
        </w:tc>
        <w:tc>
          <w:tcPr>
            <w:tcW w:w="5419" w:type="dxa"/>
            <w:shd w:val="clear" w:color="auto" w:fill="8EAADB" w:themeFill="accent5" w:themeFillTint="99"/>
            <w:vAlign w:val="center"/>
          </w:tcPr>
          <w:p w14:paraId="59CD5F84" w14:textId="77777777" w:rsidR="00603944" w:rsidRPr="00CB6C66" w:rsidRDefault="00603944" w:rsidP="00010B0E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Descripción</w:t>
            </w:r>
          </w:p>
        </w:tc>
        <w:tc>
          <w:tcPr>
            <w:tcW w:w="1446" w:type="dxa"/>
            <w:shd w:val="clear" w:color="auto" w:fill="8EAADB" w:themeFill="accent5" w:themeFillTint="99"/>
            <w:vAlign w:val="center"/>
          </w:tcPr>
          <w:p w14:paraId="36D627A4" w14:textId="77777777" w:rsidR="00603944" w:rsidRPr="00CB6C66" w:rsidRDefault="00603944" w:rsidP="00010B0E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Período de documentación</w:t>
            </w:r>
          </w:p>
        </w:tc>
        <w:tc>
          <w:tcPr>
            <w:tcW w:w="1730" w:type="dxa"/>
            <w:shd w:val="clear" w:color="auto" w:fill="8EAADB" w:themeFill="accent5" w:themeFillTint="99"/>
            <w:vAlign w:val="center"/>
          </w:tcPr>
          <w:p w14:paraId="50BB8C81" w14:textId="77777777" w:rsidR="00603944" w:rsidRPr="00CB6C66" w:rsidRDefault="00603944" w:rsidP="00010B0E">
            <w:pPr>
              <w:spacing w:after="120"/>
              <w:ind w:left="-14"/>
              <w:jc w:val="center"/>
              <w:rPr>
                <w:rFonts w:ascii="Tw Cen MT" w:hAnsi="Tw Cen MT"/>
                <w:b/>
                <w:sz w:val="20"/>
              </w:rPr>
            </w:pPr>
            <w:r w:rsidRPr="00CB6C66">
              <w:rPr>
                <w:rFonts w:ascii="Tw Cen MT" w:hAnsi="Tw Cen MT"/>
                <w:b/>
                <w:sz w:val="20"/>
              </w:rPr>
              <w:t>Volumen - Carpetas</w:t>
            </w:r>
          </w:p>
        </w:tc>
      </w:tr>
      <w:tr w:rsidR="00603944" w:rsidRPr="00CB6C66" w14:paraId="17204C6A" w14:textId="77777777" w:rsidTr="00603944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09BF7346" w14:textId="77777777" w:rsidR="00603944" w:rsidRPr="00CB6C66" w:rsidRDefault="00603944" w:rsidP="00010B0E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2A.1</w:t>
            </w:r>
          </w:p>
        </w:tc>
        <w:tc>
          <w:tcPr>
            <w:tcW w:w="3381" w:type="dxa"/>
            <w:vAlign w:val="center"/>
          </w:tcPr>
          <w:p w14:paraId="10B5FD74" w14:textId="77777777" w:rsidR="00603944" w:rsidRPr="00CB6C66" w:rsidRDefault="000D5517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 w:rsidRPr="00CB6C66">
              <w:rPr>
                <w:rFonts w:ascii="Tw Cen MT" w:hAnsi="Tw Cen MT"/>
                <w:sz w:val="20"/>
                <w:szCs w:val="20"/>
              </w:rPr>
              <w:t>Unidad de Transparencia</w:t>
            </w:r>
          </w:p>
        </w:tc>
        <w:tc>
          <w:tcPr>
            <w:tcW w:w="5419" w:type="dxa"/>
            <w:vAlign w:val="center"/>
          </w:tcPr>
          <w:p w14:paraId="30C90762" w14:textId="77777777" w:rsidR="00603944" w:rsidRPr="00CB6C66" w:rsidRDefault="000D5517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 w:rsidRPr="00CB6C66">
              <w:rPr>
                <w:rFonts w:ascii="Tw Cen MT" w:hAnsi="Tw Cen MT"/>
                <w:sz w:val="20"/>
                <w:szCs w:val="20"/>
              </w:rPr>
              <w:t>Expedientes con la documentación relativa al funcionamiento y operación de la Unidad de Transparencia.</w:t>
            </w:r>
          </w:p>
        </w:tc>
        <w:tc>
          <w:tcPr>
            <w:tcW w:w="1446" w:type="dxa"/>
            <w:vAlign w:val="center"/>
          </w:tcPr>
          <w:p w14:paraId="2B2D15F1" w14:textId="2D3639BF" w:rsidR="00603944" w:rsidRPr="00CB6C66" w:rsidRDefault="00D54150" w:rsidP="00561AE0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2015</w:t>
            </w:r>
          </w:p>
        </w:tc>
        <w:tc>
          <w:tcPr>
            <w:tcW w:w="1730" w:type="dxa"/>
            <w:vAlign w:val="center"/>
          </w:tcPr>
          <w:p w14:paraId="7BAF8222" w14:textId="77777777" w:rsidR="00603944" w:rsidRPr="00CB6C66" w:rsidRDefault="00D54150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1</w:t>
            </w:r>
          </w:p>
        </w:tc>
      </w:tr>
      <w:tr w:rsidR="00603944" w:rsidRPr="00CB6C66" w14:paraId="18952E5B" w14:textId="77777777" w:rsidTr="00603944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4D202DF0" w14:textId="77777777" w:rsidR="00603944" w:rsidRPr="00CB6C66" w:rsidRDefault="00603944" w:rsidP="00010B0E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lastRenderedPageBreak/>
              <w:t>2A.2</w:t>
            </w:r>
          </w:p>
        </w:tc>
        <w:tc>
          <w:tcPr>
            <w:tcW w:w="3381" w:type="dxa"/>
            <w:vAlign w:val="center"/>
          </w:tcPr>
          <w:p w14:paraId="668F2933" w14:textId="77777777" w:rsidR="00603944" w:rsidRPr="00CB6C66" w:rsidRDefault="000D5517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 w:rsidRPr="00CB6C66">
              <w:rPr>
                <w:rFonts w:ascii="Tw Cen MT" w:hAnsi="Tw Cen MT"/>
                <w:sz w:val="20"/>
                <w:szCs w:val="20"/>
              </w:rPr>
              <w:t>Solicitudes de Acceso a la Información</w:t>
            </w:r>
          </w:p>
        </w:tc>
        <w:tc>
          <w:tcPr>
            <w:tcW w:w="5419" w:type="dxa"/>
            <w:vAlign w:val="center"/>
          </w:tcPr>
          <w:p w14:paraId="1D2C81A4" w14:textId="77777777" w:rsidR="00603944" w:rsidRPr="00CB6C66" w:rsidRDefault="000D5517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 w:rsidRPr="00CB6C66">
              <w:rPr>
                <w:rFonts w:ascii="Tw Cen MT" w:hAnsi="Tw Cen MT"/>
                <w:sz w:val="20"/>
                <w:szCs w:val="20"/>
              </w:rPr>
              <w:t>Documentos relativos a la atención y seguimiento de las solicitudes de acceso a la información.</w:t>
            </w:r>
          </w:p>
        </w:tc>
        <w:tc>
          <w:tcPr>
            <w:tcW w:w="1446" w:type="dxa"/>
            <w:vAlign w:val="center"/>
          </w:tcPr>
          <w:p w14:paraId="4F762A92" w14:textId="7A0E5DD0" w:rsidR="007148EE" w:rsidRPr="00CB6C66" w:rsidRDefault="007148EE" w:rsidP="007148E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2015</w:t>
            </w:r>
          </w:p>
        </w:tc>
        <w:tc>
          <w:tcPr>
            <w:tcW w:w="1730" w:type="dxa"/>
            <w:vAlign w:val="center"/>
          </w:tcPr>
          <w:p w14:paraId="034C1383" w14:textId="77777777" w:rsidR="00603944" w:rsidRPr="00CB6C66" w:rsidRDefault="00D54150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1</w:t>
            </w:r>
          </w:p>
        </w:tc>
      </w:tr>
      <w:tr w:rsidR="00603944" w:rsidRPr="00CB6C66" w14:paraId="0B159FED" w14:textId="77777777" w:rsidTr="00603944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2E202185" w14:textId="77777777" w:rsidR="00603944" w:rsidRPr="00CB6C66" w:rsidRDefault="00603944" w:rsidP="00010B0E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2A.3</w:t>
            </w:r>
          </w:p>
        </w:tc>
        <w:tc>
          <w:tcPr>
            <w:tcW w:w="3381" w:type="dxa"/>
            <w:vAlign w:val="center"/>
          </w:tcPr>
          <w:p w14:paraId="21B2A83C" w14:textId="77777777" w:rsidR="00603944" w:rsidRPr="00CB6C66" w:rsidRDefault="000D5517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 w:rsidRPr="00CB6C66">
              <w:rPr>
                <w:rFonts w:ascii="Tw Cen MT" w:hAnsi="Tw Cen MT"/>
                <w:sz w:val="20"/>
                <w:szCs w:val="20"/>
              </w:rPr>
              <w:t>Comité de Transparencia</w:t>
            </w:r>
          </w:p>
        </w:tc>
        <w:tc>
          <w:tcPr>
            <w:tcW w:w="5419" w:type="dxa"/>
            <w:vAlign w:val="center"/>
          </w:tcPr>
          <w:p w14:paraId="5DECD31F" w14:textId="77777777" w:rsidR="00603944" w:rsidRPr="00CB6C66" w:rsidRDefault="000D5517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 w:rsidRPr="00CB6C66">
              <w:rPr>
                <w:rFonts w:ascii="Tw Cen MT" w:hAnsi="Tw Cen MT"/>
                <w:sz w:val="20"/>
                <w:szCs w:val="20"/>
              </w:rPr>
              <w:t>Actas y resoluciones emitidas por el Comité de Transparencia</w:t>
            </w:r>
          </w:p>
        </w:tc>
        <w:tc>
          <w:tcPr>
            <w:tcW w:w="1446" w:type="dxa"/>
            <w:vAlign w:val="center"/>
          </w:tcPr>
          <w:p w14:paraId="616C377B" w14:textId="1431EC00" w:rsidR="00603944" w:rsidRPr="00CB6C66" w:rsidRDefault="00561AE0" w:rsidP="00561AE0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2015</w:t>
            </w:r>
          </w:p>
        </w:tc>
        <w:tc>
          <w:tcPr>
            <w:tcW w:w="1730" w:type="dxa"/>
            <w:vAlign w:val="center"/>
          </w:tcPr>
          <w:p w14:paraId="0F99671E" w14:textId="77777777" w:rsidR="00603944" w:rsidRPr="00CB6C66" w:rsidRDefault="00D54150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1</w:t>
            </w:r>
          </w:p>
        </w:tc>
      </w:tr>
      <w:tr w:rsidR="00603944" w:rsidRPr="00CB6C66" w14:paraId="48FBBFA7" w14:textId="77777777" w:rsidTr="00603944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57A4F926" w14:textId="77777777" w:rsidR="00603944" w:rsidRPr="00CB6C66" w:rsidRDefault="00603944" w:rsidP="00010B0E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2A.4</w:t>
            </w:r>
          </w:p>
        </w:tc>
        <w:tc>
          <w:tcPr>
            <w:tcW w:w="3381" w:type="dxa"/>
            <w:vAlign w:val="center"/>
          </w:tcPr>
          <w:p w14:paraId="6EF70D87" w14:textId="77777777" w:rsidR="00603944" w:rsidRPr="00CB6C66" w:rsidRDefault="000D5517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 w:rsidRPr="00CB6C66">
              <w:rPr>
                <w:rFonts w:ascii="Tw Cen MT" w:hAnsi="Tw Cen MT"/>
                <w:sz w:val="20"/>
                <w:szCs w:val="20"/>
              </w:rPr>
              <w:t>Portal de Transparencia</w:t>
            </w:r>
          </w:p>
        </w:tc>
        <w:tc>
          <w:tcPr>
            <w:tcW w:w="5419" w:type="dxa"/>
            <w:vAlign w:val="center"/>
          </w:tcPr>
          <w:p w14:paraId="16CEF55F" w14:textId="77777777" w:rsidR="00603944" w:rsidRPr="00CB6C66" w:rsidRDefault="000D5517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 w:rsidRPr="00CB6C66">
              <w:rPr>
                <w:rFonts w:ascii="Tw Cen MT" w:hAnsi="Tw Cen MT"/>
                <w:sz w:val="20"/>
                <w:szCs w:val="20"/>
              </w:rPr>
              <w:t>Documentos relativos a la administración del SIPOT</w:t>
            </w:r>
          </w:p>
        </w:tc>
        <w:tc>
          <w:tcPr>
            <w:tcW w:w="1446" w:type="dxa"/>
            <w:vAlign w:val="center"/>
          </w:tcPr>
          <w:p w14:paraId="1CA804C5" w14:textId="5A378428" w:rsidR="00603944" w:rsidRPr="00CB6C66" w:rsidRDefault="00561AE0" w:rsidP="00CA167F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2015</w:t>
            </w:r>
          </w:p>
        </w:tc>
        <w:tc>
          <w:tcPr>
            <w:tcW w:w="1730" w:type="dxa"/>
            <w:vAlign w:val="center"/>
          </w:tcPr>
          <w:p w14:paraId="74CBC970" w14:textId="77777777" w:rsidR="00603944" w:rsidRPr="00CB6C66" w:rsidRDefault="00D54150" w:rsidP="00010B0E">
            <w:pPr>
              <w:spacing w:after="120"/>
              <w:ind w:left="-14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1</w:t>
            </w:r>
          </w:p>
        </w:tc>
      </w:tr>
      <w:tr w:rsidR="00603944" w:rsidRPr="00CB6C66" w14:paraId="7A270911" w14:textId="77777777" w:rsidTr="00603944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7CF44E25" w14:textId="77777777" w:rsidR="00603944" w:rsidRPr="00CB6C66" w:rsidRDefault="00603944" w:rsidP="00010B0E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2A.5</w:t>
            </w:r>
          </w:p>
        </w:tc>
        <w:tc>
          <w:tcPr>
            <w:tcW w:w="3381" w:type="dxa"/>
            <w:vAlign w:val="center"/>
          </w:tcPr>
          <w:p w14:paraId="4366D189" w14:textId="77777777" w:rsidR="00603944" w:rsidRPr="00CB6C66" w:rsidRDefault="00CB6C66" w:rsidP="00010B0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Herramienta de Comunicación</w:t>
            </w:r>
          </w:p>
        </w:tc>
        <w:tc>
          <w:tcPr>
            <w:tcW w:w="5419" w:type="dxa"/>
            <w:vAlign w:val="center"/>
          </w:tcPr>
          <w:p w14:paraId="5A81446B" w14:textId="77777777" w:rsidR="00603944" w:rsidRPr="00CB6C66" w:rsidRDefault="00CB6C66" w:rsidP="00010B0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Documentos relativos a los comunicados y requerimientos ingresados a través de la Herramienta de Comunicación</w:t>
            </w:r>
          </w:p>
        </w:tc>
        <w:tc>
          <w:tcPr>
            <w:tcW w:w="1446" w:type="dxa"/>
            <w:vAlign w:val="center"/>
          </w:tcPr>
          <w:p w14:paraId="2C2A99EF" w14:textId="1ED5C94D" w:rsidR="00603944" w:rsidRPr="00CB6C66" w:rsidRDefault="00561AE0" w:rsidP="00CA167F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2015</w:t>
            </w:r>
          </w:p>
        </w:tc>
        <w:tc>
          <w:tcPr>
            <w:tcW w:w="1730" w:type="dxa"/>
            <w:vAlign w:val="center"/>
          </w:tcPr>
          <w:p w14:paraId="7960303A" w14:textId="77777777" w:rsidR="00603944" w:rsidRPr="00CB6C66" w:rsidRDefault="00D54150" w:rsidP="00010B0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1</w:t>
            </w:r>
          </w:p>
        </w:tc>
      </w:tr>
      <w:tr w:rsidR="00603944" w:rsidRPr="00CB6C66" w14:paraId="5F0996E4" w14:textId="77777777" w:rsidTr="00603944">
        <w:trPr>
          <w:trHeight w:val="740"/>
        </w:trPr>
        <w:tc>
          <w:tcPr>
            <w:tcW w:w="967" w:type="dxa"/>
            <w:shd w:val="clear" w:color="auto" w:fill="8EAADB" w:themeFill="accent5" w:themeFillTint="99"/>
            <w:vAlign w:val="center"/>
          </w:tcPr>
          <w:p w14:paraId="4693D5E0" w14:textId="77777777" w:rsidR="00603944" w:rsidRPr="00CB6C66" w:rsidRDefault="00603944" w:rsidP="00010B0E">
            <w:pPr>
              <w:spacing w:after="120"/>
              <w:ind w:left="-14"/>
              <w:rPr>
                <w:rFonts w:ascii="Tw Cen MT" w:hAnsi="Tw Cen MT"/>
                <w:b/>
              </w:rPr>
            </w:pPr>
            <w:r w:rsidRPr="00CB6C66">
              <w:rPr>
                <w:rFonts w:ascii="Tw Cen MT" w:hAnsi="Tw Cen MT"/>
                <w:b/>
              </w:rPr>
              <w:t>2A.6</w:t>
            </w:r>
          </w:p>
        </w:tc>
        <w:tc>
          <w:tcPr>
            <w:tcW w:w="3381" w:type="dxa"/>
            <w:vAlign w:val="center"/>
          </w:tcPr>
          <w:p w14:paraId="3080C03A" w14:textId="77777777" w:rsidR="00603944" w:rsidRPr="00CB6C66" w:rsidRDefault="00CB6C66" w:rsidP="00010B0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>Verificaciones y denuncias</w:t>
            </w:r>
          </w:p>
        </w:tc>
        <w:tc>
          <w:tcPr>
            <w:tcW w:w="5419" w:type="dxa"/>
            <w:vAlign w:val="center"/>
          </w:tcPr>
          <w:p w14:paraId="565B4058" w14:textId="77777777" w:rsidR="00603944" w:rsidRPr="00CB6C66" w:rsidRDefault="00CB6C66" w:rsidP="00010B0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 w:rsidRPr="00CB6C66">
              <w:rPr>
                <w:rFonts w:ascii="Tw Cen MT" w:hAnsi="Tw Cen MT"/>
                <w:sz w:val="20"/>
              </w:rPr>
              <w:t xml:space="preserve">Documentos relativos a la atención de los requerimientos, observaciones y recomendaciones derivadas de procedimientos de verificación y denuncia. </w:t>
            </w:r>
          </w:p>
        </w:tc>
        <w:tc>
          <w:tcPr>
            <w:tcW w:w="1446" w:type="dxa"/>
            <w:vAlign w:val="center"/>
          </w:tcPr>
          <w:p w14:paraId="05C0508E" w14:textId="0A984F7D" w:rsidR="00603944" w:rsidRPr="00CB6C66" w:rsidRDefault="00561AE0" w:rsidP="00CA167F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2015</w:t>
            </w:r>
          </w:p>
        </w:tc>
        <w:tc>
          <w:tcPr>
            <w:tcW w:w="1730" w:type="dxa"/>
            <w:vAlign w:val="center"/>
          </w:tcPr>
          <w:p w14:paraId="3DDF103B" w14:textId="77777777" w:rsidR="00603944" w:rsidRDefault="00A540FB" w:rsidP="00010B0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1</w:t>
            </w:r>
          </w:p>
          <w:p w14:paraId="317E8D90" w14:textId="77777777" w:rsidR="00A540FB" w:rsidRPr="00CB6C66" w:rsidRDefault="00A540FB" w:rsidP="00010B0E">
            <w:pPr>
              <w:spacing w:after="120"/>
              <w:ind w:left="-14"/>
              <w:rPr>
                <w:rFonts w:ascii="Tw Cen MT" w:hAnsi="Tw Cen MT"/>
                <w:sz w:val="20"/>
              </w:rPr>
            </w:pPr>
          </w:p>
        </w:tc>
      </w:tr>
    </w:tbl>
    <w:p w14:paraId="0DEE90E8" w14:textId="77777777" w:rsidR="000D5517" w:rsidRDefault="000D5517">
      <w:pPr>
        <w:rPr>
          <w:rFonts w:ascii="Tw Cen MT" w:hAnsi="Tw Cen MT"/>
        </w:rPr>
      </w:pPr>
    </w:p>
    <w:p w14:paraId="1439D339" w14:textId="77777777" w:rsidR="0031282E" w:rsidRDefault="0031282E">
      <w:pPr>
        <w:rPr>
          <w:rFonts w:ascii="Tw Cen MT" w:hAnsi="Tw Cen MT"/>
        </w:rPr>
      </w:pPr>
    </w:p>
    <w:p w14:paraId="0968FB5D" w14:textId="77777777" w:rsidR="0031282E" w:rsidRPr="00CB6C66" w:rsidRDefault="0031282E">
      <w:pPr>
        <w:rPr>
          <w:rFonts w:ascii="Tw Cen MT" w:hAnsi="Tw Cen MT"/>
        </w:rPr>
      </w:pPr>
    </w:p>
    <w:p w14:paraId="1B7FE778" w14:textId="77777777" w:rsidR="00CB6C66" w:rsidRPr="00CB6C66" w:rsidRDefault="00CB6C66" w:rsidP="0031282E">
      <w:pPr>
        <w:rPr>
          <w:rFonts w:ascii="Tw Cen MT" w:hAnsi="Tw Cen MT"/>
        </w:rPr>
      </w:pPr>
    </w:p>
    <w:sectPr w:rsidR="00CB6C66" w:rsidRPr="00CB6C66" w:rsidSect="005D3658">
      <w:headerReference w:type="default" r:id="rId8"/>
      <w:footerReference w:type="default" r:id="rId9"/>
      <w:pgSz w:w="15840" w:h="12240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6F298" w14:textId="77777777" w:rsidR="005D3658" w:rsidRDefault="005D3658" w:rsidP="005571DA">
      <w:pPr>
        <w:spacing w:after="0" w:line="240" w:lineRule="auto"/>
      </w:pPr>
      <w:r>
        <w:separator/>
      </w:r>
    </w:p>
  </w:endnote>
  <w:endnote w:type="continuationSeparator" w:id="0">
    <w:p w14:paraId="549D56FE" w14:textId="77777777" w:rsidR="005D3658" w:rsidRDefault="005D3658" w:rsidP="00557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861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EFEF0B" w14:textId="77777777" w:rsidR="00CB6C66" w:rsidRDefault="00CB6C6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1AE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1AE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B26245" w14:textId="77777777" w:rsidR="00CB6C66" w:rsidRDefault="00CB6C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3F9C5" w14:textId="77777777" w:rsidR="005D3658" w:rsidRDefault="005D3658" w:rsidP="005571DA">
      <w:pPr>
        <w:spacing w:after="0" w:line="240" w:lineRule="auto"/>
      </w:pPr>
      <w:r>
        <w:separator/>
      </w:r>
    </w:p>
  </w:footnote>
  <w:footnote w:type="continuationSeparator" w:id="0">
    <w:p w14:paraId="0D338976" w14:textId="77777777" w:rsidR="005D3658" w:rsidRDefault="005D3658" w:rsidP="00557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BD1EE" w14:textId="77777777" w:rsidR="005571DA" w:rsidRPr="00CB6C66" w:rsidRDefault="00E75E11" w:rsidP="00E75E11">
    <w:pPr>
      <w:pStyle w:val="Ttulo1"/>
      <w:tabs>
        <w:tab w:val="left" w:pos="555"/>
        <w:tab w:val="center" w:pos="6503"/>
      </w:tabs>
      <w:rPr>
        <w:rFonts w:ascii="Tw Cen MT" w:hAnsi="Tw Cen MT" w:cs="Tahoma"/>
        <w:b/>
      </w:rPr>
    </w:pPr>
    <w:r>
      <w:rPr>
        <w:rFonts w:ascii="Tw Cen MT" w:hAnsi="Tw Cen MT" w:cs="Tahoma"/>
        <w:b/>
      </w:rPr>
      <w:tab/>
    </w:r>
    <w:r>
      <w:rPr>
        <w:rFonts w:ascii="Tw Cen MT" w:hAnsi="Tw Cen MT" w:cs="Tahoma"/>
        <w:b/>
      </w:rPr>
      <w:tab/>
    </w:r>
    <w:r>
      <w:rPr>
        <w:rFonts w:ascii="Tw Cen MT" w:hAnsi="Tw Cen MT" w:cs="Tahoma"/>
        <w:b/>
        <w:noProof/>
        <w:lang w:eastAsia="es-MX"/>
      </w:rPr>
      <w:drawing>
        <wp:inline distT="0" distB="0" distL="0" distR="0" wp14:anchorId="4470FD71" wp14:editId="3DB7A7B3">
          <wp:extent cx="700405" cy="700405"/>
          <wp:effectExtent l="0" t="0" r="4445" b="444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NTINEG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w Cen MT" w:hAnsi="Tw Cen MT" w:cs="Tahoma"/>
        <w:b/>
      </w:rPr>
      <w:t xml:space="preserve">                                                                                    </w:t>
    </w:r>
    <w:r w:rsidR="005571DA" w:rsidRPr="00CB6C66">
      <w:rPr>
        <w:rFonts w:ascii="Tw Cen MT" w:hAnsi="Tw Cen MT" w:cs="Tahoma"/>
        <w:b/>
      </w:rPr>
      <w:t>GUÍA SIMPLE DE ARCHIVO</w:t>
    </w:r>
  </w:p>
  <w:p w14:paraId="0B31860F" w14:textId="77777777" w:rsidR="005571DA" w:rsidRDefault="00603944" w:rsidP="00E519B6">
    <w:r w:rsidRPr="00204AD4">
      <w:rPr>
        <w:rFonts w:ascii="Tahoma" w:hAnsi="Tahoma" w:cs="Tahoma"/>
        <w:b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A95B17" wp14:editId="01184BC3">
              <wp:simplePos x="0" y="0"/>
              <wp:positionH relativeFrom="margin">
                <wp:posOffset>-1298</wp:posOffset>
              </wp:positionH>
              <wp:positionV relativeFrom="paragraph">
                <wp:posOffset>135034</wp:posOffset>
              </wp:positionV>
              <wp:extent cx="8237220" cy="0"/>
              <wp:effectExtent l="0" t="0" r="3048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23722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D5B1C07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10.65pt" to="648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" strokecolor="#5b9bd5 [3204]" strokeweight="1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AD4"/>
    <w:rsid w:val="000009A0"/>
    <w:rsid w:val="00056E3B"/>
    <w:rsid w:val="000D5517"/>
    <w:rsid w:val="001509F6"/>
    <w:rsid w:val="00204AD4"/>
    <w:rsid w:val="00224435"/>
    <w:rsid w:val="00253869"/>
    <w:rsid w:val="002D60B8"/>
    <w:rsid w:val="002F1F3D"/>
    <w:rsid w:val="0031282E"/>
    <w:rsid w:val="00436F63"/>
    <w:rsid w:val="00477439"/>
    <w:rsid w:val="004C7CAF"/>
    <w:rsid w:val="005571DA"/>
    <w:rsid w:val="00561AE0"/>
    <w:rsid w:val="00581950"/>
    <w:rsid w:val="005D3658"/>
    <w:rsid w:val="00603944"/>
    <w:rsid w:val="007148EE"/>
    <w:rsid w:val="0073432B"/>
    <w:rsid w:val="00845850"/>
    <w:rsid w:val="00872AEB"/>
    <w:rsid w:val="008B7E0D"/>
    <w:rsid w:val="00946AFE"/>
    <w:rsid w:val="0098544E"/>
    <w:rsid w:val="00A008EA"/>
    <w:rsid w:val="00A540FB"/>
    <w:rsid w:val="00A66CF9"/>
    <w:rsid w:val="00AE2AA8"/>
    <w:rsid w:val="00B5071B"/>
    <w:rsid w:val="00B53FDF"/>
    <w:rsid w:val="00C47807"/>
    <w:rsid w:val="00CA167F"/>
    <w:rsid w:val="00CB6C66"/>
    <w:rsid w:val="00CC01DF"/>
    <w:rsid w:val="00D54150"/>
    <w:rsid w:val="00D624EB"/>
    <w:rsid w:val="00D97790"/>
    <w:rsid w:val="00E519B6"/>
    <w:rsid w:val="00E75E11"/>
    <w:rsid w:val="00EB5785"/>
    <w:rsid w:val="00F7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CDBA7"/>
  <w15:chartTrackingRefBased/>
  <w15:docId w15:val="{9D75F8E9-0577-4A8E-BF50-81E1BCA4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4A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04A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4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204A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20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5">
    <w:name w:val="Grid Table 5 Dark Accent 5"/>
    <w:basedOn w:val="Tablanormal"/>
    <w:uiPriority w:val="50"/>
    <w:rsid w:val="00204A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557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71DA"/>
  </w:style>
  <w:style w:type="paragraph" w:styleId="Piedepgina">
    <w:name w:val="footer"/>
    <w:basedOn w:val="Normal"/>
    <w:link w:val="PiedepginaCar"/>
    <w:uiPriority w:val="99"/>
    <w:unhideWhenUsed/>
    <w:rsid w:val="00557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1DA"/>
  </w:style>
  <w:style w:type="paragraph" w:styleId="Textodeglobo">
    <w:name w:val="Balloon Text"/>
    <w:basedOn w:val="Normal"/>
    <w:link w:val="TextodegloboCar"/>
    <w:uiPriority w:val="99"/>
    <w:semiHidden/>
    <w:unhideWhenUsed/>
    <w:rsid w:val="00E75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E1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343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lma.mendoza@inegi.org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ntinegi@hot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Prestamo IFAI</dc:creator>
  <cp:keywords/>
  <dc:description/>
  <cp:lastModifiedBy>MENDOZA GONZALEZ ALMA RITA</cp:lastModifiedBy>
  <cp:revision>2</cp:revision>
  <cp:lastPrinted>2018-05-29T16:28:00Z</cp:lastPrinted>
  <dcterms:created xsi:type="dcterms:W3CDTF">2024-04-19T17:42:00Z</dcterms:created>
  <dcterms:modified xsi:type="dcterms:W3CDTF">2024-04-19T17:42:00Z</dcterms:modified>
</cp:coreProperties>
</file>